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6D077" w14:textId="271EBDFC" w:rsidR="00717BF6" w:rsidRDefault="00541505" w:rsidP="008466C0">
      <w:pPr>
        <w:pStyle w:val="Style"/>
        <w:tabs>
          <w:tab w:val="left" w:pos="5955"/>
        </w:tabs>
        <w:spacing w:before="100" w:beforeAutospacing="1" w:after="100" w:afterAutospacing="1"/>
        <w:contextualSpacing/>
        <w:rPr>
          <w:b/>
        </w:rPr>
      </w:pPr>
      <w:r>
        <w:rPr>
          <w:rFonts w:ascii="Bookman Old Style" w:hAnsi="Bookman Old Style" w:cs="Times New Roman"/>
          <w:b/>
          <w:color w:val="000000"/>
          <w:w w:val="84"/>
          <w:sz w:val="28"/>
          <w:szCs w:val="28"/>
        </w:rPr>
        <w:tab/>
      </w:r>
    </w:p>
    <w:p w14:paraId="5DB84104" w14:textId="2F948A95" w:rsidR="00717BF6" w:rsidRPr="00CC1329" w:rsidRDefault="008466C0" w:rsidP="00717BF6">
      <w:pPr>
        <w:jc w:val="center"/>
        <w:rPr>
          <w:b/>
          <w:sz w:val="44"/>
          <w:szCs w:val="44"/>
        </w:rPr>
      </w:pPr>
      <w:r>
        <w:rPr>
          <w:noProof/>
        </w:rPr>
        <mc:AlternateContent>
          <mc:Choice Requires="wps">
            <w:drawing>
              <wp:anchor distT="0" distB="0" distL="114300" distR="114300" simplePos="0" relativeHeight="251660288" behindDoc="0" locked="0" layoutInCell="1" allowOverlap="1" wp14:anchorId="00E50D9B" wp14:editId="454398F2">
                <wp:simplePos x="0" y="0"/>
                <wp:positionH relativeFrom="column">
                  <wp:posOffset>-390525</wp:posOffset>
                </wp:positionH>
                <wp:positionV relativeFrom="paragraph">
                  <wp:posOffset>418465</wp:posOffset>
                </wp:positionV>
                <wp:extent cx="6817360" cy="2428875"/>
                <wp:effectExtent l="19050" t="19050" r="40640" b="666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24288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0982D56" w14:textId="77777777" w:rsidR="00BB523B" w:rsidRDefault="00BB523B" w:rsidP="00541505">
                            <w:pPr>
                              <w:jc w:val="center"/>
                              <w:rPr>
                                <w:rFonts w:ascii="Bookman Old Style" w:hAnsi="Bookman Old Style"/>
                                <w:b/>
                                <w:sz w:val="32"/>
                                <w:szCs w:val="32"/>
                              </w:rPr>
                            </w:pPr>
                            <w:r>
                              <w:rPr>
                                <w:rFonts w:ascii="Bookman Old Style" w:hAnsi="Bookman Old Style"/>
                                <w:b/>
                                <w:sz w:val="32"/>
                                <w:szCs w:val="32"/>
                              </w:rPr>
                              <w:t xml:space="preserve">Consultant: </w:t>
                            </w:r>
                          </w:p>
                          <w:p w14:paraId="33AF9973" w14:textId="1910357B" w:rsidR="00BB523B" w:rsidRDefault="00BB523B" w:rsidP="00541505">
                            <w:pPr>
                              <w:jc w:val="center"/>
                              <w:rPr>
                                <w:b/>
                                <w:i/>
                                <w:sz w:val="40"/>
                                <w:szCs w:val="40"/>
                              </w:rPr>
                            </w:pPr>
                            <w:r>
                              <w:rPr>
                                <w:b/>
                                <w:i/>
                                <w:sz w:val="40"/>
                                <w:szCs w:val="40"/>
                              </w:rPr>
                              <w:t>Maija Aziz</w:t>
                            </w:r>
                          </w:p>
                          <w:p w14:paraId="251BD4FE" w14:textId="024FA370" w:rsidR="00BB523B" w:rsidRPr="00846781" w:rsidRDefault="00BB523B" w:rsidP="00541505">
                            <w:pPr>
                              <w:spacing w:after="0" w:line="240" w:lineRule="auto"/>
                              <w:jc w:val="center"/>
                              <w:rPr>
                                <w:b/>
                                <w:i/>
                                <w:sz w:val="32"/>
                                <w:szCs w:val="32"/>
                              </w:rPr>
                            </w:pPr>
                            <w:r w:rsidRPr="00846781">
                              <w:rPr>
                                <w:b/>
                                <w:i/>
                                <w:sz w:val="32"/>
                                <w:szCs w:val="32"/>
                              </w:rPr>
                              <w:t>Telephone: +256 7</w:t>
                            </w:r>
                            <w:r>
                              <w:rPr>
                                <w:b/>
                                <w:i/>
                                <w:sz w:val="32"/>
                                <w:szCs w:val="32"/>
                              </w:rPr>
                              <w:t>54 875 795</w:t>
                            </w:r>
                          </w:p>
                          <w:p w14:paraId="336FB491" w14:textId="443DBE2E" w:rsidR="00BB523B" w:rsidRDefault="00BB523B" w:rsidP="00541505">
                            <w:pPr>
                              <w:rPr>
                                <w:b/>
                                <w:i/>
                                <w:sz w:val="40"/>
                                <w:szCs w:val="40"/>
                              </w:rPr>
                            </w:pPr>
                            <w:r>
                              <w:rPr>
                                <w:b/>
                                <w:i/>
                                <w:sz w:val="32"/>
                                <w:szCs w:val="32"/>
                              </w:rPr>
                              <w:t xml:space="preserve">                                               E-mail: azmaija</w:t>
                            </w:r>
                            <w:r w:rsidRPr="00846781">
                              <w:rPr>
                                <w:b/>
                                <w:i/>
                                <w:sz w:val="32"/>
                                <w:szCs w:val="32"/>
                              </w:rPr>
                              <w:t>@</w:t>
                            </w:r>
                            <w:r>
                              <w:rPr>
                                <w:b/>
                                <w:i/>
                                <w:sz w:val="32"/>
                                <w:szCs w:val="32"/>
                              </w:rPr>
                              <w:t>gmail.com</w:t>
                            </w:r>
                          </w:p>
                          <w:p w14:paraId="3396CEE2" w14:textId="77777777" w:rsidR="00BB523B" w:rsidRDefault="00BB523B" w:rsidP="00541505">
                            <w:pPr>
                              <w:jc w:val="center"/>
                              <w:rPr>
                                <w:b/>
                                <w:i/>
                                <w:sz w:val="40"/>
                                <w:szCs w:val="40"/>
                              </w:rPr>
                            </w:pPr>
                            <w:r>
                              <w:rPr>
                                <w:b/>
                                <w:i/>
                                <w:sz w:val="40"/>
                                <w:szCs w:val="40"/>
                              </w:rPr>
                              <w:t xml:space="preserve">ADS Coordinator: </w:t>
                            </w:r>
                          </w:p>
                          <w:p w14:paraId="760AFAF2" w14:textId="3B8B7870" w:rsidR="00BB523B" w:rsidRPr="00541505" w:rsidRDefault="00BB523B" w:rsidP="00541505">
                            <w:pPr>
                              <w:jc w:val="center"/>
                              <w:rPr>
                                <w:rFonts w:ascii="Bookman Old Style" w:hAnsi="Bookman Old Style"/>
                                <w:b/>
                                <w:sz w:val="32"/>
                                <w:szCs w:val="32"/>
                              </w:rPr>
                            </w:pPr>
                            <w:r>
                              <w:rPr>
                                <w:b/>
                                <w:i/>
                                <w:sz w:val="40"/>
                                <w:szCs w:val="40"/>
                              </w:rPr>
                              <w:t>Lubowa Nasser</w:t>
                            </w:r>
                          </w:p>
                          <w:p w14:paraId="729E94BC" w14:textId="77777777" w:rsidR="00BB523B" w:rsidRPr="00846781" w:rsidRDefault="00BB523B" w:rsidP="00717BF6">
                            <w:pPr>
                              <w:spacing w:after="0" w:line="240" w:lineRule="auto"/>
                              <w:rPr>
                                <w:b/>
                                <w:i/>
                                <w:sz w:val="32"/>
                                <w:szCs w:val="32"/>
                              </w:rPr>
                            </w:pPr>
                          </w:p>
                          <w:p w14:paraId="11F06102" w14:textId="0D6D4153" w:rsidR="00BB523B" w:rsidRPr="00846781" w:rsidRDefault="00BB523B" w:rsidP="00717BF6">
                            <w:pPr>
                              <w:spacing w:after="0" w:line="240" w:lineRule="auto"/>
                              <w:jc w:val="center"/>
                              <w:rPr>
                                <w:b/>
                                <w:i/>
                                <w:sz w:val="32"/>
                                <w:szCs w:val="32"/>
                              </w:rPr>
                            </w:pPr>
                          </w:p>
                          <w:p w14:paraId="4DC64538" w14:textId="77777777" w:rsidR="00BB523B" w:rsidRPr="00AA54DF" w:rsidRDefault="00BB523B" w:rsidP="00717BF6">
                            <w:pPr>
                              <w:spacing w:after="0"/>
                              <w:jc w:val="center"/>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50D9B" id="_x0000_t202" coordsize="21600,21600" o:spt="202" path="m,l,21600r21600,l21600,xe">
                <v:stroke joinstyle="miter"/>
                <v:path gradientshapeok="t" o:connecttype="rect"/>
              </v:shapetype>
              <v:shape id="Text Box 2" o:spid="_x0000_s1026" type="#_x0000_t202" style="position:absolute;left:0;text-align:left;margin-left:-30.75pt;margin-top:32.95pt;width:536.8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" fillcolor="#9bbb59" strokecolor="#f2f2f2" strokeweight="3pt">
                <v:shadow on="t" color="#4e6128" opacity=".5" offset="1pt"/>
                <v:textbox>
                  <w:txbxContent>
                    <w:p w14:paraId="70982D56" w14:textId="77777777" w:rsidR="00BB523B" w:rsidRDefault="00BB523B" w:rsidP="00541505">
                      <w:pPr>
                        <w:jc w:val="center"/>
                        <w:rPr>
                          <w:rFonts w:ascii="Bookman Old Style" w:hAnsi="Bookman Old Style"/>
                          <w:b/>
                          <w:sz w:val="32"/>
                          <w:szCs w:val="32"/>
                        </w:rPr>
                      </w:pPr>
                      <w:r>
                        <w:rPr>
                          <w:rFonts w:ascii="Bookman Old Style" w:hAnsi="Bookman Old Style"/>
                          <w:b/>
                          <w:sz w:val="32"/>
                          <w:szCs w:val="32"/>
                        </w:rPr>
                        <w:t xml:space="preserve">Consultant: </w:t>
                      </w:r>
                    </w:p>
                    <w:p w14:paraId="33AF9973" w14:textId="1910357B" w:rsidR="00BB523B" w:rsidRDefault="00BB523B" w:rsidP="00541505">
                      <w:pPr>
                        <w:jc w:val="center"/>
                        <w:rPr>
                          <w:b/>
                          <w:i/>
                          <w:sz w:val="40"/>
                          <w:szCs w:val="40"/>
                        </w:rPr>
                      </w:pPr>
                      <w:r>
                        <w:rPr>
                          <w:b/>
                          <w:i/>
                          <w:sz w:val="40"/>
                          <w:szCs w:val="40"/>
                        </w:rPr>
                        <w:t>Maija Aziz</w:t>
                      </w:r>
                    </w:p>
                    <w:p w14:paraId="251BD4FE" w14:textId="024FA370" w:rsidR="00BB523B" w:rsidRPr="00846781" w:rsidRDefault="00BB523B" w:rsidP="00541505">
                      <w:pPr>
                        <w:spacing w:after="0" w:line="240" w:lineRule="auto"/>
                        <w:jc w:val="center"/>
                        <w:rPr>
                          <w:b/>
                          <w:i/>
                          <w:sz w:val="32"/>
                          <w:szCs w:val="32"/>
                        </w:rPr>
                      </w:pPr>
                      <w:r w:rsidRPr="00846781">
                        <w:rPr>
                          <w:b/>
                          <w:i/>
                          <w:sz w:val="32"/>
                          <w:szCs w:val="32"/>
                        </w:rPr>
                        <w:t>Telephone: +256 7</w:t>
                      </w:r>
                      <w:r>
                        <w:rPr>
                          <w:b/>
                          <w:i/>
                          <w:sz w:val="32"/>
                          <w:szCs w:val="32"/>
                        </w:rPr>
                        <w:t>54 875 795</w:t>
                      </w:r>
                    </w:p>
                    <w:p w14:paraId="336FB491" w14:textId="443DBE2E" w:rsidR="00BB523B" w:rsidRDefault="00BB523B" w:rsidP="00541505">
                      <w:pPr>
                        <w:rPr>
                          <w:b/>
                          <w:i/>
                          <w:sz w:val="40"/>
                          <w:szCs w:val="40"/>
                        </w:rPr>
                      </w:pPr>
                      <w:r>
                        <w:rPr>
                          <w:b/>
                          <w:i/>
                          <w:sz w:val="32"/>
                          <w:szCs w:val="32"/>
                        </w:rPr>
                        <w:t xml:space="preserve">                                               E-mail: azmaija</w:t>
                      </w:r>
                      <w:r w:rsidRPr="00846781">
                        <w:rPr>
                          <w:b/>
                          <w:i/>
                          <w:sz w:val="32"/>
                          <w:szCs w:val="32"/>
                        </w:rPr>
                        <w:t>@</w:t>
                      </w:r>
                      <w:r>
                        <w:rPr>
                          <w:b/>
                          <w:i/>
                          <w:sz w:val="32"/>
                          <w:szCs w:val="32"/>
                        </w:rPr>
                        <w:t>gmail.com</w:t>
                      </w:r>
                    </w:p>
                    <w:p w14:paraId="3396CEE2" w14:textId="77777777" w:rsidR="00BB523B" w:rsidRDefault="00BB523B" w:rsidP="00541505">
                      <w:pPr>
                        <w:jc w:val="center"/>
                        <w:rPr>
                          <w:b/>
                          <w:i/>
                          <w:sz w:val="40"/>
                          <w:szCs w:val="40"/>
                        </w:rPr>
                      </w:pPr>
                      <w:r>
                        <w:rPr>
                          <w:b/>
                          <w:i/>
                          <w:sz w:val="40"/>
                          <w:szCs w:val="40"/>
                        </w:rPr>
                        <w:t xml:space="preserve">ADS Coordinator: </w:t>
                      </w:r>
                    </w:p>
                    <w:p w14:paraId="760AFAF2" w14:textId="3B8B7870" w:rsidR="00BB523B" w:rsidRPr="00541505" w:rsidRDefault="00BB523B" w:rsidP="00541505">
                      <w:pPr>
                        <w:jc w:val="center"/>
                        <w:rPr>
                          <w:rFonts w:ascii="Bookman Old Style" w:hAnsi="Bookman Old Style"/>
                          <w:b/>
                          <w:sz w:val="32"/>
                          <w:szCs w:val="32"/>
                        </w:rPr>
                      </w:pPr>
                      <w:r>
                        <w:rPr>
                          <w:b/>
                          <w:i/>
                          <w:sz w:val="40"/>
                          <w:szCs w:val="40"/>
                        </w:rPr>
                        <w:t>Lubowa Nasser</w:t>
                      </w:r>
                    </w:p>
                    <w:p w14:paraId="729E94BC" w14:textId="77777777" w:rsidR="00BB523B" w:rsidRPr="00846781" w:rsidRDefault="00BB523B" w:rsidP="00717BF6">
                      <w:pPr>
                        <w:spacing w:after="0" w:line="240" w:lineRule="auto"/>
                        <w:rPr>
                          <w:b/>
                          <w:i/>
                          <w:sz w:val="32"/>
                          <w:szCs w:val="32"/>
                        </w:rPr>
                      </w:pPr>
                    </w:p>
                    <w:p w14:paraId="11F06102" w14:textId="0D6D4153" w:rsidR="00BB523B" w:rsidRPr="00846781" w:rsidRDefault="00BB523B" w:rsidP="00717BF6">
                      <w:pPr>
                        <w:spacing w:after="0" w:line="240" w:lineRule="auto"/>
                        <w:jc w:val="center"/>
                        <w:rPr>
                          <w:b/>
                          <w:i/>
                          <w:sz w:val="32"/>
                          <w:szCs w:val="32"/>
                        </w:rPr>
                      </w:pPr>
                    </w:p>
                    <w:p w14:paraId="4DC64538" w14:textId="77777777" w:rsidR="00BB523B" w:rsidRPr="00AA54DF" w:rsidRDefault="00BB523B" w:rsidP="00717BF6">
                      <w:pPr>
                        <w:spacing w:after="0"/>
                        <w:jc w:val="center"/>
                        <w:rPr>
                          <w:rFonts w:ascii="Bookman Old Style" w:hAnsi="Bookman Old Style"/>
                          <w:sz w:val="24"/>
                          <w:szCs w:val="24"/>
                        </w:rPr>
                      </w:pPr>
                    </w:p>
                  </w:txbxContent>
                </v:textbox>
              </v:shape>
            </w:pict>
          </mc:Fallback>
        </mc:AlternateContent>
      </w:r>
      <w:r w:rsidR="004A04E6">
        <w:rPr>
          <w:b/>
          <w:sz w:val="44"/>
          <w:szCs w:val="44"/>
        </w:rPr>
        <w:t xml:space="preserve">A report on the </w:t>
      </w:r>
      <w:r w:rsidR="00CD4550">
        <w:rPr>
          <w:b/>
          <w:sz w:val="44"/>
          <w:szCs w:val="44"/>
        </w:rPr>
        <w:t xml:space="preserve">launchDSI </w:t>
      </w:r>
      <w:r w:rsidR="007062A1">
        <w:rPr>
          <w:b/>
          <w:sz w:val="44"/>
          <w:szCs w:val="44"/>
        </w:rPr>
        <w:t>stakeholders meeting</w:t>
      </w:r>
    </w:p>
    <w:p w14:paraId="00A323DA" w14:textId="6A85F1A7" w:rsidR="00717BF6" w:rsidRPr="0076661F" w:rsidRDefault="00717BF6" w:rsidP="00717BF6">
      <w:pPr>
        <w:rPr>
          <w:b/>
          <w:sz w:val="36"/>
          <w:szCs w:val="36"/>
        </w:rPr>
      </w:pPr>
    </w:p>
    <w:p w14:paraId="0DA31D2B" w14:textId="77777777" w:rsidR="00717BF6" w:rsidRDefault="00717BF6" w:rsidP="00717BF6">
      <w:pPr>
        <w:rPr>
          <w:b/>
        </w:rPr>
      </w:pPr>
    </w:p>
    <w:p w14:paraId="45A2AC3A" w14:textId="77777777" w:rsidR="00717BF6" w:rsidRDefault="00717BF6" w:rsidP="00717BF6">
      <w:pPr>
        <w:rPr>
          <w:b/>
        </w:rPr>
      </w:pPr>
    </w:p>
    <w:p w14:paraId="0CB5F57E" w14:textId="77777777" w:rsidR="00717BF6" w:rsidRDefault="00717BF6" w:rsidP="00717BF6">
      <w:pPr>
        <w:jc w:val="center"/>
        <w:rPr>
          <w:b/>
          <w:sz w:val="36"/>
          <w:szCs w:val="36"/>
        </w:rPr>
      </w:pPr>
    </w:p>
    <w:p w14:paraId="3B97986C" w14:textId="77777777" w:rsidR="00717BF6" w:rsidRDefault="00717BF6" w:rsidP="00717BF6">
      <w:pPr>
        <w:jc w:val="center"/>
        <w:rPr>
          <w:b/>
          <w:sz w:val="36"/>
          <w:szCs w:val="36"/>
        </w:rPr>
      </w:pPr>
    </w:p>
    <w:p w14:paraId="41BF432C" w14:textId="77777777" w:rsidR="00717BF6" w:rsidRDefault="00717BF6" w:rsidP="00717BF6">
      <w:pPr>
        <w:jc w:val="center"/>
        <w:rPr>
          <w:b/>
          <w:sz w:val="36"/>
          <w:szCs w:val="36"/>
        </w:rPr>
      </w:pPr>
    </w:p>
    <w:p w14:paraId="6180C3F4" w14:textId="77777777" w:rsidR="00717BF6" w:rsidRDefault="00717BF6" w:rsidP="00717BF6">
      <w:pPr>
        <w:spacing w:after="0" w:line="240" w:lineRule="auto"/>
        <w:rPr>
          <w:b/>
          <w:sz w:val="36"/>
          <w:szCs w:val="36"/>
        </w:rPr>
      </w:pPr>
    </w:p>
    <w:p w14:paraId="23EA40BB" w14:textId="5EAA7F0E" w:rsidR="00717BF6" w:rsidRDefault="008466C0" w:rsidP="00717BF6">
      <w:pPr>
        <w:spacing w:after="0" w:line="240" w:lineRule="auto"/>
        <w:rPr>
          <w:b/>
          <w:sz w:val="36"/>
          <w:szCs w:val="36"/>
        </w:rPr>
      </w:pPr>
      <w:r w:rsidRPr="00DD173A">
        <w:rPr>
          <w:rFonts w:ascii="Times New Roman" w:hAnsi="Times New Roman"/>
          <w:noProof/>
          <w:snapToGrid w:val="0"/>
          <w:color w:val="000000"/>
          <w:w w:val="0"/>
          <w:sz w:val="0"/>
          <w:szCs w:val="0"/>
          <w:u w:color="000000"/>
          <w:bdr w:val="none" w:sz="0" w:space="0" w:color="000000"/>
          <w:shd w:val="clear" w:color="000000" w:fill="000000"/>
        </w:rPr>
        <w:drawing>
          <wp:inline distT="0" distB="0" distL="0" distR="0" wp14:anchorId="4DD926B5" wp14:editId="797C4144">
            <wp:extent cx="6229350" cy="3151384"/>
            <wp:effectExtent l="76200" t="76200" r="133350" b="125730"/>
            <wp:docPr id="3" name="Picture 3" descr="C:\Users\MSH\Downloads\DSC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Downloads\DSC_00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050" cy="31780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688D3C" w14:textId="77777777" w:rsidR="008466C0" w:rsidRDefault="008466C0" w:rsidP="00717BF6">
      <w:pPr>
        <w:spacing w:after="0" w:line="240" w:lineRule="auto"/>
        <w:rPr>
          <w:b/>
          <w:sz w:val="36"/>
          <w:szCs w:val="36"/>
        </w:rPr>
      </w:pPr>
    </w:p>
    <w:p w14:paraId="5EFF3A4B" w14:textId="77777777" w:rsidR="008466C0" w:rsidRDefault="008466C0" w:rsidP="00717BF6">
      <w:pPr>
        <w:spacing w:after="0" w:line="240" w:lineRule="auto"/>
        <w:rPr>
          <w:b/>
          <w:sz w:val="36"/>
          <w:szCs w:val="36"/>
        </w:rPr>
      </w:pPr>
    </w:p>
    <w:p w14:paraId="6E1EA28A" w14:textId="77777777" w:rsidR="00717BF6" w:rsidRDefault="00717BF6" w:rsidP="00717BF6">
      <w:pPr>
        <w:spacing w:after="0" w:line="240" w:lineRule="auto"/>
        <w:rPr>
          <w:b/>
          <w:sz w:val="36"/>
          <w:szCs w:val="36"/>
        </w:rPr>
      </w:pPr>
      <w:r>
        <w:rPr>
          <w:b/>
          <w:sz w:val="36"/>
          <w:szCs w:val="36"/>
        </w:rPr>
        <w:t>Submitted to;</w:t>
      </w:r>
    </w:p>
    <w:p w14:paraId="634DED8B" w14:textId="44F217F2" w:rsidR="00D31CD5" w:rsidRDefault="00CD4550" w:rsidP="00717BF6">
      <w:pPr>
        <w:spacing w:after="0" w:line="240" w:lineRule="auto"/>
        <w:rPr>
          <w:i/>
          <w:sz w:val="36"/>
          <w:szCs w:val="36"/>
        </w:rPr>
      </w:pPr>
      <w:r>
        <w:rPr>
          <w:i/>
          <w:sz w:val="36"/>
          <w:szCs w:val="36"/>
        </w:rPr>
        <w:t>LaunchDSI</w:t>
      </w:r>
      <w:r w:rsidR="00D31CD5">
        <w:rPr>
          <w:i/>
          <w:sz w:val="36"/>
          <w:szCs w:val="36"/>
        </w:rPr>
        <w:t xml:space="preserve"> </w:t>
      </w:r>
      <w:r>
        <w:rPr>
          <w:i/>
          <w:sz w:val="36"/>
          <w:szCs w:val="36"/>
        </w:rPr>
        <w:t>MSH</w:t>
      </w:r>
      <w:r w:rsidR="00D31CD5">
        <w:rPr>
          <w:i/>
          <w:sz w:val="36"/>
          <w:szCs w:val="36"/>
        </w:rPr>
        <w:t xml:space="preserve"> &amp;</w:t>
      </w:r>
      <w:r w:rsidR="00B06FE3">
        <w:rPr>
          <w:i/>
          <w:sz w:val="36"/>
          <w:szCs w:val="36"/>
        </w:rPr>
        <w:t xml:space="preserve"> </w:t>
      </w:r>
      <w:r w:rsidR="00D31CD5">
        <w:rPr>
          <w:i/>
          <w:sz w:val="36"/>
          <w:szCs w:val="36"/>
        </w:rPr>
        <w:t xml:space="preserve">National Drug Authority, </w:t>
      </w:r>
    </w:p>
    <w:p w14:paraId="222CE7EA" w14:textId="77777777" w:rsidR="00717BF6" w:rsidRDefault="00717BF6" w:rsidP="00717BF6">
      <w:pPr>
        <w:spacing w:after="0"/>
        <w:rPr>
          <w:b/>
        </w:rPr>
      </w:pPr>
    </w:p>
    <w:p w14:paraId="03572A82" w14:textId="0D429C68" w:rsidR="00C70D9B" w:rsidRDefault="006874B0" w:rsidP="008466C0">
      <w:pPr>
        <w:rPr>
          <w:rFonts w:asciiTheme="minorHAnsi" w:hAnsiTheme="minorHAnsi" w:cstheme="minorHAnsi"/>
        </w:rPr>
      </w:pPr>
      <w:r>
        <w:rPr>
          <w:b/>
          <w:sz w:val="26"/>
          <w:szCs w:val="26"/>
        </w:rPr>
        <w:br w:type="page"/>
      </w:r>
      <w:r w:rsidR="00C70D9B" w:rsidRPr="002D7A59">
        <w:rPr>
          <w:rFonts w:asciiTheme="minorHAnsi" w:hAnsiTheme="minorHAnsi" w:cstheme="minorHAnsi"/>
          <w:b/>
          <w:color w:val="993300"/>
        </w:rPr>
        <w:lastRenderedPageBreak/>
        <w:t>Background</w:t>
      </w:r>
      <w:r w:rsidR="001D422C">
        <w:rPr>
          <w:rFonts w:asciiTheme="minorHAnsi" w:hAnsiTheme="minorHAnsi" w:cstheme="minorHAnsi"/>
        </w:rPr>
        <w:t xml:space="preserve"> </w:t>
      </w:r>
    </w:p>
    <w:p w14:paraId="3A3E7F94" w14:textId="55F50975" w:rsidR="00281E38" w:rsidRPr="00701A57" w:rsidRDefault="00281E38" w:rsidP="00281E38">
      <w:pPr>
        <w:jc w:val="both"/>
        <w:rPr>
          <w:color w:val="000000"/>
        </w:rPr>
      </w:pPr>
      <w:r w:rsidRPr="00701A57">
        <w:rPr>
          <w:color w:val="000000"/>
        </w:rPr>
        <w:t xml:space="preserve">The National Drug Authority (NDA) in Collaboration with Management Sciences for Health (MSH) piloted the Accredited Drug Shop (ADS) initiative aimed at increasing access to essential medicines in rural underserved areas of Uganda through involvement of the private sector drug shops. Stakeholders identified the National Drug Authority as the lead implementing partner with the Ministry of Health providing overall policy guidance and MSH providing the technical support. </w:t>
      </w:r>
      <w:r w:rsidR="00102E62">
        <w:rPr>
          <w:color w:val="000000"/>
        </w:rPr>
        <w:t xml:space="preserve">Nine districts were implemented through 2015. </w:t>
      </w:r>
      <w:r w:rsidRPr="00701A57">
        <w:rPr>
          <w:color w:val="000000"/>
        </w:rPr>
        <w:t>With funding from the Bill and Melinda Gates</w:t>
      </w:r>
      <w:r w:rsidR="00102E62">
        <w:rPr>
          <w:color w:val="000000"/>
        </w:rPr>
        <w:t xml:space="preserve"> Foundation</w:t>
      </w:r>
      <w:r w:rsidRPr="00701A57">
        <w:rPr>
          <w:color w:val="000000"/>
        </w:rPr>
        <w:t xml:space="preserve">, through MSH under the Launch Drug Sellers Initiative (LaunchDSI), NDA will scale up ADS to five </w:t>
      </w:r>
      <w:r w:rsidR="00102E62">
        <w:rPr>
          <w:color w:val="000000"/>
        </w:rPr>
        <w:t>additional</w:t>
      </w:r>
      <w:r w:rsidR="00102E62" w:rsidRPr="00701A57">
        <w:rPr>
          <w:color w:val="000000"/>
        </w:rPr>
        <w:t xml:space="preserve"> </w:t>
      </w:r>
      <w:r w:rsidR="00874394">
        <w:rPr>
          <w:color w:val="000000"/>
        </w:rPr>
        <w:t>d</w:t>
      </w:r>
      <w:r w:rsidRPr="00701A57">
        <w:rPr>
          <w:color w:val="000000"/>
        </w:rPr>
        <w:t xml:space="preserve">istricts and is now making efforts geared towards sustaining the program post LaunchDSI funding. </w:t>
      </w:r>
    </w:p>
    <w:p w14:paraId="0867D475" w14:textId="175E24F8" w:rsidR="0057611C" w:rsidRDefault="00281E38" w:rsidP="006654C8">
      <w:pPr>
        <w:jc w:val="both"/>
        <w:rPr>
          <w:bCs/>
        </w:rPr>
      </w:pPr>
      <w:r w:rsidRPr="00701A57">
        <w:rPr>
          <w:color w:val="000000"/>
        </w:rPr>
        <w:t>Key implementation activities to transform existing class C drug shops into Accredited Drug Shops include the training and certification of drug shop attendants, business training for shop owners, local monitoring, and supportive supervision</w:t>
      </w:r>
      <w:r w:rsidR="00102E62">
        <w:rPr>
          <w:color w:val="000000"/>
        </w:rPr>
        <w:t>.</w:t>
      </w:r>
      <w:r w:rsidR="00826CB3">
        <w:rPr>
          <w:bCs/>
        </w:rPr>
        <w:t xml:space="preserve"> </w:t>
      </w:r>
      <w:r w:rsidR="0057611C">
        <w:rPr>
          <w:bCs/>
        </w:rPr>
        <w:t xml:space="preserve"> </w:t>
      </w:r>
    </w:p>
    <w:p w14:paraId="176FFC10" w14:textId="77777777" w:rsidR="0057611C" w:rsidRDefault="0057611C" w:rsidP="0057611C">
      <w:pPr>
        <w:pStyle w:val="ProposalSections"/>
        <w:outlineLvl w:val="0"/>
        <w:rPr>
          <w:rFonts w:asciiTheme="minorHAnsi" w:hAnsiTheme="minorHAnsi" w:cstheme="minorHAnsi"/>
          <w:b/>
          <w:sz w:val="22"/>
          <w:szCs w:val="22"/>
        </w:rPr>
      </w:pPr>
      <w:r>
        <w:rPr>
          <w:rFonts w:asciiTheme="minorHAnsi" w:hAnsiTheme="minorHAnsi" w:cstheme="minorHAnsi"/>
          <w:b/>
          <w:sz w:val="22"/>
          <w:szCs w:val="22"/>
        </w:rPr>
        <w:t>2: Workshop Objectives</w:t>
      </w:r>
    </w:p>
    <w:p w14:paraId="163225C0" w14:textId="77777777" w:rsidR="00793B77" w:rsidRDefault="00793B77" w:rsidP="0057611C">
      <w:pPr>
        <w:pStyle w:val="ProposalSections"/>
        <w:outlineLvl w:val="0"/>
        <w:rPr>
          <w:rFonts w:asciiTheme="minorHAnsi" w:hAnsiTheme="minorHAnsi" w:cstheme="minorHAnsi"/>
          <w:b/>
          <w:sz w:val="22"/>
          <w:szCs w:val="22"/>
        </w:rPr>
      </w:pPr>
    </w:p>
    <w:p w14:paraId="60E3DCDD" w14:textId="77777777" w:rsidR="0057611C" w:rsidRPr="002A7BC5" w:rsidRDefault="0057611C" w:rsidP="0057611C">
      <w:pPr>
        <w:pStyle w:val="ProposalSections"/>
        <w:numPr>
          <w:ilvl w:val="0"/>
          <w:numId w:val="27"/>
        </w:numPr>
        <w:outlineLvl w:val="0"/>
        <w:rPr>
          <w:b/>
          <w:sz w:val="24"/>
          <w:szCs w:val="24"/>
        </w:rPr>
      </w:pPr>
      <w:r>
        <w:rPr>
          <w:rFonts w:asciiTheme="minorHAnsi" w:hAnsiTheme="minorHAnsi" w:cstheme="minorHAnsi"/>
          <w:b/>
          <w:sz w:val="22"/>
          <w:szCs w:val="22"/>
        </w:rPr>
        <w:t>Broad Objective</w:t>
      </w:r>
    </w:p>
    <w:p w14:paraId="1309BC44" w14:textId="77777777" w:rsidR="00874394" w:rsidRPr="0057611C" w:rsidRDefault="00874394" w:rsidP="002A7BC5">
      <w:pPr>
        <w:pStyle w:val="ProposalSections"/>
        <w:ind w:left="720"/>
        <w:outlineLvl w:val="0"/>
        <w:rPr>
          <w:b/>
          <w:sz w:val="24"/>
          <w:szCs w:val="24"/>
        </w:rPr>
      </w:pPr>
    </w:p>
    <w:p w14:paraId="0442EAB0" w14:textId="3478B86D" w:rsidR="00793B77" w:rsidRDefault="0057611C" w:rsidP="002A7BC5">
      <w:pPr>
        <w:pStyle w:val="ProposalSections"/>
        <w:ind w:left="360"/>
        <w:outlineLvl w:val="0"/>
        <w:rPr>
          <w:b/>
          <w:sz w:val="24"/>
          <w:szCs w:val="24"/>
        </w:rPr>
      </w:pPr>
      <w:r>
        <w:rPr>
          <w:rFonts w:asciiTheme="minorHAnsi" w:hAnsiTheme="minorHAnsi" w:cstheme="minorHAnsi"/>
          <w:color w:val="auto"/>
          <w:sz w:val="22"/>
          <w:szCs w:val="22"/>
        </w:rPr>
        <w:t xml:space="preserve">To </w:t>
      </w:r>
      <w:r w:rsidR="00281E38" w:rsidRPr="00281E38">
        <w:rPr>
          <w:rFonts w:asciiTheme="minorHAnsi" w:hAnsiTheme="minorHAnsi" w:cstheme="minorHAnsi"/>
          <w:color w:val="auto"/>
          <w:sz w:val="22"/>
          <w:szCs w:val="22"/>
        </w:rPr>
        <w:t>discuss on the implementation of the MSH-</w:t>
      </w:r>
      <w:r w:rsidR="00102E62" w:rsidRPr="00281E38">
        <w:rPr>
          <w:rFonts w:asciiTheme="minorHAnsi" w:hAnsiTheme="minorHAnsi" w:cstheme="minorHAnsi"/>
          <w:color w:val="auto"/>
          <w:sz w:val="22"/>
          <w:szCs w:val="22"/>
        </w:rPr>
        <w:t>LaunchDSI</w:t>
      </w:r>
      <w:r w:rsidR="00102E62">
        <w:rPr>
          <w:rFonts w:asciiTheme="minorHAnsi" w:hAnsiTheme="minorHAnsi" w:cstheme="minorHAnsi"/>
          <w:color w:val="auto"/>
          <w:sz w:val="22"/>
          <w:szCs w:val="22"/>
        </w:rPr>
        <w:t>-</w:t>
      </w:r>
      <w:r w:rsidR="00281E38" w:rsidRPr="00281E38">
        <w:rPr>
          <w:rFonts w:asciiTheme="minorHAnsi" w:hAnsiTheme="minorHAnsi" w:cstheme="minorHAnsi"/>
          <w:color w:val="auto"/>
          <w:sz w:val="22"/>
          <w:szCs w:val="22"/>
        </w:rPr>
        <w:t xml:space="preserve">supported scaling up of Accredited Drug Shops and the program’s sustainability in Uganda </w:t>
      </w:r>
    </w:p>
    <w:p w14:paraId="532B605F" w14:textId="77777777" w:rsidR="00583BCB" w:rsidRPr="0057611C" w:rsidRDefault="00583BCB" w:rsidP="0057611C">
      <w:pPr>
        <w:pStyle w:val="ProposalSections"/>
        <w:outlineLvl w:val="0"/>
        <w:rPr>
          <w:b/>
          <w:sz w:val="24"/>
          <w:szCs w:val="24"/>
        </w:rPr>
      </w:pPr>
    </w:p>
    <w:p w14:paraId="3D86B5B2" w14:textId="77777777" w:rsidR="0057611C" w:rsidRPr="007639E2" w:rsidRDefault="0057611C" w:rsidP="0057611C">
      <w:pPr>
        <w:pStyle w:val="ProposalSections"/>
        <w:numPr>
          <w:ilvl w:val="0"/>
          <w:numId w:val="27"/>
        </w:numPr>
        <w:outlineLvl w:val="0"/>
        <w:rPr>
          <w:b/>
          <w:sz w:val="24"/>
          <w:szCs w:val="24"/>
        </w:rPr>
      </w:pPr>
      <w:r>
        <w:rPr>
          <w:rFonts w:asciiTheme="minorHAnsi" w:hAnsiTheme="minorHAnsi" w:cstheme="minorHAnsi"/>
          <w:b/>
          <w:sz w:val="22"/>
          <w:szCs w:val="22"/>
        </w:rPr>
        <w:t>Specific Objectives</w:t>
      </w:r>
    </w:p>
    <w:p w14:paraId="421CFD05" w14:textId="77777777" w:rsidR="00583BCB" w:rsidRPr="0057611C" w:rsidRDefault="00583BCB" w:rsidP="007639E2">
      <w:pPr>
        <w:pStyle w:val="ProposalSections"/>
        <w:ind w:left="720"/>
        <w:outlineLvl w:val="0"/>
        <w:rPr>
          <w:b/>
          <w:sz w:val="24"/>
          <w:szCs w:val="24"/>
        </w:rPr>
      </w:pPr>
    </w:p>
    <w:p w14:paraId="7F55C2AB" w14:textId="77777777" w:rsidR="00281E38" w:rsidRDefault="00281E38" w:rsidP="00281E38">
      <w:pPr>
        <w:numPr>
          <w:ilvl w:val="0"/>
          <w:numId w:val="26"/>
        </w:numPr>
        <w:spacing w:after="0" w:line="240" w:lineRule="auto"/>
      </w:pPr>
      <w:r>
        <w:t>Share on  the contribution of the Accredited Drug Shops to Public Health Interventions so far</w:t>
      </w:r>
    </w:p>
    <w:p w14:paraId="181A0ABE" w14:textId="77777777" w:rsidR="00281E38" w:rsidRDefault="00281E38" w:rsidP="00281E38">
      <w:pPr>
        <w:numPr>
          <w:ilvl w:val="0"/>
          <w:numId w:val="26"/>
        </w:numPr>
        <w:spacing w:after="0" w:line="240" w:lineRule="auto"/>
      </w:pPr>
      <w:r>
        <w:t>Discuss and agree on the best possible ways of scaling up the ADS program to the rest of the country</w:t>
      </w:r>
    </w:p>
    <w:p w14:paraId="3A1ACECD" w14:textId="16480F28" w:rsidR="00281E38" w:rsidRDefault="00281E38" w:rsidP="00281E38">
      <w:pPr>
        <w:numPr>
          <w:ilvl w:val="0"/>
          <w:numId w:val="26"/>
        </w:numPr>
        <w:spacing w:after="0" w:line="240" w:lineRule="auto"/>
      </w:pPr>
      <w:r>
        <w:t>Discuss on partnerships</w:t>
      </w:r>
      <w:r w:rsidR="00874394">
        <w:t>,</w:t>
      </w:r>
      <w:r>
        <w:t xml:space="preserve"> collaborations, and how best can different partner’s activities conducted through drug shops be harmoni</w:t>
      </w:r>
      <w:r w:rsidR="00874394">
        <w:t>s</w:t>
      </w:r>
      <w:r>
        <w:t xml:space="preserve">ed to improve  services and leverage resources </w:t>
      </w:r>
    </w:p>
    <w:p w14:paraId="317C55A8" w14:textId="77777777" w:rsidR="00281E38" w:rsidRDefault="00281E38" w:rsidP="00281E38">
      <w:pPr>
        <w:numPr>
          <w:ilvl w:val="0"/>
          <w:numId w:val="26"/>
        </w:numPr>
        <w:spacing w:after="0" w:line="240" w:lineRule="auto"/>
      </w:pPr>
      <w:r>
        <w:t>Discuss the most appropriate strategy for the maintenance and sustainability of the ADS initiative post LaunchDSI.</w:t>
      </w:r>
    </w:p>
    <w:p w14:paraId="22B46DDA" w14:textId="77777777" w:rsidR="00F42111" w:rsidRDefault="00F42111" w:rsidP="00F42111">
      <w:pPr>
        <w:spacing w:after="0" w:line="240" w:lineRule="auto"/>
      </w:pPr>
    </w:p>
    <w:p w14:paraId="4B635F39" w14:textId="776E8425" w:rsidR="005F2628" w:rsidRDefault="005F2628" w:rsidP="005F2628">
      <w:pPr>
        <w:pStyle w:val="ProposalSections"/>
        <w:outlineLvl w:val="0"/>
        <w:rPr>
          <w:rFonts w:asciiTheme="minorHAnsi" w:hAnsiTheme="minorHAnsi" w:cstheme="minorHAnsi"/>
          <w:b/>
          <w:sz w:val="22"/>
          <w:szCs w:val="22"/>
        </w:rPr>
      </w:pPr>
      <w:r>
        <w:rPr>
          <w:rFonts w:asciiTheme="minorHAnsi" w:hAnsiTheme="minorHAnsi" w:cstheme="minorHAnsi"/>
          <w:b/>
          <w:sz w:val="22"/>
          <w:szCs w:val="22"/>
        </w:rPr>
        <w:t>3: Methodology</w:t>
      </w:r>
    </w:p>
    <w:p w14:paraId="74338045" w14:textId="657A3809" w:rsidR="005F2628" w:rsidRDefault="005F2628" w:rsidP="005F2628">
      <w:pPr>
        <w:rPr>
          <w:bCs/>
        </w:rPr>
      </w:pPr>
      <w:r>
        <w:rPr>
          <w:bCs/>
        </w:rPr>
        <w:t>The workshop w</w:t>
      </w:r>
      <w:r w:rsidR="00281E38">
        <w:rPr>
          <w:bCs/>
        </w:rPr>
        <w:t xml:space="preserve">as on September 22, 2016 at Royal </w:t>
      </w:r>
      <w:r w:rsidR="00BB523B">
        <w:rPr>
          <w:bCs/>
        </w:rPr>
        <w:t>S</w:t>
      </w:r>
      <w:r w:rsidR="00281E38">
        <w:rPr>
          <w:bCs/>
        </w:rPr>
        <w:t>uites hotel, Bugolobi</w:t>
      </w:r>
      <w:r>
        <w:rPr>
          <w:bCs/>
        </w:rPr>
        <w:t>. The following methods were used:</w:t>
      </w:r>
    </w:p>
    <w:p w14:paraId="76CCC9B4" w14:textId="0EBE8B36" w:rsidR="005F2628" w:rsidRDefault="005F2628" w:rsidP="005F2628">
      <w:pPr>
        <w:numPr>
          <w:ilvl w:val="0"/>
          <w:numId w:val="30"/>
        </w:numPr>
        <w:spacing w:after="0" w:line="240" w:lineRule="auto"/>
        <w:rPr>
          <w:bCs/>
        </w:rPr>
      </w:pPr>
      <w:r>
        <w:rPr>
          <w:bCs/>
        </w:rPr>
        <w:t xml:space="preserve">Power point presentations </w:t>
      </w:r>
    </w:p>
    <w:p w14:paraId="554F64A8" w14:textId="77777777" w:rsidR="005F2628" w:rsidRDefault="005F2628" w:rsidP="005F2628">
      <w:pPr>
        <w:numPr>
          <w:ilvl w:val="0"/>
          <w:numId w:val="30"/>
        </w:numPr>
        <w:spacing w:after="0" w:line="240" w:lineRule="auto"/>
        <w:rPr>
          <w:bCs/>
        </w:rPr>
      </w:pPr>
      <w:r>
        <w:rPr>
          <w:bCs/>
        </w:rPr>
        <w:t>Q</w:t>
      </w:r>
      <w:r w:rsidRPr="001D6240">
        <w:rPr>
          <w:bCs/>
        </w:rPr>
        <w:t>uestions, answers, explanations and discussions after each presentation</w:t>
      </w:r>
    </w:p>
    <w:p w14:paraId="61D556E6" w14:textId="77777777" w:rsidR="005F2628" w:rsidRPr="001D6240" w:rsidRDefault="005F2628" w:rsidP="005F2628">
      <w:pPr>
        <w:numPr>
          <w:ilvl w:val="0"/>
          <w:numId w:val="30"/>
        </w:numPr>
        <w:spacing w:after="0" w:line="240" w:lineRule="auto"/>
        <w:rPr>
          <w:bCs/>
        </w:rPr>
      </w:pPr>
      <w:r>
        <w:rPr>
          <w:bCs/>
        </w:rPr>
        <w:t>Recommendations from the stakeholders</w:t>
      </w:r>
    </w:p>
    <w:p w14:paraId="11434B97" w14:textId="77777777" w:rsidR="00E27044" w:rsidRDefault="00E27044" w:rsidP="005F2628">
      <w:pPr>
        <w:pStyle w:val="ProposalSections"/>
        <w:outlineLvl w:val="0"/>
        <w:rPr>
          <w:rFonts w:asciiTheme="minorHAnsi" w:hAnsiTheme="minorHAnsi" w:cstheme="minorHAnsi"/>
          <w:b/>
          <w:sz w:val="22"/>
          <w:szCs w:val="22"/>
        </w:rPr>
      </w:pPr>
    </w:p>
    <w:p w14:paraId="2209ABD4" w14:textId="1B32452B" w:rsidR="005F2628" w:rsidRDefault="005F2628" w:rsidP="005F2628">
      <w:pPr>
        <w:pStyle w:val="ProposalSections"/>
        <w:outlineLvl w:val="0"/>
        <w:rPr>
          <w:rFonts w:asciiTheme="minorHAnsi" w:hAnsiTheme="minorHAnsi" w:cstheme="minorHAnsi"/>
          <w:b/>
          <w:sz w:val="22"/>
          <w:szCs w:val="22"/>
        </w:rPr>
      </w:pPr>
      <w:r>
        <w:rPr>
          <w:rFonts w:asciiTheme="minorHAnsi" w:hAnsiTheme="minorHAnsi" w:cstheme="minorHAnsi"/>
          <w:b/>
          <w:sz w:val="22"/>
          <w:szCs w:val="22"/>
        </w:rPr>
        <w:t>4: Workshop Participants</w:t>
      </w:r>
    </w:p>
    <w:p w14:paraId="3A5B7F46" w14:textId="4372ECAD" w:rsidR="00671B96" w:rsidRDefault="00671B96" w:rsidP="005F2628">
      <w:pPr>
        <w:numPr>
          <w:ilvl w:val="0"/>
          <w:numId w:val="31"/>
        </w:numPr>
        <w:spacing w:after="0" w:line="240" w:lineRule="auto"/>
      </w:pPr>
      <w:r>
        <w:t xml:space="preserve">Officials from the Ministry of </w:t>
      </w:r>
      <w:r w:rsidR="00426507">
        <w:t xml:space="preserve">Health </w:t>
      </w:r>
      <w:r>
        <w:t xml:space="preserve">including Reproductive </w:t>
      </w:r>
      <w:r w:rsidR="00BB523B">
        <w:t>H</w:t>
      </w:r>
      <w:r>
        <w:t xml:space="preserve">ealth, Family </w:t>
      </w:r>
      <w:r w:rsidR="00BB523B">
        <w:t>P</w:t>
      </w:r>
      <w:r>
        <w:t xml:space="preserve">lanning and </w:t>
      </w:r>
      <w:r w:rsidR="00BB523B">
        <w:t>C</w:t>
      </w:r>
      <w:r>
        <w:t xml:space="preserve">hild </w:t>
      </w:r>
      <w:r w:rsidR="00BB523B">
        <w:t>H</w:t>
      </w:r>
      <w:r>
        <w:t>ealth division</w:t>
      </w:r>
    </w:p>
    <w:p w14:paraId="72526CFE" w14:textId="1A65FA29" w:rsidR="00671B96" w:rsidRDefault="00671B96" w:rsidP="005F2628">
      <w:pPr>
        <w:numPr>
          <w:ilvl w:val="0"/>
          <w:numId w:val="31"/>
        </w:numPr>
        <w:spacing w:after="0" w:line="240" w:lineRule="auto"/>
      </w:pPr>
      <w:r>
        <w:t>NGOs implementing programs</w:t>
      </w:r>
      <w:r w:rsidR="00206588">
        <w:t xml:space="preserve"> </w:t>
      </w:r>
      <w:r w:rsidR="00874394">
        <w:t xml:space="preserve">for donors and/or </w:t>
      </w:r>
      <w:r w:rsidR="00206588">
        <w:t>in the drug shops such as</w:t>
      </w:r>
      <w:r>
        <w:t xml:space="preserve"> UHMG, Malaria </w:t>
      </w:r>
      <w:r w:rsidR="00BB523B">
        <w:t>C</w:t>
      </w:r>
      <w:r>
        <w:t xml:space="preserve">onsortium, </w:t>
      </w:r>
      <w:r w:rsidR="00541505">
        <w:t>FHI 360, UHSC,</w:t>
      </w:r>
      <w:r>
        <w:t>CHAI</w:t>
      </w:r>
      <w:r w:rsidR="00541505">
        <w:t>, UHF ,HEPS</w:t>
      </w:r>
      <w:r w:rsidR="00426507">
        <w:t>,</w:t>
      </w:r>
      <w:r>
        <w:t xml:space="preserve"> etc.</w:t>
      </w:r>
    </w:p>
    <w:p w14:paraId="37464BE6" w14:textId="7AC2FB6E" w:rsidR="00671B96" w:rsidRDefault="00671B96" w:rsidP="005F2628">
      <w:pPr>
        <w:numPr>
          <w:ilvl w:val="0"/>
          <w:numId w:val="31"/>
        </w:numPr>
        <w:spacing w:after="0" w:line="240" w:lineRule="auto"/>
      </w:pPr>
      <w:r>
        <w:t>Training inst</w:t>
      </w:r>
      <w:r w:rsidR="00541505">
        <w:t>itutions conducting ADS training –</w:t>
      </w:r>
      <w:r w:rsidR="0081452E">
        <w:t>FINS</w:t>
      </w:r>
    </w:p>
    <w:p w14:paraId="4374B242" w14:textId="77777777" w:rsidR="00671B96" w:rsidRDefault="00671B96" w:rsidP="005F2628">
      <w:pPr>
        <w:numPr>
          <w:ilvl w:val="0"/>
          <w:numId w:val="31"/>
        </w:numPr>
        <w:spacing w:after="0" w:line="240" w:lineRule="auto"/>
      </w:pPr>
      <w:r>
        <w:lastRenderedPageBreak/>
        <w:t>Local government representatives from ADS implementing districts</w:t>
      </w:r>
    </w:p>
    <w:p w14:paraId="3E3BD1F6" w14:textId="553AB708" w:rsidR="00671B96" w:rsidRDefault="00671B96" w:rsidP="005F2628">
      <w:pPr>
        <w:numPr>
          <w:ilvl w:val="0"/>
          <w:numId w:val="31"/>
        </w:numPr>
        <w:spacing w:after="0" w:line="240" w:lineRule="auto"/>
      </w:pPr>
      <w:r>
        <w:t xml:space="preserve">NDA regional </w:t>
      </w:r>
      <w:r w:rsidR="00BB523B">
        <w:t>i</w:t>
      </w:r>
      <w:r>
        <w:t xml:space="preserve">nspectors </w:t>
      </w:r>
    </w:p>
    <w:p w14:paraId="00F8936B" w14:textId="488C9A54" w:rsidR="00541505" w:rsidRDefault="00541505" w:rsidP="005F2628">
      <w:pPr>
        <w:numPr>
          <w:ilvl w:val="0"/>
          <w:numId w:val="31"/>
        </w:numPr>
        <w:spacing w:after="0" w:line="240" w:lineRule="auto"/>
      </w:pPr>
      <w:r>
        <w:t>Representatives from UNFPA, WHO</w:t>
      </w:r>
    </w:p>
    <w:p w14:paraId="5DE5065F" w14:textId="77777777" w:rsidR="00767A16" w:rsidRDefault="00767A16" w:rsidP="00767A16">
      <w:pPr>
        <w:spacing w:after="0" w:line="240" w:lineRule="auto"/>
      </w:pPr>
    </w:p>
    <w:p w14:paraId="5872BC04" w14:textId="6F6DEDBB" w:rsidR="00E27044" w:rsidRDefault="00E27044" w:rsidP="00767A16">
      <w:pPr>
        <w:spacing w:after="0" w:line="240" w:lineRule="auto"/>
      </w:pPr>
    </w:p>
    <w:p w14:paraId="3C3291A7" w14:textId="67461731" w:rsidR="000A6C9B" w:rsidRDefault="00B239A2" w:rsidP="00767A16">
      <w:pPr>
        <w:spacing w:after="0" w:line="240" w:lineRule="auto"/>
      </w:pPr>
      <w:r w:rsidRPr="00DD173A">
        <w:rPr>
          <w:noProof/>
        </w:rPr>
        <w:drawing>
          <wp:inline distT="0" distB="0" distL="0" distR="0" wp14:anchorId="06F4A12D" wp14:editId="74AC2B28">
            <wp:extent cx="6334125" cy="3448038"/>
            <wp:effectExtent l="76200" t="76200" r="123825" b="133985"/>
            <wp:docPr id="2" name="Picture 2" descr="C:\Users\MSH\Downloads\DSC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H\Downloads\DSC_0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8318" cy="3450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3B442EE" w14:textId="10B7959D" w:rsidR="005F2628" w:rsidRDefault="007639E2" w:rsidP="00E7292B">
      <w:pPr>
        <w:spacing w:after="0" w:line="240" w:lineRule="auto"/>
        <w:rPr>
          <w:rFonts w:asciiTheme="minorHAnsi" w:hAnsiTheme="minorHAnsi" w:cstheme="minorHAnsi"/>
          <w:b/>
          <w:color w:val="993300"/>
        </w:rPr>
      </w:pPr>
      <w:r>
        <w:rPr>
          <w:rFonts w:asciiTheme="minorHAnsi" w:hAnsiTheme="minorHAnsi" w:cstheme="minorHAnsi"/>
          <w:b/>
          <w:color w:val="993300"/>
        </w:rPr>
        <w:t>5</w:t>
      </w:r>
      <w:r w:rsidR="00E7292B" w:rsidRPr="00E7292B">
        <w:rPr>
          <w:rFonts w:asciiTheme="minorHAnsi" w:hAnsiTheme="minorHAnsi" w:cstheme="minorHAnsi"/>
          <w:b/>
          <w:color w:val="993300"/>
        </w:rPr>
        <w:t xml:space="preserve">: </w:t>
      </w:r>
      <w:r>
        <w:rPr>
          <w:rFonts w:asciiTheme="minorHAnsi" w:hAnsiTheme="minorHAnsi" w:cstheme="minorHAnsi"/>
          <w:b/>
          <w:color w:val="993300"/>
        </w:rPr>
        <w:t>Accomplishments from the workshops</w:t>
      </w:r>
    </w:p>
    <w:p w14:paraId="1CB5C9DE" w14:textId="77777777" w:rsidR="007639E2" w:rsidRDefault="007639E2" w:rsidP="00E7292B">
      <w:pPr>
        <w:spacing w:after="0" w:line="240" w:lineRule="auto"/>
        <w:rPr>
          <w:rFonts w:asciiTheme="minorHAnsi" w:hAnsiTheme="minorHAnsi" w:cstheme="minorHAnsi"/>
          <w:b/>
          <w:color w:val="993300"/>
        </w:rPr>
      </w:pPr>
    </w:p>
    <w:p w14:paraId="67CB1108" w14:textId="55095BFC" w:rsidR="00671B96" w:rsidRPr="00490327" w:rsidRDefault="00671B96" w:rsidP="00671B96">
      <w:pPr>
        <w:pStyle w:val="ListParagraph"/>
        <w:numPr>
          <w:ilvl w:val="0"/>
          <w:numId w:val="43"/>
        </w:numPr>
        <w:spacing w:after="0" w:line="240" w:lineRule="auto"/>
        <w:rPr>
          <w:rFonts w:cstheme="minorHAnsi"/>
          <w:b/>
        </w:rPr>
      </w:pPr>
      <w:r>
        <w:rPr>
          <w:rFonts w:cstheme="minorHAnsi"/>
        </w:rPr>
        <w:t xml:space="preserve">Participants especially the Ministry of </w:t>
      </w:r>
      <w:r w:rsidR="00BB523B">
        <w:rPr>
          <w:rFonts w:cstheme="minorHAnsi"/>
        </w:rPr>
        <w:t>H</w:t>
      </w:r>
      <w:r>
        <w:rPr>
          <w:rFonts w:cstheme="minorHAnsi"/>
        </w:rPr>
        <w:t xml:space="preserve">ealth officials were able to get a better understanding of the ADS contribution to </w:t>
      </w:r>
      <w:r w:rsidR="000E111E">
        <w:rPr>
          <w:rFonts w:cstheme="minorHAnsi"/>
        </w:rPr>
        <w:t>public health especially t</w:t>
      </w:r>
      <w:r>
        <w:rPr>
          <w:rFonts w:cstheme="minorHAnsi"/>
        </w:rPr>
        <w:t xml:space="preserve">he vertical programs. </w:t>
      </w:r>
      <w:r w:rsidR="007F6D5A">
        <w:rPr>
          <w:rFonts w:cstheme="minorHAnsi"/>
        </w:rPr>
        <w:t>However</w:t>
      </w:r>
      <w:r>
        <w:rPr>
          <w:rFonts w:cstheme="minorHAnsi"/>
        </w:rPr>
        <w:t xml:space="preserve">, NDA was tasked to engage and keep them abreast of the progress being made. It was noted that the ministry was not fully in touch with the NDA programs </w:t>
      </w:r>
    </w:p>
    <w:p w14:paraId="1DE46CC5" w14:textId="69FF6592" w:rsidR="00671B96" w:rsidRPr="00671B96" w:rsidRDefault="007639E2" w:rsidP="007639E2">
      <w:pPr>
        <w:pStyle w:val="ListParagraph"/>
        <w:numPr>
          <w:ilvl w:val="0"/>
          <w:numId w:val="43"/>
        </w:numPr>
        <w:spacing w:after="0" w:line="240" w:lineRule="auto"/>
        <w:rPr>
          <w:rFonts w:cstheme="minorHAnsi"/>
          <w:b/>
        </w:rPr>
      </w:pPr>
      <w:r>
        <w:rPr>
          <w:rFonts w:cstheme="minorHAnsi"/>
        </w:rPr>
        <w:t xml:space="preserve">There was consensus generated from all the stakeholders on the need to </w:t>
      </w:r>
      <w:r w:rsidR="00671B96">
        <w:rPr>
          <w:rFonts w:cstheme="minorHAnsi"/>
        </w:rPr>
        <w:t>harmonise the intervention</w:t>
      </w:r>
      <w:r w:rsidR="00B317CB">
        <w:rPr>
          <w:rFonts w:cstheme="minorHAnsi"/>
        </w:rPr>
        <w:t>s</w:t>
      </w:r>
      <w:r w:rsidR="00671B96">
        <w:rPr>
          <w:rFonts w:cstheme="minorHAnsi"/>
        </w:rPr>
        <w:t xml:space="preserve"> happening in the drug shops so as to leverage resources and avoid duplication</w:t>
      </w:r>
    </w:p>
    <w:p w14:paraId="04EE03B7" w14:textId="77777777" w:rsidR="007639E2" w:rsidRDefault="007639E2" w:rsidP="00E7292B">
      <w:pPr>
        <w:spacing w:after="0" w:line="240" w:lineRule="auto"/>
        <w:rPr>
          <w:rFonts w:asciiTheme="minorHAnsi" w:hAnsiTheme="minorHAnsi" w:cstheme="minorHAnsi"/>
          <w:b/>
          <w:color w:val="993300"/>
        </w:rPr>
      </w:pPr>
    </w:p>
    <w:p w14:paraId="5BBCB05B" w14:textId="6DF3C70B" w:rsidR="007639E2" w:rsidRDefault="007639E2" w:rsidP="007639E2">
      <w:pPr>
        <w:spacing w:after="0" w:line="240" w:lineRule="auto"/>
        <w:rPr>
          <w:rFonts w:asciiTheme="minorHAnsi" w:hAnsiTheme="minorHAnsi" w:cstheme="minorHAnsi"/>
          <w:b/>
          <w:color w:val="993300"/>
        </w:rPr>
      </w:pPr>
      <w:r>
        <w:rPr>
          <w:rFonts w:asciiTheme="minorHAnsi" w:hAnsiTheme="minorHAnsi" w:cstheme="minorHAnsi"/>
          <w:b/>
          <w:color w:val="993300"/>
        </w:rPr>
        <w:t>6</w:t>
      </w:r>
      <w:r w:rsidRPr="00E7292B">
        <w:rPr>
          <w:rFonts w:asciiTheme="minorHAnsi" w:hAnsiTheme="minorHAnsi" w:cstheme="minorHAnsi"/>
          <w:b/>
          <w:color w:val="993300"/>
        </w:rPr>
        <w:t xml:space="preserve">: Major </w:t>
      </w:r>
      <w:r>
        <w:rPr>
          <w:rFonts w:asciiTheme="minorHAnsi" w:hAnsiTheme="minorHAnsi" w:cstheme="minorHAnsi"/>
          <w:b/>
          <w:color w:val="993300"/>
        </w:rPr>
        <w:t>Issues raised, concerns and constraints</w:t>
      </w:r>
    </w:p>
    <w:p w14:paraId="1D0253E6" w14:textId="77777777" w:rsidR="00380BFD" w:rsidRDefault="00380BFD" w:rsidP="007639E2">
      <w:pPr>
        <w:spacing w:after="0" w:line="240" w:lineRule="auto"/>
        <w:rPr>
          <w:rFonts w:asciiTheme="minorHAnsi" w:hAnsiTheme="minorHAnsi" w:cstheme="minorHAnsi"/>
          <w:b/>
          <w:color w:val="993300"/>
        </w:rPr>
      </w:pPr>
    </w:p>
    <w:p w14:paraId="4B930311" w14:textId="77DAFBBD" w:rsidR="00380BFD" w:rsidRPr="007639E2" w:rsidRDefault="00380BFD" w:rsidP="00380BFD">
      <w:pPr>
        <w:pStyle w:val="ListParagraph"/>
        <w:numPr>
          <w:ilvl w:val="1"/>
          <w:numId w:val="41"/>
        </w:numPr>
        <w:spacing w:after="0" w:line="240" w:lineRule="auto"/>
        <w:rPr>
          <w:b/>
          <w:bCs/>
        </w:rPr>
      </w:pPr>
      <w:r>
        <w:rPr>
          <w:b/>
          <w:bCs/>
        </w:rPr>
        <w:t>Cross cutting issues</w:t>
      </w:r>
    </w:p>
    <w:p w14:paraId="321AABDC" w14:textId="77777777" w:rsidR="00E7292B" w:rsidRDefault="00E7292B" w:rsidP="00E7292B">
      <w:pPr>
        <w:spacing w:after="0" w:line="240" w:lineRule="auto"/>
        <w:ind w:left="1440"/>
        <w:rPr>
          <w:b/>
          <w:bCs/>
        </w:rPr>
      </w:pPr>
    </w:p>
    <w:p w14:paraId="3618DF7F" w14:textId="52544A5F" w:rsidR="007F6D5A" w:rsidRDefault="007F6D5A" w:rsidP="005F2628">
      <w:pPr>
        <w:numPr>
          <w:ilvl w:val="0"/>
          <w:numId w:val="29"/>
        </w:numPr>
        <w:spacing w:after="0" w:line="240" w:lineRule="auto"/>
        <w:rPr>
          <w:bCs/>
        </w:rPr>
      </w:pPr>
      <w:r>
        <w:rPr>
          <w:bCs/>
        </w:rPr>
        <w:t xml:space="preserve">The veterinary </w:t>
      </w:r>
      <w:r w:rsidR="002A7BC5">
        <w:rPr>
          <w:bCs/>
        </w:rPr>
        <w:t xml:space="preserve">drug shops should as well be accredited </w:t>
      </w:r>
      <w:r>
        <w:rPr>
          <w:bCs/>
        </w:rPr>
        <w:t xml:space="preserve">since </w:t>
      </w:r>
      <w:r w:rsidR="002A7BC5">
        <w:rPr>
          <w:bCs/>
        </w:rPr>
        <w:t xml:space="preserve">they are the major source of access to veterinary medicines for </w:t>
      </w:r>
      <w:r>
        <w:rPr>
          <w:bCs/>
        </w:rPr>
        <w:t>farmers</w:t>
      </w:r>
    </w:p>
    <w:p w14:paraId="0B6924A6" w14:textId="0E6721F9" w:rsidR="00A3208E" w:rsidRDefault="0070065C" w:rsidP="005F2628">
      <w:pPr>
        <w:numPr>
          <w:ilvl w:val="0"/>
          <w:numId w:val="29"/>
        </w:numPr>
        <w:spacing w:after="0" w:line="240" w:lineRule="auto"/>
        <w:rPr>
          <w:bCs/>
        </w:rPr>
      </w:pPr>
      <w:r>
        <w:rPr>
          <w:bCs/>
        </w:rPr>
        <w:t>The NDA</w:t>
      </w:r>
      <w:r w:rsidR="002A7BC5">
        <w:rPr>
          <w:bCs/>
        </w:rPr>
        <w:t xml:space="preserve">, though semi-autonomous, </w:t>
      </w:r>
      <w:r>
        <w:rPr>
          <w:bCs/>
        </w:rPr>
        <w:t xml:space="preserve">needs to link the MoH programs with the ADS initiative </w:t>
      </w:r>
    </w:p>
    <w:p w14:paraId="407A2071" w14:textId="740E6A1E" w:rsidR="0070065C" w:rsidRDefault="00380BFD" w:rsidP="005F2628">
      <w:pPr>
        <w:numPr>
          <w:ilvl w:val="0"/>
          <w:numId w:val="29"/>
        </w:numPr>
        <w:spacing w:after="0" w:line="240" w:lineRule="auto"/>
        <w:rPr>
          <w:bCs/>
        </w:rPr>
      </w:pPr>
      <w:r>
        <w:rPr>
          <w:bCs/>
        </w:rPr>
        <w:t>Drug shops</w:t>
      </w:r>
      <w:r w:rsidR="0070065C">
        <w:rPr>
          <w:bCs/>
        </w:rPr>
        <w:t xml:space="preserve"> pay high fees such as local government trading licenses, local service tax, in addition to the NDA license fees and this makes the business less profitable</w:t>
      </w:r>
    </w:p>
    <w:p w14:paraId="139E1B9F" w14:textId="2D3A73B4" w:rsidR="0070065C" w:rsidRDefault="0070065C" w:rsidP="005F2628">
      <w:pPr>
        <w:numPr>
          <w:ilvl w:val="0"/>
          <w:numId w:val="29"/>
        </w:numPr>
        <w:spacing w:after="0" w:line="240" w:lineRule="auto"/>
        <w:rPr>
          <w:bCs/>
        </w:rPr>
      </w:pPr>
      <w:r>
        <w:rPr>
          <w:bCs/>
        </w:rPr>
        <w:t>There is need to improve reporting from the ADS to the district</w:t>
      </w:r>
    </w:p>
    <w:p w14:paraId="2C0C5617" w14:textId="3253A16E" w:rsidR="0070065C" w:rsidRDefault="0070065C" w:rsidP="005F2628">
      <w:pPr>
        <w:numPr>
          <w:ilvl w:val="0"/>
          <w:numId w:val="29"/>
        </w:numPr>
        <w:spacing w:after="0" w:line="240" w:lineRule="auto"/>
        <w:rPr>
          <w:bCs/>
        </w:rPr>
      </w:pPr>
      <w:r>
        <w:rPr>
          <w:bCs/>
        </w:rPr>
        <w:t>Sellers of herbal medicines were identified as a major source of competition for the ADS</w:t>
      </w:r>
    </w:p>
    <w:p w14:paraId="2F0A914D" w14:textId="1353CC9F" w:rsidR="007F6D5A" w:rsidRDefault="007F6D5A" w:rsidP="005F2628">
      <w:pPr>
        <w:numPr>
          <w:ilvl w:val="0"/>
          <w:numId w:val="29"/>
        </w:numPr>
        <w:spacing w:after="0" w:line="240" w:lineRule="auto"/>
        <w:rPr>
          <w:bCs/>
        </w:rPr>
      </w:pPr>
      <w:r>
        <w:rPr>
          <w:bCs/>
        </w:rPr>
        <w:t xml:space="preserve">There is need for NDA to put in place regulations </w:t>
      </w:r>
      <w:r w:rsidR="00F76793">
        <w:rPr>
          <w:bCs/>
        </w:rPr>
        <w:t>that strengthen</w:t>
      </w:r>
      <w:r>
        <w:rPr>
          <w:bCs/>
        </w:rPr>
        <w:t xml:space="preserve"> the ADS.</w:t>
      </w:r>
    </w:p>
    <w:p w14:paraId="32B577EF" w14:textId="76C6E1EA" w:rsidR="00F76793" w:rsidRDefault="00F76793" w:rsidP="005F2628">
      <w:pPr>
        <w:numPr>
          <w:ilvl w:val="0"/>
          <w:numId w:val="29"/>
        </w:numPr>
        <w:spacing w:after="0" w:line="240" w:lineRule="auto"/>
        <w:rPr>
          <w:bCs/>
        </w:rPr>
      </w:pPr>
      <w:r>
        <w:rPr>
          <w:bCs/>
        </w:rPr>
        <w:lastRenderedPageBreak/>
        <w:t>NDA to use technologies in inspections to improve reporting.</w:t>
      </w:r>
    </w:p>
    <w:p w14:paraId="20137B60" w14:textId="77777777" w:rsidR="00834545" w:rsidRDefault="00834545" w:rsidP="00380BFD">
      <w:pPr>
        <w:spacing w:after="0" w:line="240" w:lineRule="auto"/>
        <w:rPr>
          <w:b/>
          <w:bCs/>
        </w:rPr>
      </w:pPr>
    </w:p>
    <w:p w14:paraId="16E6DA28" w14:textId="59597CBD" w:rsidR="00380BFD" w:rsidRDefault="004C5BDD" w:rsidP="00EA6A64">
      <w:pPr>
        <w:pStyle w:val="ListParagraph"/>
        <w:numPr>
          <w:ilvl w:val="1"/>
          <w:numId w:val="41"/>
        </w:numPr>
        <w:spacing w:after="0" w:line="240" w:lineRule="auto"/>
        <w:rPr>
          <w:b/>
          <w:bCs/>
        </w:rPr>
      </w:pPr>
      <w:r>
        <w:rPr>
          <w:b/>
          <w:bCs/>
        </w:rPr>
        <w:t xml:space="preserve">Plenary discussion on </w:t>
      </w:r>
      <w:r w:rsidR="008E1B99">
        <w:rPr>
          <w:b/>
          <w:bCs/>
        </w:rPr>
        <w:t>partners collaboration</w:t>
      </w:r>
    </w:p>
    <w:p w14:paraId="13E84DAA" w14:textId="08CE6288" w:rsidR="008E1B99" w:rsidRPr="008E1B99" w:rsidRDefault="008E1B99" w:rsidP="008E1B99">
      <w:pPr>
        <w:spacing w:after="0" w:line="240" w:lineRule="auto"/>
        <w:rPr>
          <w:bCs/>
        </w:rPr>
      </w:pPr>
      <w:r w:rsidRPr="008E1B99">
        <w:rPr>
          <w:bCs/>
        </w:rPr>
        <w:t>All partners agreed that they shared a common goal of increasing access to health commodities and improving quality of services. As a result</w:t>
      </w:r>
      <w:r w:rsidR="00B317CB">
        <w:rPr>
          <w:bCs/>
        </w:rPr>
        <w:t>,</w:t>
      </w:r>
      <w:r w:rsidRPr="008E1B99">
        <w:rPr>
          <w:bCs/>
        </w:rPr>
        <w:t xml:space="preserve"> the following were identified as common areas where there was need to leverage resources and avoid duplication</w:t>
      </w:r>
    </w:p>
    <w:p w14:paraId="7A290685" w14:textId="39C18275" w:rsidR="008E1B99" w:rsidRDefault="008E1B99" w:rsidP="008E1B99">
      <w:pPr>
        <w:pStyle w:val="ListParagraph"/>
        <w:numPr>
          <w:ilvl w:val="0"/>
          <w:numId w:val="44"/>
        </w:numPr>
        <w:spacing w:after="0" w:line="240" w:lineRule="auto"/>
        <w:rPr>
          <w:bCs/>
        </w:rPr>
      </w:pPr>
      <w:r>
        <w:rPr>
          <w:bCs/>
        </w:rPr>
        <w:t xml:space="preserve">Capacity building; need to establish a common resource centre where all partners could obtain standardised drug seller training materials </w:t>
      </w:r>
    </w:p>
    <w:p w14:paraId="4FB6960C" w14:textId="4383DD71" w:rsidR="008E1B99" w:rsidRDefault="008E1B99" w:rsidP="008E1B99">
      <w:pPr>
        <w:pStyle w:val="ListParagraph"/>
        <w:numPr>
          <w:ilvl w:val="0"/>
          <w:numId w:val="44"/>
        </w:numPr>
        <w:spacing w:after="0" w:line="240" w:lineRule="auto"/>
        <w:rPr>
          <w:bCs/>
        </w:rPr>
      </w:pPr>
      <w:r>
        <w:rPr>
          <w:bCs/>
        </w:rPr>
        <w:t>Exploring supply chain linkages for all partners to tap in</w:t>
      </w:r>
      <w:r w:rsidR="00EA6A64">
        <w:rPr>
          <w:bCs/>
        </w:rPr>
        <w:t>,</w:t>
      </w:r>
      <w:r>
        <w:rPr>
          <w:bCs/>
        </w:rPr>
        <w:t xml:space="preserve"> for</w:t>
      </w:r>
      <w:r w:rsidR="00206588">
        <w:rPr>
          <w:bCs/>
        </w:rPr>
        <w:t xml:space="preserve"> </w:t>
      </w:r>
      <w:r>
        <w:rPr>
          <w:bCs/>
        </w:rPr>
        <w:t>example CHA</w:t>
      </w:r>
      <w:r w:rsidR="00B317CB">
        <w:rPr>
          <w:bCs/>
        </w:rPr>
        <w:t>I</w:t>
      </w:r>
      <w:r>
        <w:rPr>
          <w:bCs/>
        </w:rPr>
        <w:t xml:space="preserve"> has had discussions and MoUs with some wholesalers to support </w:t>
      </w:r>
      <w:r w:rsidR="00B317CB">
        <w:rPr>
          <w:bCs/>
        </w:rPr>
        <w:t>drug shops</w:t>
      </w:r>
      <w:r>
        <w:rPr>
          <w:bCs/>
        </w:rPr>
        <w:t xml:space="preserve"> in some of the CHAI supported districts</w:t>
      </w:r>
    </w:p>
    <w:p w14:paraId="778AAF8B" w14:textId="1BC12EA3" w:rsidR="008E1B99" w:rsidRDefault="008E1B99" w:rsidP="008E1B99">
      <w:pPr>
        <w:pStyle w:val="ListParagraph"/>
        <w:numPr>
          <w:ilvl w:val="0"/>
          <w:numId w:val="44"/>
        </w:numPr>
        <w:spacing w:after="0" w:line="240" w:lineRule="auto"/>
        <w:rPr>
          <w:bCs/>
        </w:rPr>
      </w:pPr>
      <w:r>
        <w:rPr>
          <w:bCs/>
        </w:rPr>
        <w:t xml:space="preserve">Accreditation and </w:t>
      </w:r>
      <w:r w:rsidR="00B317CB">
        <w:rPr>
          <w:bCs/>
        </w:rPr>
        <w:t>branding</w:t>
      </w:r>
      <w:r>
        <w:rPr>
          <w:bCs/>
        </w:rPr>
        <w:t xml:space="preserve"> of outlets; need to have one standardised approach led by the NDA. </w:t>
      </w:r>
    </w:p>
    <w:p w14:paraId="5DF89E89" w14:textId="69ACF137" w:rsidR="008E1B99" w:rsidRDefault="008E1B99" w:rsidP="008E1B99">
      <w:pPr>
        <w:pStyle w:val="ListParagraph"/>
        <w:numPr>
          <w:ilvl w:val="0"/>
          <w:numId w:val="44"/>
        </w:numPr>
        <w:spacing w:after="0" w:line="240" w:lineRule="auto"/>
        <w:rPr>
          <w:bCs/>
        </w:rPr>
      </w:pPr>
      <w:r>
        <w:rPr>
          <w:bCs/>
        </w:rPr>
        <w:t xml:space="preserve">Partner mapping so as not to </w:t>
      </w:r>
      <w:r w:rsidR="00B317CB">
        <w:rPr>
          <w:bCs/>
        </w:rPr>
        <w:t>duplicate interventions</w:t>
      </w:r>
    </w:p>
    <w:p w14:paraId="56C319ED" w14:textId="0D6B8F44" w:rsidR="008E1B99" w:rsidRDefault="008E1B99" w:rsidP="008E1B99">
      <w:pPr>
        <w:pStyle w:val="ListParagraph"/>
        <w:numPr>
          <w:ilvl w:val="0"/>
          <w:numId w:val="44"/>
        </w:numPr>
        <w:spacing w:after="0" w:line="240" w:lineRule="auto"/>
        <w:rPr>
          <w:bCs/>
        </w:rPr>
      </w:pPr>
      <w:r>
        <w:rPr>
          <w:bCs/>
        </w:rPr>
        <w:t>NDA to take the lead in ensuring that a platform is created where drug</w:t>
      </w:r>
      <w:r w:rsidR="00206588">
        <w:rPr>
          <w:bCs/>
        </w:rPr>
        <w:t xml:space="preserve"> </w:t>
      </w:r>
      <w:r>
        <w:rPr>
          <w:bCs/>
        </w:rPr>
        <w:t>shops are accredited to meet a particular standard before the different partners implement their selected public health interventions</w:t>
      </w:r>
      <w:r w:rsidR="00206588">
        <w:rPr>
          <w:bCs/>
        </w:rPr>
        <w:t>.</w:t>
      </w:r>
    </w:p>
    <w:p w14:paraId="3E59D1E3" w14:textId="405E3579" w:rsidR="00F76793" w:rsidRDefault="00F76793" w:rsidP="008E1B99">
      <w:pPr>
        <w:pStyle w:val="ListParagraph"/>
        <w:numPr>
          <w:ilvl w:val="0"/>
          <w:numId w:val="44"/>
        </w:numPr>
        <w:spacing w:after="0" w:line="240" w:lineRule="auto"/>
        <w:rPr>
          <w:bCs/>
        </w:rPr>
      </w:pPr>
      <w:r>
        <w:rPr>
          <w:bCs/>
        </w:rPr>
        <w:t>Community awareness: Increasing media sensitisations and community engagements.</w:t>
      </w:r>
    </w:p>
    <w:p w14:paraId="457DC5C3" w14:textId="1394DCC1" w:rsidR="008E1B99" w:rsidRDefault="008E1B99" w:rsidP="008E1B99">
      <w:pPr>
        <w:spacing w:after="0" w:line="240" w:lineRule="auto"/>
        <w:rPr>
          <w:bCs/>
        </w:rPr>
      </w:pPr>
    </w:p>
    <w:p w14:paraId="4410F127" w14:textId="34D308D3" w:rsidR="008E1B99" w:rsidRPr="008E1B99" w:rsidRDefault="008E1B99" w:rsidP="008E1B99">
      <w:pPr>
        <w:spacing w:after="0" w:line="240" w:lineRule="auto"/>
        <w:rPr>
          <w:bCs/>
        </w:rPr>
      </w:pPr>
      <w:r>
        <w:rPr>
          <w:bCs/>
        </w:rPr>
        <w:t>Partners also identified the following potential funding options for drug</w:t>
      </w:r>
      <w:r w:rsidR="00EA6A64">
        <w:rPr>
          <w:bCs/>
        </w:rPr>
        <w:t xml:space="preserve"> </w:t>
      </w:r>
      <w:r>
        <w:rPr>
          <w:bCs/>
        </w:rPr>
        <w:t>shop interventions</w:t>
      </w:r>
    </w:p>
    <w:p w14:paraId="05189E23" w14:textId="3EC35818" w:rsidR="008E1B99" w:rsidRDefault="008E1B99" w:rsidP="008E1B99">
      <w:pPr>
        <w:pStyle w:val="ListParagraph"/>
        <w:numPr>
          <w:ilvl w:val="0"/>
          <w:numId w:val="44"/>
        </w:numPr>
        <w:spacing w:after="0" w:line="240" w:lineRule="auto"/>
        <w:rPr>
          <w:bCs/>
        </w:rPr>
      </w:pPr>
      <w:r>
        <w:rPr>
          <w:bCs/>
        </w:rPr>
        <w:t xml:space="preserve">Global </w:t>
      </w:r>
      <w:r w:rsidR="00EA6A64">
        <w:rPr>
          <w:bCs/>
        </w:rPr>
        <w:t xml:space="preserve">Fund </w:t>
      </w:r>
      <w:r>
        <w:rPr>
          <w:bCs/>
        </w:rPr>
        <w:t xml:space="preserve">through the ACTs. Currently, the MoH Malaria Control Program has contracted a private </w:t>
      </w:r>
      <w:r w:rsidR="001F0DA5">
        <w:rPr>
          <w:bCs/>
        </w:rPr>
        <w:t xml:space="preserve">retail </w:t>
      </w:r>
      <w:r>
        <w:rPr>
          <w:bCs/>
        </w:rPr>
        <w:t>pharmac</w:t>
      </w:r>
      <w:r w:rsidR="001F0DA5">
        <w:rPr>
          <w:bCs/>
        </w:rPr>
        <w:t>y (First Pharmacy)</w:t>
      </w:r>
      <w:r>
        <w:rPr>
          <w:bCs/>
        </w:rPr>
        <w:t xml:space="preserve"> to train </w:t>
      </w:r>
      <w:r w:rsidR="00B317CB">
        <w:rPr>
          <w:bCs/>
        </w:rPr>
        <w:t>drug shops</w:t>
      </w:r>
      <w:r>
        <w:rPr>
          <w:bCs/>
        </w:rPr>
        <w:t xml:space="preserve"> operators on ACT usage</w:t>
      </w:r>
    </w:p>
    <w:p w14:paraId="658EB072" w14:textId="056ABB4D" w:rsidR="008E1B99" w:rsidRDefault="008E1B99" w:rsidP="008E1B99">
      <w:pPr>
        <w:pStyle w:val="ListParagraph"/>
        <w:numPr>
          <w:ilvl w:val="0"/>
          <w:numId w:val="44"/>
        </w:numPr>
        <w:spacing w:after="0" w:line="240" w:lineRule="auto"/>
        <w:rPr>
          <w:bCs/>
        </w:rPr>
      </w:pPr>
      <w:r>
        <w:rPr>
          <w:bCs/>
        </w:rPr>
        <w:t>UNICEF</w:t>
      </w:r>
      <w:r w:rsidR="004C5BDD">
        <w:rPr>
          <w:bCs/>
        </w:rPr>
        <w:t xml:space="preserve"> since it is adopting new funding models aimed at ICCM implementation</w:t>
      </w:r>
    </w:p>
    <w:p w14:paraId="2FD3AB61" w14:textId="77777777" w:rsidR="004C5BDD" w:rsidRPr="008E1B99" w:rsidRDefault="004C5BDD" w:rsidP="004C5BDD">
      <w:pPr>
        <w:pStyle w:val="ListParagraph"/>
        <w:spacing w:after="0" w:line="240" w:lineRule="auto"/>
        <w:rPr>
          <w:bCs/>
        </w:rPr>
      </w:pPr>
    </w:p>
    <w:p w14:paraId="070C44BA" w14:textId="4421E7C1" w:rsidR="00380BFD" w:rsidRDefault="004C5BDD" w:rsidP="00EA6A64">
      <w:pPr>
        <w:pStyle w:val="ListParagraph"/>
        <w:numPr>
          <w:ilvl w:val="1"/>
          <w:numId w:val="41"/>
        </w:numPr>
        <w:spacing w:after="0" w:line="240" w:lineRule="auto"/>
        <w:rPr>
          <w:b/>
          <w:bCs/>
        </w:rPr>
      </w:pPr>
      <w:r>
        <w:rPr>
          <w:b/>
          <w:bCs/>
        </w:rPr>
        <w:t>Group Discussions on how drug sellers could support Malaria control</w:t>
      </w:r>
    </w:p>
    <w:p w14:paraId="420D6342" w14:textId="77777777" w:rsidR="00C75FEA" w:rsidRDefault="00C75FEA" w:rsidP="00C75FEA">
      <w:pPr>
        <w:pStyle w:val="ListParagraph"/>
        <w:numPr>
          <w:ilvl w:val="0"/>
          <w:numId w:val="45"/>
        </w:numPr>
        <w:spacing w:after="0" w:line="240" w:lineRule="auto"/>
        <w:rPr>
          <w:bCs/>
        </w:rPr>
      </w:pPr>
      <w:r>
        <w:rPr>
          <w:bCs/>
        </w:rPr>
        <w:t>Current drug seller activities include</w:t>
      </w:r>
    </w:p>
    <w:p w14:paraId="012F8405" w14:textId="662CA034" w:rsidR="00C75FEA" w:rsidRDefault="00C75FEA" w:rsidP="005663FD">
      <w:pPr>
        <w:pStyle w:val="ListParagraph"/>
        <w:numPr>
          <w:ilvl w:val="1"/>
          <w:numId w:val="45"/>
        </w:numPr>
        <w:spacing w:after="0" w:line="240" w:lineRule="auto"/>
        <w:rPr>
          <w:bCs/>
        </w:rPr>
      </w:pPr>
      <w:r>
        <w:rPr>
          <w:bCs/>
        </w:rPr>
        <w:t xml:space="preserve">Access points for </w:t>
      </w:r>
      <w:r w:rsidR="00EA6A64">
        <w:rPr>
          <w:bCs/>
        </w:rPr>
        <w:t xml:space="preserve">ACTs </w:t>
      </w:r>
      <w:r w:rsidR="005663FD">
        <w:rPr>
          <w:bCs/>
        </w:rPr>
        <w:t xml:space="preserve">and </w:t>
      </w:r>
      <w:r w:rsidR="00BB523B">
        <w:rPr>
          <w:bCs/>
        </w:rPr>
        <w:t>i</w:t>
      </w:r>
      <w:r w:rsidR="005663FD">
        <w:rPr>
          <w:bCs/>
        </w:rPr>
        <w:t>nsecticide treated nets</w:t>
      </w:r>
    </w:p>
    <w:p w14:paraId="46F8D870" w14:textId="12AFB06F" w:rsidR="005663FD" w:rsidRDefault="00B317CB" w:rsidP="005663FD">
      <w:pPr>
        <w:pStyle w:val="ListParagraph"/>
        <w:numPr>
          <w:ilvl w:val="1"/>
          <w:numId w:val="45"/>
        </w:numPr>
        <w:spacing w:after="0" w:line="240" w:lineRule="auto"/>
        <w:rPr>
          <w:bCs/>
        </w:rPr>
      </w:pPr>
      <w:r>
        <w:rPr>
          <w:bCs/>
        </w:rPr>
        <w:t>Capture of data</w:t>
      </w:r>
      <w:r w:rsidR="005663FD">
        <w:rPr>
          <w:bCs/>
        </w:rPr>
        <w:t xml:space="preserve"> on malaria cases. However there is need to </w:t>
      </w:r>
      <w:r>
        <w:rPr>
          <w:bCs/>
        </w:rPr>
        <w:t>harmonise</w:t>
      </w:r>
      <w:r w:rsidR="005663FD">
        <w:rPr>
          <w:bCs/>
        </w:rPr>
        <w:t xml:space="preserve"> reporting tools such as the HMIS 105 </w:t>
      </w:r>
      <w:r>
        <w:rPr>
          <w:bCs/>
        </w:rPr>
        <w:t>in order</w:t>
      </w:r>
      <w:r w:rsidR="005663FD">
        <w:rPr>
          <w:bCs/>
        </w:rPr>
        <w:t xml:space="preserve"> to </w:t>
      </w:r>
      <w:r>
        <w:rPr>
          <w:bCs/>
        </w:rPr>
        <w:t>r</w:t>
      </w:r>
      <w:r w:rsidR="005663FD">
        <w:rPr>
          <w:bCs/>
        </w:rPr>
        <w:t>eport drug shop data</w:t>
      </w:r>
    </w:p>
    <w:p w14:paraId="16E8742F" w14:textId="0D5AE969" w:rsidR="00C75FEA" w:rsidRDefault="00C75FEA" w:rsidP="00C75FEA">
      <w:pPr>
        <w:pStyle w:val="ListParagraph"/>
        <w:numPr>
          <w:ilvl w:val="0"/>
          <w:numId w:val="45"/>
        </w:numPr>
        <w:spacing w:after="0" w:line="240" w:lineRule="auto"/>
        <w:rPr>
          <w:bCs/>
        </w:rPr>
      </w:pPr>
      <w:r>
        <w:rPr>
          <w:bCs/>
        </w:rPr>
        <w:t xml:space="preserve">What the ADS can offer to support </w:t>
      </w:r>
      <w:r w:rsidR="00EA6A64">
        <w:rPr>
          <w:bCs/>
        </w:rPr>
        <w:t>malaria treatment</w:t>
      </w:r>
      <w:r w:rsidR="005663FD">
        <w:rPr>
          <w:bCs/>
        </w:rPr>
        <w:t>/control program</w:t>
      </w:r>
    </w:p>
    <w:p w14:paraId="71B24FE1" w14:textId="77777777" w:rsidR="005663FD" w:rsidRDefault="005663FD" w:rsidP="00C75FEA">
      <w:pPr>
        <w:pStyle w:val="ListParagraph"/>
        <w:numPr>
          <w:ilvl w:val="1"/>
          <w:numId w:val="45"/>
        </w:numPr>
        <w:spacing w:after="0" w:line="240" w:lineRule="auto"/>
        <w:rPr>
          <w:bCs/>
        </w:rPr>
      </w:pPr>
      <w:r>
        <w:rPr>
          <w:bCs/>
        </w:rPr>
        <w:t>Sale and use of RDTs at subsidised price</w:t>
      </w:r>
    </w:p>
    <w:p w14:paraId="7FCD516A" w14:textId="14D475B7" w:rsidR="00C75FEA" w:rsidRDefault="00C75FEA" w:rsidP="00C75FEA">
      <w:pPr>
        <w:pStyle w:val="ListParagraph"/>
        <w:numPr>
          <w:ilvl w:val="0"/>
          <w:numId w:val="45"/>
        </w:numPr>
        <w:spacing w:after="0" w:line="240" w:lineRule="auto"/>
        <w:rPr>
          <w:bCs/>
        </w:rPr>
      </w:pPr>
      <w:r>
        <w:rPr>
          <w:bCs/>
        </w:rPr>
        <w:t xml:space="preserve">Required changes to support ADS to continue </w:t>
      </w:r>
      <w:r w:rsidR="005663FD">
        <w:rPr>
          <w:bCs/>
        </w:rPr>
        <w:t xml:space="preserve"> </w:t>
      </w:r>
      <w:r w:rsidR="00EA6A64">
        <w:rPr>
          <w:bCs/>
        </w:rPr>
        <w:t>malaria treatment</w:t>
      </w:r>
      <w:r w:rsidR="005663FD">
        <w:rPr>
          <w:bCs/>
        </w:rPr>
        <w:t>/</w:t>
      </w:r>
      <w:r w:rsidR="00EA6A64">
        <w:rPr>
          <w:bCs/>
        </w:rPr>
        <w:t xml:space="preserve">control </w:t>
      </w:r>
      <w:r>
        <w:rPr>
          <w:bCs/>
        </w:rPr>
        <w:t>services</w:t>
      </w:r>
    </w:p>
    <w:p w14:paraId="02B95350" w14:textId="5871495C" w:rsidR="00C75FEA" w:rsidRDefault="005663FD" w:rsidP="00C75FEA">
      <w:pPr>
        <w:pStyle w:val="ListParagraph"/>
        <w:numPr>
          <w:ilvl w:val="1"/>
          <w:numId w:val="45"/>
        </w:numPr>
        <w:spacing w:after="0" w:line="240" w:lineRule="auto"/>
        <w:rPr>
          <w:bCs/>
        </w:rPr>
      </w:pPr>
      <w:r>
        <w:rPr>
          <w:bCs/>
        </w:rPr>
        <w:t>Training on RDT usage</w:t>
      </w:r>
    </w:p>
    <w:p w14:paraId="71A984C7" w14:textId="18FE8801" w:rsidR="00C75FEA" w:rsidRDefault="005663FD" w:rsidP="00C75FEA">
      <w:pPr>
        <w:pStyle w:val="ListParagraph"/>
        <w:numPr>
          <w:ilvl w:val="0"/>
          <w:numId w:val="45"/>
        </w:numPr>
        <w:spacing w:after="0" w:line="240" w:lineRule="auto"/>
        <w:rPr>
          <w:bCs/>
        </w:rPr>
      </w:pPr>
      <w:r>
        <w:rPr>
          <w:bCs/>
        </w:rPr>
        <w:t>Best way to support ADS involved in malaria treatment/control activities</w:t>
      </w:r>
    </w:p>
    <w:p w14:paraId="42E36E27" w14:textId="34FFD26D" w:rsidR="005663FD" w:rsidRDefault="005663FD" w:rsidP="005663FD">
      <w:pPr>
        <w:pStyle w:val="ListParagraph"/>
        <w:numPr>
          <w:ilvl w:val="1"/>
          <w:numId w:val="45"/>
        </w:numPr>
        <w:spacing w:after="0" w:line="240" w:lineRule="auto"/>
        <w:rPr>
          <w:bCs/>
        </w:rPr>
      </w:pPr>
      <w:r>
        <w:rPr>
          <w:bCs/>
        </w:rPr>
        <w:t>Sensitisation of communities on RDT usage</w:t>
      </w:r>
    </w:p>
    <w:p w14:paraId="2A05A10A" w14:textId="7277F0C7" w:rsidR="005663FD" w:rsidRDefault="005663FD" w:rsidP="005663FD">
      <w:pPr>
        <w:pStyle w:val="ListParagraph"/>
        <w:numPr>
          <w:ilvl w:val="1"/>
          <w:numId w:val="45"/>
        </w:numPr>
        <w:spacing w:after="0" w:line="240" w:lineRule="auto"/>
        <w:rPr>
          <w:bCs/>
        </w:rPr>
      </w:pPr>
      <w:r>
        <w:rPr>
          <w:bCs/>
        </w:rPr>
        <w:t>Capacity building of sellers on RDT usage</w:t>
      </w:r>
    </w:p>
    <w:p w14:paraId="5538789D" w14:textId="522FA8B5" w:rsidR="005663FD" w:rsidRDefault="005663FD" w:rsidP="005663FD">
      <w:pPr>
        <w:pStyle w:val="ListParagraph"/>
        <w:numPr>
          <w:ilvl w:val="1"/>
          <w:numId w:val="45"/>
        </w:numPr>
        <w:spacing w:after="0" w:line="240" w:lineRule="auto"/>
        <w:rPr>
          <w:bCs/>
        </w:rPr>
      </w:pPr>
      <w:r>
        <w:rPr>
          <w:bCs/>
        </w:rPr>
        <w:t>Support supervision</w:t>
      </w:r>
    </w:p>
    <w:p w14:paraId="0ED5D053" w14:textId="055CF56E" w:rsidR="005663FD" w:rsidRDefault="005663FD" w:rsidP="005663FD">
      <w:pPr>
        <w:pStyle w:val="ListParagraph"/>
        <w:numPr>
          <w:ilvl w:val="1"/>
          <w:numId w:val="45"/>
        </w:numPr>
        <w:spacing w:after="0" w:line="240" w:lineRule="auto"/>
        <w:rPr>
          <w:bCs/>
        </w:rPr>
      </w:pPr>
      <w:r>
        <w:rPr>
          <w:bCs/>
        </w:rPr>
        <w:t xml:space="preserve">Involvement in district performance review meetings in order to include input from the </w:t>
      </w:r>
      <w:r w:rsidR="00B317CB">
        <w:rPr>
          <w:bCs/>
        </w:rPr>
        <w:t>drug sellers</w:t>
      </w:r>
    </w:p>
    <w:p w14:paraId="7E5D0903" w14:textId="632CACC7" w:rsidR="005663FD" w:rsidRPr="004C5BDD" w:rsidRDefault="005663FD" w:rsidP="005663FD">
      <w:pPr>
        <w:pStyle w:val="ListParagraph"/>
        <w:numPr>
          <w:ilvl w:val="1"/>
          <w:numId w:val="45"/>
        </w:numPr>
        <w:spacing w:after="0" w:line="240" w:lineRule="auto"/>
        <w:rPr>
          <w:bCs/>
        </w:rPr>
      </w:pPr>
      <w:r>
        <w:rPr>
          <w:bCs/>
        </w:rPr>
        <w:t>Improve licensure process for drug shops</w:t>
      </w:r>
    </w:p>
    <w:p w14:paraId="2155E79C" w14:textId="77777777" w:rsidR="004C5BDD" w:rsidRPr="004C5BDD" w:rsidRDefault="004C5BDD" w:rsidP="004C5BDD">
      <w:pPr>
        <w:spacing w:after="0" w:line="240" w:lineRule="auto"/>
        <w:rPr>
          <w:b/>
          <w:bCs/>
        </w:rPr>
      </w:pPr>
    </w:p>
    <w:p w14:paraId="7CB54ADD" w14:textId="23063B04" w:rsidR="00380BFD" w:rsidRDefault="004C5BDD" w:rsidP="00EA6A64">
      <w:pPr>
        <w:pStyle w:val="ListParagraph"/>
        <w:numPr>
          <w:ilvl w:val="1"/>
          <w:numId w:val="41"/>
        </w:numPr>
        <w:spacing w:after="0" w:line="240" w:lineRule="auto"/>
        <w:rPr>
          <w:b/>
          <w:bCs/>
        </w:rPr>
      </w:pPr>
      <w:r>
        <w:rPr>
          <w:b/>
          <w:bCs/>
        </w:rPr>
        <w:t>Group Discussions on how drug sellers could support HIV/Reproductive health</w:t>
      </w:r>
    </w:p>
    <w:p w14:paraId="4112D21C" w14:textId="300A3646" w:rsidR="004C5BDD" w:rsidRDefault="004C5BDD" w:rsidP="004C5BDD">
      <w:pPr>
        <w:pStyle w:val="ListParagraph"/>
        <w:numPr>
          <w:ilvl w:val="0"/>
          <w:numId w:val="46"/>
        </w:numPr>
        <w:spacing w:after="0" w:line="240" w:lineRule="auto"/>
        <w:rPr>
          <w:bCs/>
        </w:rPr>
      </w:pPr>
      <w:r>
        <w:rPr>
          <w:bCs/>
        </w:rPr>
        <w:t>Current drug seller activities include</w:t>
      </w:r>
    </w:p>
    <w:p w14:paraId="534EC0F9" w14:textId="35B4BB68" w:rsidR="004C5BDD" w:rsidRDefault="004C5BDD" w:rsidP="004C5BDD">
      <w:pPr>
        <w:pStyle w:val="ListParagraph"/>
        <w:numPr>
          <w:ilvl w:val="1"/>
          <w:numId w:val="46"/>
        </w:numPr>
        <w:spacing w:after="0" w:line="240" w:lineRule="auto"/>
        <w:rPr>
          <w:bCs/>
        </w:rPr>
      </w:pPr>
      <w:r>
        <w:rPr>
          <w:bCs/>
        </w:rPr>
        <w:t xml:space="preserve">Access points for FP items such as </w:t>
      </w:r>
      <w:r w:rsidR="00EA6A64">
        <w:rPr>
          <w:bCs/>
        </w:rPr>
        <w:t xml:space="preserve">condoms </w:t>
      </w:r>
      <w:r>
        <w:rPr>
          <w:bCs/>
        </w:rPr>
        <w:t>and contraceptives</w:t>
      </w:r>
    </w:p>
    <w:p w14:paraId="27AAF268" w14:textId="39612B29" w:rsidR="004C5BDD" w:rsidRDefault="004C5BDD" w:rsidP="004C5BDD">
      <w:pPr>
        <w:pStyle w:val="ListParagraph"/>
        <w:numPr>
          <w:ilvl w:val="1"/>
          <w:numId w:val="46"/>
        </w:numPr>
        <w:spacing w:after="0" w:line="240" w:lineRule="auto"/>
        <w:rPr>
          <w:bCs/>
        </w:rPr>
      </w:pPr>
      <w:r>
        <w:rPr>
          <w:bCs/>
        </w:rPr>
        <w:t xml:space="preserve">Access points for </w:t>
      </w:r>
      <w:r w:rsidR="00874394">
        <w:rPr>
          <w:bCs/>
        </w:rPr>
        <w:t xml:space="preserve">sexually transmitted infections </w:t>
      </w:r>
      <w:r>
        <w:rPr>
          <w:bCs/>
        </w:rPr>
        <w:t>(STIs) medicines</w:t>
      </w:r>
    </w:p>
    <w:p w14:paraId="26B1D88A" w14:textId="605F0526" w:rsidR="004C5BDD" w:rsidRDefault="004C5BDD" w:rsidP="004C5BDD">
      <w:pPr>
        <w:pStyle w:val="ListParagraph"/>
        <w:numPr>
          <w:ilvl w:val="1"/>
          <w:numId w:val="46"/>
        </w:numPr>
        <w:spacing w:after="0" w:line="240" w:lineRule="auto"/>
        <w:rPr>
          <w:bCs/>
        </w:rPr>
      </w:pPr>
      <w:r>
        <w:rPr>
          <w:bCs/>
        </w:rPr>
        <w:t>Access points for Co</w:t>
      </w:r>
      <w:r w:rsidR="00EA6A64">
        <w:rPr>
          <w:bCs/>
        </w:rPr>
        <w:t>-</w:t>
      </w:r>
      <w:r>
        <w:rPr>
          <w:bCs/>
        </w:rPr>
        <w:t>trimoxazole</w:t>
      </w:r>
    </w:p>
    <w:p w14:paraId="0B46A3E5" w14:textId="166225AA" w:rsidR="004C5BDD" w:rsidRDefault="00C75FEA" w:rsidP="004C5BDD">
      <w:pPr>
        <w:pStyle w:val="ListParagraph"/>
        <w:numPr>
          <w:ilvl w:val="0"/>
          <w:numId w:val="46"/>
        </w:numPr>
        <w:spacing w:after="0" w:line="240" w:lineRule="auto"/>
        <w:rPr>
          <w:bCs/>
        </w:rPr>
      </w:pPr>
      <w:r>
        <w:rPr>
          <w:bCs/>
        </w:rPr>
        <w:t>What the ADS can offer to support HIV/AIDs care and family planning</w:t>
      </w:r>
    </w:p>
    <w:p w14:paraId="0C27C41D" w14:textId="5A4035C2" w:rsidR="00C75FEA" w:rsidRDefault="00C75FEA" w:rsidP="00C75FEA">
      <w:pPr>
        <w:pStyle w:val="ListParagraph"/>
        <w:numPr>
          <w:ilvl w:val="1"/>
          <w:numId w:val="46"/>
        </w:numPr>
        <w:spacing w:after="0" w:line="240" w:lineRule="auto"/>
        <w:rPr>
          <w:bCs/>
        </w:rPr>
      </w:pPr>
      <w:r>
        <w:rPr>
          <w:bCs/>
        </w:rPr>
        <w:t>Counselling on</w:t>
      </w:r>
      <w:r w:rsidR="00B317CB">
        <w:rPr>
          <w:bCs/>
        </w:rPr>
        <w:t xml:space="preserve"> </w:t>
      </w:r>
      <w:r>
        <w:rPr>
          <w:bCs/>
        </w:rPr>
        <w:t>sexual behaviours. This can be extended to teenagers</w:t>
      </w:r>
    </w:p>
    <w:p w14:paraId="5FA2CED4" w14:textId="56AB9FDC" w:rsidR="00C75FEA" w:rsidRDefault="00C75FEA" w:rsidP="00C75FEA">
      <w:pPr>
        <w:pStyle w:val="ListParagraph"/>
        <w:numPr>
          <w:ilvl w:val="1"/>
          <w:numId w:val="46"/>
        </w:numPr>
        <w:spacing w:after="0" w:line="240" w:lineRule="auto"/>
        <w:rPr>
          <w:bCs/>
        </w:rPr>
      </w:pPr>
      <w:r>
        <w:rPr>
          <w:bCs/>
        </w:rPr>
        <w:t>Counselling on side effect profile of contraceptives</w:t>
      </w:r>
    </w:p>
    <w:p w14:paraId="2DA11FF0" w14:textId="71865B05" w:rsidR="00C75FEA" w:rsidRDefault="00EA6A64" w:rsidP="00C75FEA">
      <w:pPr>
        <w:pStyle w:val="ListParagraph"/>
        <w:numPr>
          <w:ilvl w:val="1"/>
          <w:numId w:val="46"/>
        </w:numPr>
        <w:spacing w:after="0" w:line="240" w:lineRule="auto"/>
        <w:rPr>
          <w:bCs/>
        </w:rPr>
      </w:pPr>
      <w:r>
        <w:rPr>
          <w:bCs/>
        </w:rPr>
        <w:lastRenderedPageBreak/>
        <w:t xml:space="preserve">Advise </w:t>
      </w:r>
      <w:r w:rsidR="00B317CB">
        <w:rPr>
          <w:bCs/>
        </w:rPr>
        <w:t>pregnant</w:t>
      </w:r>
      <w:r w:rsidR="00C75FEA">
        <w:rPr>
          <w:bCs/>
        </w:rPr>
        <w:t xml:space="preserve"> mothers for PMTCT</w:t>
      </w:r>
    </w:p>
    <w:p w14:paraId="12D0EA1C" w14:textId="4A5ED1A4" w:rsidR="004C5BDD" w:rsidRDefault="00C75FEA" w:rsidP="004C5BDD">
      <w:pPr>
        <w:pStyle w:val="ListParagraph"/>
        <w:numPr>
          <w:ilvl w:val="0"/>
          <w:numId w:val="46"/>
        </w:numPr>
        <w:spacing w:after="0" w:line="240" w:lineRule="auto"/>
        <w:rPr>
          <w:bCs/>
        </w:rPr>
      </w:pPr>
      <w:r>
        <w:rPr>
          <w:bCs/>
        </w:rPr>
        <w:t>Required changes for the ADS to continue HIV/</w:t>
      </w:r>
      <w:r w:rsidR="00EA6A64">
        <w:rPr>
          <w:bCs/>
        </w:rPr>
        <w:t xml:space="preserve">reproductive </w:t>
      </w:r>
      <w:r>
        <w:rPr>
          <w:bCs/>
        </w:rPr>
        <w:t>health services</w:t>
      </w:r>
    </w:p>
    <w:p w14:paraId="2A148D38" w14:textId="2D73691D" w:rsidR="00C75FEA" w:rsidRDefault="00B317CB" w:rsidP="00C75FEA">
      <w:pPr>
        <w:pStyle w:val="ListParagraph"/>
        <w:numPr>
          <w:ilvl w:val="1"/>
          <w:numId w:val="46"/>
        </w:numPr>
        <w:spacing w:after="0" w:line="240" w:lineRule="auto"/>
        <w:rPr>
          <w:bCs/>
        </w:rPr>
      </w:pPr>
      <w:r>
        <w:rPr>
          <w:bCs/>
        </w:rPr>
        <w:t>Continuous</w:t>
      </w:r>
      <w:r w:rsidR="00C75FEA">
        <w:rPr>
          <w:bCs/>
        </w:rPr>
        <w:t xml:space="preserve"> training</w:t>
      </w:r>
    </w:p>
    <w:p w14:paraId="7A0AA877" w14:textId="329D601D" w:rsidR="00C75FEA" w:rsidRDefault="00C75FEA" w:rsidP="00C75FEA">
      <w:pPr>
        <w:pStyle w:val="ListParagraph"/>
        <w:numPr>
          <w:ilvl w:val="1"/>
          <w:numId w:val="46"/>
        </w:numPr>
        <w:spacing w:after="0" w:line="240" w:lineRule="auto"/>
        <w:rPr>
          <w:bCs/>
        </w:rPr>
      </w:pPr>
      <w:r>
        <w:rPr>
          <w:bCs/>
        </w:rPr>
        <w:t>Need for NDA to update guidelines in line with changes in the treatment policy</w:t>
      </w:r>
      <w:r w:rsidR="00EA6A64">
        <w:rPr>
          <w:bCs/>
        </w:rPr>
        <w:t>,</w:t>
      </w:r>
      <w:r>
        <w:rPr>
          <w:bCs/>
        </w:rPr>
        <w:t xml:space="preserve"> e.g. </w:t>
      </w:r>
      <w:r w:rsidR="00B317CB">
        <w:rPr>
          <w:bCs/>
        </w:rPr>
        <w:t>gonorrhoea</w:t>
      </w:r>
      <w:r>
        <w:rPr>
          <w:bCs/>
        </w:rPr>
        <w:t xml:space="preserve"> treatment policy changed yet ADS shops still have </w:t>
      </w:r>
      <w:r w:rsidR="00874394">
        <w:rPr>
          <w:bCs/>
        </w:rPr>
        <w:t>c</w:t>
      </w:r>
      <w:r>
        <w:rPr>
          <w:bCs/>
        </w:rPr>
        <w:t>iprofloxacin as the treatment choice</w:t>
      </w:r>
    </w:p>
    <w:p w14:paraId="11B0B8F0" w14:textId="757FC9BE" w:rsidR="00C75FEA" w:rsidRDefault="00B317CB" w:rsidP="00C75FEA">
      <w:pPr>
        <w:pStyle w:val="ListParagraph"/>
        <w:numPr>
          <w:ilvl w:val="1"/>
          <w:numId w:val="46"/>
        </w:numPr>
        <w:spacing w:after="0" w:line="240" w:lineRule="auto"/>
        <w:rPr>
          <w:bCs/>
        </w:rPr>
      </w:pPr>
      <w:r>
        <w:rPr>
          <w:bCs/>
        </w:rPr>
        <w:t>Incorporation</w:t>
      </w:r>
      <w:r w:rsidR="00C75FEA">
        <w:rPr>
          <w:bCs/>
        </w:rPr>
        <w:t xml:space="preserve"> of </w:t>
      </w:r>
      <w:r>
        <w:rPr>
          <w:bCs/>
        </w:rPr>
        <w:t>injectable</w:t>
      </w:r>
      <w:r w:rsidR="00C75FEA">
        <w:rPr>
          <w:bCs/>
        </w:rPr>
        <w:t xml:space="preserve"> contraceptive methods that are being piloted at community level</w:t>
      </w:r>
    </w:p>
    <w:p w14:paraId="321D4065" w14:textId="273C1E1D" w:rsidR="00F76793" w:rsidRDefault="00F76793" w:rsidP="00C75FEA">
      <w:pPr>
        <w:pStyle w:val="ListParagraph"/>
        <w:numPr>
          <w:ilvl w:val="1"/>
          <w:numId w:val="46"/>
        </w:numPr>
        <w:spacing w:after="0" w:line="240" w:lineRule="auto"/>
        <w:rPr>
          <w:bCs/>
        </w:rPr>
      </w:pPr>
      <w:r>
        <w:rPr>
          <w:bCs/>
        </w:rPr>
        <w:t>Training on infection control and waste management</w:t>
      </w:r>
    </w:p>
    <w:p w14:paraId="3B8AF77C" w14:textId="08DDF994" w:rsidR="005663FD" w:rsidRDefault="005663FD" w:rsidP="005663FD">
      <w:pPr>
        <w:pStyle w:val="ListParagraph"/>
        <w:numPr>
          <w:ilvl w:val="0"/>
          <w:numId w:val="46"/>
        </w:numPr>
        <w:spacing w:after="0" w:line="240" w:lineRule="auto"/>
        <w:rPr>
          <w:bCs/>
        </w:rPr>
      </w:pPr>
      <w:r>
        <w:rPr>
          <w:bCs/>
        </w:rPr>
        <w:t>Best way to support ADS involved in HIV/</w:t>
      </w:r>
      <w:r w:rsidR="00EA6A64">
        <w:rPr>
          <w:bCs/>
        </w:rPr>
        <w:t xml:space="preserve">reproductive </w:t>
      </w:r>
      <w:r>
        <w:rPr>
          <w:bCs/>
        </w:rPr>
        <w:t>health activities</w:t>
      </w:r>
    </w:p>
    <w:p w14:paraId="57435661" w14:textId="65D97E3E" w:rsidR="005663FD" w:rsidRDefault="005663FD" w:rsidP="005663FD">
      <w:pPr>
        <w:pStyle w:val="ListParagraph"/>
        <w:numPr>
          <w:ilvl w:val="1"/>
          <w:numId w:val="46"/>
        </w:numPr>
        <w:spacing w:after="0" w:line="240" w:lineRule="auto"/>
        <w:rPr>
          <w:bCs/>
        </w:rPr>
      </w:pPr>
      <w:r>
        <w:rPr>
          <w:bCs/>
        </w:rPr>
        <w:t>Increase visibility of the ADS</w:t>
      </w:r>
      <w:r w:rsidR="00EA6A64">
        <w:rPr>
          <w:bCs/>
        </w:rPr>
        <w:t>,</w:t>
      </w:r>
      <w:r>
        <w:rPr>
          <w:bCs/>
        </w:rPr>
        <w:t xml:space="preserve"> e.g. through uniform branding, clothing</w:t>
      </w:r>
    </w:p>
    <w:p w14:paraId="730FA8D2" w14:textId="0FDBD2D2" w:rsidR="005663FD" w:rsidRPr="005663FD" w:rsidRDefault="005663FD" w:rsidP="005663FD">
      <w:pPr>
        <w:pStyle w:val="ListParagraph"/>
        <w:numPr>
          <w:ilvl w:val="1"/>
          <w:numId w:val="46"/>
        </w:numPr>
        <w:spacing w:after="0" w:line="240" w:lineRule="auto"/>
        <w:rPr>
          <w:bCs/>
        </w:rPr>
      </w:pPr>
      <w:r>
        <w:rPr>
          <w:bCs/>
        </w:rPr>
        <w:t>Increase community awareness of these ADS activities</w:t>
      </w:r>
    </w:p>
    <w:p w14:paraId="01BC9D71" w14:textId="731D1EAD" w:rsidR="00C75FEA" w:rsidRPr="005663FD" w:rsidRDefault="00C75FEA" w:rsidP="005663FD">
      <w:pPr>
        <w:spacing w:after="0" w:line="240" w:lineRule="auto"/>
        <w:rPr>
          <w:bCs/>
        </w:rPr>
      </w:pPr>
    </w:p>
    <w:p w14:paraId="27BA7535" w14:textId="399DD01C" w:rsidR="00380BFD" w:rsidRDefault="004C5BDD" w:rsidP="00EA6A64">
      <w:pPr>
        <w:pStyle w:val="ListParagraph"/>
        <w:numPr>
          <w:ilvl w:val="1"/>
          <w:numId w:val="41"/>
        </w:numPr>
        <w:spacing w:after="0" w:line="240" w:lineRule="auto"/>
        <w:rPr>
          <w:b/>
          <w:bCs/>
        </w:rPr>
      </w:pPr>
      <w:r>
        <w:rPr>
          <w:b/>
          <w:bCs/>
        </w:rPr>
        <w:t xml:space="preserve">Group </w:t>
      </w:r>
      <w:r w:rsidR="000E111E">
        <w:rPr>
          <w:b/>
          <w:bCs/>
        </w:rPr>
        <w:t>discussions</w:t>
      </w:r>
      <w:r>
        <w:rPr>
          <w:b/>
          <w:bCs/>
        </w:rPr>
        <w:t xml:space="preserve"> on how </w:t>
      </w:r>
      <w:r w:rsidR="000E111E">
        <w:rPr>
          <w:b/>
          <w:bCs/>
        </w:rPr>
        <w:t>drug sellers</w:t>
      </w:r>
      <w:r>
        <w:rPr>
          <w:b/>
          <w:bCs/>
        </w:rPr>
        <w:t xml:space="preserve"> could support ICCM</w:t>
      </w:r>
    </w:p>
    <w:p w14:paraId="3A9EEA90" w14:textId="56D3F973" w:rsidR="005663FD" w:rsidRDefault="005663FD" w:rsidP="005663FD">
      <w:pPr>
        <w:spacing w:after="0" w:line="240" w:lineRule="auto"/>
        <w:rPr>
          <w:b/>
          <w:bCs/>
        </w:rPr>
      </w:pPr>
    </w:p>
    <w:p w14:paraId="1AE26CD1" w14:textId="77777777" w:rsidR="005663FD" w:rsidRDefault="005663FD" w:rsidP="005663FD">
      <w:pPr>
        <w:pStyle w:val="ListParagraph"/>
        <w:numPr>
          <w:ilvl w:val="0"/>
          <w:numId w:val="46"/>
        </w:numPr>
        <w:spacing w:after="0" w:line="240" w:lineRule="auto"/>
        <w:rPr>
          <w:bCs/>
        </w:rPr>
      </w:pPr>
      <w:r>
        <w:rPr>
          <w:bCs/>
        </w:rPr>
        <w:t>Current drug seller activities include</w:t>
      </w:r>
    </w:p>
    <w:p w14:paraId="1D15A4E2" w14:textId="3C0EB9AC" w:rsidR="00612553" w:rsidRDefault="00612553" w:rsidP="005663FD">
      <w:pPr>
        <w:pStyle w:val="ListParagraph"/>
        <w:numPr>
          <w:ilvl w:val="1"/>
          <w:numId w:val="46"/>
        </w:numPr>
        <w:spacing w:after="0" w:line="240" w:lineRule="auto"/>
        <w:rPr>
          <w:bCs/>
        </w:rPr>
      </w:pPr>
      <w:r>
        <w:rPr>
          <w:bCs/>
        </w:rPr>
        <w:t>Provision  of ICCM commodities such as ACTs, Zinc, ORS and Amoxicillin</w:t>
      </w:r>
      <w:r w:rsidR="001F0DA5">
        <w:rPr>
          <w:bCs/>
        </w:rPr>
        <w:t xml:space="preserve"> DT tablets &amp; suspension</w:t>
      </w:r>
    </w:p>
    <w:p w14:paraId="70F6FACF" w14:textId="0F5471D6" w:rsidR="00612553" w:rsidRDefault="00B317CB" w:rsidP="005663FD">
      <w:pPr>
        <w:pStyle w:val="ListParagraph"/>
        <w:numPr>
          <w:ilvl w:val="1"/>
          <w:numId w:val="46"/>
        </w:numPr>
        <w:spacing w:after="0" w:line="240" w:lineRule="auto"/>
        <w:rPr>
          <w:bCs/>
        </w:rPr>
      </w:pPr>
      <w:r>
        <w:rPr>
          <w:bCs/>
        </w:rPr>
        <w:t>Referral</w:t>
      </w:r>
      <w:r w:rsidR="00612553">
        <w:rPr>
          <w:bCs/>
        </w:rPr>
        <w:t xml:space="preserve"> for </w:t>
      </w:r>
      <w:r>
        <w:rPr>
          <w:bCs/>
        </w:rPr>
        <w:t>complicated</w:t>
      </w:r>
      <w:r w:rsidR="00612553">
        <w:rPr>
          <w:bCs/>
        </w:rPr>
        <w:t xml:space="preserve"> cases</w:t>
      </w:r>
    </w:p>
    <w:p w14:paraId="75ADF8B6" w14:textId="0E2F8061" w:rsidR="005663FD" w:rsidRDefault="005663FD" w:rsidP="00612553">
      <w:pPr>
        <w:pStyle w:val="ListParagraph"/>
        <w:spacing w:after="0" w:line="240" w:lineRule="auto"/>
        <w:ind w:left="1440"/>
        <w:rPr>
          <w:bCs/>
        </w:rPr>
      </w:pPr>
    </w:p>
    <w:p w14:paraId="2E2B63F1" w14:textId="0C89B138" w:rsidR="005663FD" w:rsidRDefault="005663FD" w:rsidP="005663FD">
      <w:pPr>
        <w:pStyle w:val="ListParagraph"/>
        <w:numPr>
          <w:ilvl w:val="0"/>
          <w:numId w:val="46"/>
        </w:numPr>
        <w:spacing w:after="0" w:line="240" w:lineRule="auto"/>
        <w:rPr>
          <w:bCs/>
        </w:rPr>
      </w:pPr>
      <w:r>
        <w:rPr>
          <w:bCs/>
        </w:rPr>
        <w:t xml:space="preserve">What the ADS can offer to support </w:t>
      </w:r>
      <w:r w:rsidR="00612553">
        <w:rPr>
          <w:bCs/>
        </w:rPr>
        <w:t>ICCM</w:t>
      </w:r>
    </w:p>
    <w:p w14:paraId="60EA0C19" w14:textId="4CAE6540" w:rsidR="00612553" w:rsidRDefault="00612553" w:rsidP="005663FD">
      <w:pPr>
        <w:pStyle w:val="ListParagraph"/>
        <w:numPr>
          <w:ilvl w:val="1"/>
          <w:numId w:val="46"/>
        </w:numPr>
        <w:spacing w:after="0" w:line="240" w:lineRule="auto"/>
        <w:rPr>
          <w:bCs/>
        </w:rPr>
      </w:pPr>
      <w:r>
        <w:rPr>
          <w:bCs/>
        </w:rPr>
        <w:t>Prevention activities</w:t>
      </w:r>
      <w:r w:rsidR="00EA6A64">
        <w:rPr>
          <w:bCs/>
        </w:rPr>
        <w:t>,</w:t>
      </w:r>
      <w:r>
        <w:rPr>
          <w:bCs/>
        </w:rPr>
        <w:t xml:space="preserve"> e.g. mobilisation for immunisation, BCC on basic nutrition</w:t>
      </w:r>
      <w:r w:rsidR="00EA6A64">
        <w:rPr>
          <w:bCs/>
        </w:rPr>
        <w:t>,</w:t>
      </w:r>
      <w:r>
        <w:rPr>
          <w:bCs/>
        </w:rPr>
        <w:t xml:space="preserve"> and use of ITNs</w:t>
      </w:r>
    </w:p>
    <w:p w14:paraId="40DC2B93" w14:textId="333FB81D" w:rsidR="00612553" w:rsidRDefault="00612553" w:rsidP="005663FD">
      <w:pPr>
        <w:pStyle w:val="ListParagraph"/>
        <w:numPr>
          <w:ilvl w:val="1"/>
          <w:numId w:val="46"/>
        </w:numPr>
        <w:spacing w:after="0" w:line="240" w:lineRule="auto"/>
        <w:rPr>
          <w:bCs/>
        </w:rPr>
      </w:pPr>
      <w:r>
        <w:rPr>
          <w:bCs/>
        </w:rPr>
        <w:t>Correct diagnosis</w:t>
      </w:r>
      <w:r w:rsidR="006E194F">
        <w:rPr>
          <w:bCs/>
        </w:rPr>
        <w:t>,</w:t>
      </w:r>
      <w:r>
        <w:rPr>
          <w:bCs/>
        </w:rPr>
        <w:t xml:space="preserve"> e.g. use of RDTs, Thermometers for temperature monitoring</w:t>
      </w:r>
    </w:p>
    <w:p w14:paraId="08347632" w14:textId="4FBD4673" w:rsidR="005663FD" w:rsidRDefault="00612553" w:rsidP="00612553">
      <w:pPr>
        <w:pStyle w:val="ListParagraph"/>
        <w:numPr>
          <w:ilvl w:val="1"/>
          <w:numId w:val="46"/>
        </w:numPr>
        <w:spacing w:after="0" w:line="240" w:lineRule="auto"/>
        <w:rPr>
          <w:bCs/>
        </w:rPr>
      </w:pPr>
      <w:r>
        <w:rPr>
          <w:bCs/>
        </w:rPr>
        <w:t>Support supervision of the VHTs</w:t>
      </w:r>
    </w:p>
    <w:p w14:paraId="5FA706B9" w14:textId="78C6DBE6" w:rsidR="005663FD" w:rsidRDefault="005663FD" w:rsidP="005663FD">
      <w:pPr>
        <w:pStyle w:val="ListParagraph"/>
        <w:numPr>
          <w:ilvl w:val="0"/>
          <w:numId w:val="46"/>
        </w:numPr>
        <w:spacing w:after="0" w:line="240" w:lineRule="auto"/>
        <w:rPr>
          <w:bCs/>
        </w:rPr>
      </w:pPr>
      <w:r>
        <w:rPr>
          <w:bCs/>
        </w:rPr>
        <w:t xml:space="preserve">Required changes for the ADS to continue </w:t>
      </w:r>
      <w:r w:rsidR="00612553">
        <w:rPr>
          <w:bCs/>
        </w:rPr>
        <w:t>ICCM</w:t>
      </w:r>
    </w:p>
    <w:p w14:paraId="25B9C7A4" w14:textId="7E52D003" w:rsidR="005663FD" w:rsidRDefault="00612553" w:rsidP="005663FD">
      <w:pPr>
        <w:pStyle w:val="ListParagraph"/>
        <w:numPr>
          <w:ilvl w:val="1"/>
          <w:numId w:val="46"/>
        </w:numPr>
        <w:spacing w:after="0" w:line="240" w:lineRule="auto"/>
        <w:rPr>
          <w:bCs/>
        </w:rPr>
      </w:pPr>
      <w:r>
        <w:rPr>
          <w:bCs/>
        </w:rPr>
        <w:t>More comprehensive training</w:t>
      </w:r>
    </w:p>
    <w:p w14:paraId="76B0F924" w14:textId="4A02FFB2" w:rsidR="00612553" w:rsidRDefault="00612553" w:rsidP="005663FD">
      <w:pPr>
        <w:pStyle w:val="ListParagraph"/>
        <w:numPr>
          <w:ilvl w:val="1"/>
          <w:numId w:val="46"/>
        </w:numPr>
        <w:spacing w:after="0" w:line="240" w:lineRule="auto"/>
        <w:rPr>
          <w:bCs/>
        </w:rPr>
      </w:pPr>
      <w:r>
        <w:rPr>
          <w:bCs/>
        </w:rPr>
        <w:t>Regular support supervision</w:t>
      </w:r>
    </w:p>
    <w:p w14:paraId="2D974460" w14:textId="77777777" w:rsidR="00612553" w:rsidRDefault="00612553" w:rsidP="005663FD">
      <w:pPr>
        <w:pStyle w:val="ListParagraph"/>
        <w:numPr>
          <w:ilvl w:val="1"/>
          <w:numId w:val="46"/>
        </w:numPr>
        <w:spacing w:after="0" w:line="240" w:lineRule="auto"/>
        <w:rPr>
          <w:bCs/>
        </w:rPr>
      </w:pPr>
      <w:r>
        <w:rPr>
          <w:bCs/>
        </w:rPr>
        <w:t xml:space="preserve">Compliance strategies </w:t>
      </w:r>
    </w:p>
    <w:p w14:paraId="308C3515" w14:textId="21648328" w:rsidR="00612553" w:rsidRDefault="00612553" w:rsidP="005663FD">
      <w:pPr>
        <w:pStyle w:val="ListParagraph"/>
        <w:numPr>
          <w:ilvl w:val="1"/>
          <w:numId w:val="46"/>
        </w:numPr>
        <w:spacing w:after="0" w:line="240" w:lineRule="auto"/>
        <w:rPr>
          <w:bCs/>
        </w:rPr>
      </w:pPr>
      <w:r>
        <w:rPr>
          <w:bCs/>
        </w:rPr>
        <w:t xml:space="preserve">Reward strategies for best </w:t>
      </w:r>
      <w:r w:rsidR="00B317CB">
        <w:rPr>
          <w:bCs/>
        </w:rPr>
        <w:t>performers</w:t>
      </w:r>
    </w:p>
    <w:p w14:paraId="793645B6" w14:textId="77777777" w:rsidR="00F76793" w:rsidRDefault="00F76793" w:rsidP="00F76793">
      <w:pPr>
        <w:pStyle w:val="ListParagraph"/>
        <w:spacing w:after="0" w:line="240" w:lineRule="auto"/>
        <w:ind w:left="1440"/>
        <w:rPr>
          <w:bCs/>
        </w:rPr>
      </w:pPr>
    </w:p>
    <w:p w14:paraId="00BEF2AF" w14:textId="7A1E3FFA" w:rsidR="005663FD" w:rsidRDefault="005663FD" w:rsidP="005663FD">
      <w:pPr>
        <w:pStyle w:val="ListParagraph"/>
        <w:numPr>
          <w:ilvl w:val="0"/>
          <w:numId w:val="46"/>
        </w:numPr>
        <w:spacing w:after="0" w:line="240" w:lineRule="auto"/>
        <w:rPr>
          <w:bCs/>
        </w:rPr>
      </w:pPr>
      <w:r>
        <w:rPr>
          <w:bCs/>
        </w:rPr>
        <w:t xml:space="preserve">Best way to support ADS involved in </w:t>
      </w:r>
      <w:r w:rsidR="00612553">
        <w:rPr>
          <w:bCs/>
        </w:rPr>
        <w:t>ICCM</w:t>
      </w:r>
    </w:p>
    <w:p w14:paraId="59677CE1" w14:textId="01258A7A" w:rsidR="005663FD" w:rsidRPr="000E111E" w:rsidRDefault="00612553" w:rsidP="00EA6A64">
      <w:pPr>
        <w:pStyle w:val="ListParagraph"/>
        <w:numPr>
          <w:ilvl w:val="1"/>
          <w:numId w:val="46"/>
        </w:numPr>
        <w:spacing w:after="0" w:line="240" w:lineRule="auto"/>
        <w:rPr>
          <w:bCs/>
        </w:rPr>
      </w:pPr>
      <w:r w:rsidRPr="000E111E">
        <w:rPr>
          <w:bCs/>
        </w:rPr>
        <w:t xml:space="preserve">Review of drug schedules to </w:t>
      </w:r>
      <w:r w:rsidR="000E111E" w:rsidRPr="000E111E">
        <w:rPr>
          <w:bCs/>
        </w:rPr>
        <w:t xml:space="preserve">more medicines for ADS shops. </w:t>
      </w:r>
    </w:p>
    <w:p w14:paraId="36D55B40" w14:textId="77777777" w:rsidR="005663FD" w:rsidRPr="005663FD" w:rsidRDefault="005663FD" w:rsidP="005663FD">
      <w:pPr>
        <w:spacing w:after="0" w:line="240" w:lineRule="auto"/>
        <w:rPr>
          <w:b/>
          <w:bCs/>
        </w:rPr>
      </w:pPr>
    </w:p>
    <w:p w14:paraId="718E0389" w14:textId="6BF423F8" w:rsidR="004E6865" w:rsidRDefault="007639E2" w:rsidP="004E6865">
      <w:pPr>
        <w:spacing w:after="0" w:line="240" w:lineRule="auto"/>
        <w:rPr>
          <w:rFonts w:asciiTheme="minorHAnsi" w:hAnsiTheme="minorHAnsi" w:cstheme="minorHAnsi"/>
          <w:b/>
          <w:color w:val="993300"/>
        </w:rPr>
      </w:pPr>
      <w:r>
        <w:rPr>
          <w:rFonts w:asciiTheme="minorHAnsi" w:hAnsiTheme="minorHAnsi" w:cstheme="minorHAnsi"/>
          <w:b/>
          <w:color w:val="993300"/>
        </w:rPr>
        <w:t>7</w:t>
      </w:r>
      <w:r w:rsidR="004E6865" w:rsidRPr="004E6865">
        <w:rPr>
          <w:rFonts w:asciiTheme="minorHAnsi" w:hAnsiTheme="minorHAnsi" w:cstheme="minorHAnsi"/>
          <w:b/>
          <w:color w:val="993300"/>
        </w:rPr>
        <w:t xml:space="preserve">.0 </w:t>
      </w:r>
      <w:r w:rsidR="00A855B4">
        <w:rPr>
          <w:rFonts w:asciiTheme="minorHAnsi" w:hAnsiTheme="minorHAnsi" w:cstheme="minorHAnsi"/>
          <w:b/>
          <w:color w:val="993300"/>
        </w:rPr>
        <w:t>L</w:t>
      </w:r>
      <w:r>
        <w:rPr>
          <w:rFonts w:asciiTheme="minorHAnsi" w:hAnsiTheme="minorHAnsi" w:cstheme="minorHAnsi"/>
          <w:b/>
          <w:color w:val="993300"/>
        </w:rPr>
        <w:t>essons learnt, Recommendations and way forward</w:t>
      </w:r>
    </w:p>
    <w:p w14:paraId="3D248CE4" w14:textId="77777777" w:rsidR="00826CB3" w:rsidRPr="004E6865" w:rsidRDefault="00826CB3" w:rsidP="004E6865">
      <w:pPr>
        <w:spacing w:after="0" w:line="240" w:lineRule="auto"/>
        <w:rPr>
          <w:rFonts w:asciiTheme="minorHAnsi" w:hAnsiTheme="minorHAnsi" w:cstheme="minorHAnsi"/>
          <w:b/>
          <w:color w:val="993300"/>
        </w:rPr>
      </w:pPr>
    </w:p>
    <w:p w14:paraId="0FF8C7B2" w14:textId="44CC1D19" w:rsidR="007F6D5A" w:rsidRPr="00B317CB" w:rsidRDefault="0020298F" w:rsidP="00432127">
      <w:pPr>
        <w:numPr>
          <w:ilvl w:val="0"/>
          <w:numId w:val="37"/>
        </w:numPr>
        <w:spacing w:after="0" w:line="240" w:lineRule="auto"/>
        <w:rPr>
          <w:szCs w:val="24"/>
        </w:rPr>
      </w:pPr>
      <w:r>
        <w:t xml:space="preserve">Need for </w:t>
      </w:r>
      <w:r w:rsidR="007F6D5A">
        <w:t>NDA to start actively engaging the Ministry of Health especially the vertical programs where the impact of the ADS</w:t>
      </w:r>
      <w:r w:rsidR="00A855B4">
        <w:t xml:space="preserve"> </w:t>
      </w:r>
      <w:r w:rsidR="00874394">
        <w:t xml:space="preserve">is </w:t>
      </w:r>
      <w:r w:rsidR="00B317CB">
        <w:t>felt. T</w:t>
      </w:r>
      <w:r w:rsidR="007F6D5A">
        <w:t xml:space="preserve">his will generate further support for the ADS initiative and contribute to policy formulation especially in the area of access to medicines </w:t>
      </w:r>
    </w:p>
    <w:p w14:paraId="7C66D5F5" w14:textId="30E6F357" w:rsidR="00B317CB" w:rsidRPr="0020298F" w:rsidRDefault="00B317CB" w:rsidP="00432127">
      <w:pPr>
        <w:numPr>
          <w:ilvl w:val="0"/>
          <w:numId w:val="37"/>
        </w:numPr>
        <w:spacing w:after="0" w:line="240" w:lineRule="auto"/>
        <w:rPr>
          <w:szCs w:val="24"/>
        </w:rPr>
      </w:pPr>
      <w:r>
        <w:t>NDA to take the lead in ensuring that all</w:t>
      </w:r>
      <w:r w:rsidR="00874394">
        <w:t xml:space="preserve"> i</w:t>
      </w:r>
      <w:r>
        <w:t>mplementing partners first create a</w:t>
      </w:r>
      <w:r w:rsidR="0020298F">
        <w:t>n ADS</w:t>
      </w:r>
      <w:r>
        <w:t xml:space="preserve"> platform </w:t>
      </w:r>
      <w:r w:rsidR="0020298F">
        <w:t xml:space="preserve">in the districts of operation before implementing the </w:t>
      </w:r>
      <w:r>
        <w:t>program/project specific</w:t>
      </w:r>
      <w:r w:rsidR="006E194F">
        <w:t xml:space="preserve"> interventions</w:t>
      </w:r>
      <w:r w:rsidR="0020298F">
        <w:t xml:space="preserve"> </w:t>
      </w:r>
    </w:p>
    <w:p w14:paraId="5596C8E4" w14:textId="7DBCB70D" w:rsidR="0020298F" w:rsidRPr="0020298F" w:rsidRDefault="0020298F" w:rsidP="00432127">
      <w:pPr>
        <w:numPr>
          <w:ilvl w:val="0"/>
          <w:numId w:val="37"/>
        </w:numPr>
        <w:spacing w:after="0" w:line="240" w:lineRule="auto"/>
        <w:rPr>
          <w:szCs w:val="24"/>
        </w:rPr>
      </w:pPr>
      <w:r>
        <w:t xml:space="preserve">NDA to create a resource </w:t>
      </w:r>
      <w:r w:rsidR="006E194F">
        <w:t xml:space="preserve">centre </w:t>
      </w:r>
      <w:r>
        <w:t>where all drug seller materials can be easily accessed by implementing partners</w:t>
      </w:r>
    </w:p>
    <w:p w14:paraId="729FAC68" w14:textId="77777777" w:rsidR="0020298F" w:rsidRPr="007F6D5A" w:rsidRDefault="0020298F" w:rsidP="0020298F">
      <w:pPr>
        <w:spacing w:after="0" w:line="240" w:lineRule="auto"/>
        <w:ind w:left="720"/>
        <w:rPr>
          <w:szCs w:val="24"/>
        </w:rPr>
      </w:pPr>
    </w:p>
    <w:p w14:paraId="146C569E" w14:textId="782A5805" w:rsidR="00432127" w:rsidRDefault="00432127" w:rsidP="00432127">
      <w:pPr>
        <w:spacing w:after="0" w:line="240" w:lineRule="auto"/>
      </w:pPr>
    </w:p>
    <w:p w14:paraId="4525E99E" w14:textId="77777777" w:rsidR="00115595" w:rsidRDefault="00115595" w:rsidP="00115595">
      <w:pPr>
        <w:spacing w:after="0" w:line="240" w:lineRule="auto"/>
      </w:pPr>
    </w:p>
    <w:p w14:paraId="0F59CA92" w14:textId="77777777" w:rsidR="00115595" w:rsidRDefault="00115595" w:rsidP="00115595">
      <w:pPr>
        <w:spacing w:after="0" w:line="240" w:lineRule="auto"/>
      </w:pPr>
    </w:p>
    <w:p w14:paraId="4A355973" w14:textId="77777777" w:rsidR="002D6F0E" w:rsidRDefault="002D6F0E">
      <w:pPr>
        <w:rPr>
          <w:rFonts w:asciiTheme="minorHAnsi" w:hAnsiTheme="minorHAnsi" w:cstheme="minorHAnsi"/>
          <w:b/>
          <w:color w:val="993300"/>
        </w:rPr>
      </w:pPr>
      <w:r>
        <w:rPr>
          <w:rFonts w:asciiTheme="minorHAnsi" w:hAnsiTheme="minorHAnsi" w:cstheme="minorHAnsi"/>
          <w:b/>
          <w:color w:val="993300"/>
        </w:rPr>
        <w:lastRenderedPageBreak/>
        <w:br w:type="page"/>
      </w:r>
    </w:p>
    <w:p w14:paraId="71CF0A6A" w14:textId="1E9B6318" w:rsidR="00115595" w:rsidRPr="00BA15D0" w:rsidRDefault="00115595" w:rsidP="00115595">
      <w:pPr>
        <w:spacing w:after="0" w:line="240" w:lineRule="auto"/>
        <w:rPr>
          <w:rFonts w:asciiTheme="minorHAnsi" w:hAnsiTheme="minorHAnsi" w:cstheme="minorHAnsi"/>
          <w:b/>
          <w:color w:val="993300"/>
        </w:rPr>
      </w:pPr>
      <w:r w:rsidRPr="00BA15D0">
        <w:rPr>
          <w:rFonts w:asciiTheme="minorHAnsi" w:hAnsiTheme="minorHAnsi" w:cstheme="minorHAnsi"/>
          <w:b/>
          <w:color w:val="993300"/>
        </w:rPr>
        <w:lastRenderedPageBreak/>
        <w:t>Appendix 1: Agenda</w:t>
      </w:r>
    </w:p>
    <w:tbl>
      <w:tblPr>
        <w:tblW w:w="5620"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139"/>
        <w:gridCol w:w="1581"/>
        <w:gridCol w:w="5261"/>
        <w:gridCol w:w="2528"/>
      </w:tblGrid>
      <w:tr w:rsidR="002D6F0E" w:rsidRPr="00C31896" w14:paraId="55D62BA2" w14:textId="77777777" w:rsidTr="00C31896">
        <w:trPr>
          <w:tblHeader/>
        </w:trPr>
        <w:tc>
          <w:tcPr>
            <w:tcW w:w="542" w:type="pct"/>
            <w:tcBorders>
              <w:top w:val="single" w:sz="4" w:space="0" w:color="auto"/>
              <w:left w:val="single" w:sz="4" w:space="0" w:color="auto"/>
              <w:bottom w:val="single" w:sz="4" w:space="0" w:color="auto"/>
              <w:right w:val="single" w:sz="4" w:space="0" w:color="auto"/>
            </w:tcBorders>
            <w:vAlign w:val="bottom"/>
          </w:tcPr>
          <w:p w14:paraId="7E96DB33" w14:textId="77777777" w:rsidR="002D6F0E" w:rsidRPr="00C31896" w:rsidRDefault="002D6F0E" w:rsidP="00EA6A64">
            <w:pPr>
              <w:rPr>
                <w:rFonts w:ascii="Gill Sans MT" w:hAnsi="Gill Sans MT"/>
                <w:b/>
                <w:bCs/>
                <w:sz w:val="20"/>
              </w:rPr>
            </w:pPr>
            <w:r w:rsidRPr="00C31896">
              <w:rPr>
                <w:rFonts w:ascii="Gill Sans MT" w:hAnsi="Gill Sans MT"/>
                <w:b/>
                <w:bCs/>
                <w:sz w:val="20"/>
              </w:rPr>
              <w:t>Day</w:t>
            </w:r>
          </w:p>
        </w:tc>
        <w:tc>
          <w:tcPr>
            <w:tcW w:w="752" w:type="pct"/>
            <w:tcBorders>
              <w:top w:val="single" w:sz="4" w:space="0" w:color="auto"/>
              <w:left w:val="single" w:sz="4" w:space="0" w:color="auto"/>
              <w:bottom w:val="single" w:sz="4" w:space="0" w:color="auto"/>
              <w:right w:val="single" w:sz="4" w:space="0" w:color="auto"/>
            </w:tcBorders>
            <w:vAlign w:val="bottom"/>
          </w:tcPr>
          <w:p w14:paraId="7C644197" w14:textId="77777777" w:rsidR="002D6F0E" w:rsidRPr="00C31896" w:rsidRDefault="002D6F0E" w:rsidP="00EA6A64">
            <w:pPr>
              <w:jc w:val="center"/>
              <w:rPr>
                <w:rFonts w:ascii="Gill Sans MT" w:hAnsi="Gill Sans MT"/>
                <w:b/>
                <w:bCs/>
                <w:sz w:val="20"/>
              </w:rPr>
            </w:pPr>
            <w:r w:rsidRPr="00C31896">
              <w:rPr>
                <w:rFonts w:ascii="Gill Sans MT" w:hAnsi="Gill Sans MT"/>
                <w:b/>
                <w:bCs/>
                <w:sz w:val="20"/>
              </w:rPr>
              <w:t>Time</w:t>
            </w:r>
          </w:p>
        </w:tc>
        <w:tc>
          <w:tcPr>
            <w:tcW w:w="2503" w:type="pct"/>
            <w:tcBorders>
              <w:top w:val="single" w:sz="4" w:space="0" w:color="auto"/>
              <w:left w:val="single" w:sz="4" w:space="0" w:color="auto"/>
              <w:bottom w:val="single" w:sz="4" w:space="0" w:color="auto"/>
              <w:right w:val="single" w:sz="4" w:space="0" w:color="auto"/>
            </w:tcBorders>
            <w:vAlign w:val="bottom"/>
          </w:tcPr>
          <w:p w14:paraId="2D3526AE" w14:textId="77777777" w:rsidR="002D6F0E" w:rsidRPr="00C31896" w:rsidRDefault="002D6F0E" w:rsidP="00EA6A64">
            <w:pPr>
              <w:jc w:val="center"/>
              <w:rPr>
                <w:rFonts w:ascii="Gill Sans MT" w:hAnsi="Gill Sans MT"/>
                <w:b/>
                <w:bCs/>
                <w:sz w:val="20"/>
              </w:rPr>
            </w:pPr>
            <w:r w:rsidRPr="00C31896">
              <w:rPr>
                <w:rFonts w:ascii="Gill Sans MT" w:hAnsi="Gill Sans MT"/>
                <w:b/>
                <w:bCs/>
                <w:sz w:val="20"/>
              </w:rPr>
              <w:t>Activity</w:t>
            </w:r>
          </w:p>
        </w:tc>
        <w:tc>
          <w:tcPr>
            <w:tcW w:w="1203" w:type="pct"/>
            <w:tcBorders>
              <w:top w:val="single" w:sz="4" w:space="0" w:color="auto"/>
              <w:left w:val="single" w:sz="4" w:space="0" w:color="auto"/>
              <w:bottom w:val="single" w:sz="4" w:space="0" w:color="auto"/>
              <w:right w:val="single" w:sz="4" w:space="0" w:color="auto"/>
            </w:tcBorders>
          </w:tcPr>
          <w:p w14:paraId="6B19BF8B" w14:textId="77777777" w:rsidR="002D6F0E" w:rsidRPr="00C31896" w:rsidRDefault="002D6F0E" w:rsidP="00EA6A64">
            <w:pPr>
              <w:jc w:val="center"/>
              <w:rPr>
                <w:rFonts w:ascii="Gill Sans MT" w:hAnsi="Gill Sans MT"/>
                <w:b/>
                <w:bCs/>
                <w:sz w:val="20"/>
              </w:rPr>
            </w:pPr>
            <w:r w:rsidRPr="00C31896">
              <w:rPr>
                <w:rFonts w:ascii="Gill Sans MT" w:hAnsi="Gill Sans MT"/>
                <w:b/>
                <w:bCs/>
                <w:sz w:val="20"/>
              </w:rPr>
              <w:t xml:space="preserve">Discussant </w:t>
            </w:r>
          </w:p>
        </w:tc>
      </w:tr>
      <w:tr w:rsidR="002D6F0E" w:rsidRPr="00C31896" w14:paraId="156F96C4" w14:textId="77777777" w:rsidTr="00EA6A64">
        <w:trPr>
          <w:trHeight w:val="236"/>
        </w:trPr>
        <w:tc>
          <w:tcPr>
            <w:tcW w:w="5000" w:type="pct"/>
            <w:gridSpan w:val="4"/>
            <w:tcBorders>
              <w:top w:val="single" w:sz="4" w:space="0" w:color="auto"/>
              <w:left w:val="single" w:sz="4" w:space="0" w:color="auto"/>
              <w:bottom w:val="single" w:sz="4" w:space="0" w:color="auto"/>
              <w:right w:val="single" w:sz="4" w:space="0" w:color="auto"/>
            </w:tcBorders>
          </w:tcPr>
          <w:p w14:paraId="1454D4AC" w14:textId="77777777" w:rsidR="002D6F0E" w:rsidRPr="00C31896" w:rsidRDefault="002D6F0E" w:rsidP="00EA6A64">
            <w:pPr>
              <w:jc w:val="center"/>
              <w:rPr>
                <w:rFonts w:ascii="Gill Sans MT" w:hAnsi="Gill Sans MT"/>
                <w:sz w:val="20"/>
                <w:szCs w:val="28"/>
              </w:rPr>
            </w:pPr>
            <w:r w:rsidRPr="00C31896">
              <w:rPr>
                <w:rFonts w:ascii="Gill Sans MT" w:hAnsi="Gill Sans MT"/>
                <w:sz w:val="20"/>
                <w:szCs w:val="28"/>
              </w:rPr>
              <w:t>SESSION 1: Ms. Kate Kikule, National Drug Authority</w:t>
            </w:r>
          </w:p>
        </w:tc>
      </w:tr>
      <w:tr w:rsidR="002D6F0E" w:rsidRPr="00C31896" w14:paraId="4580BBEE" w14:textId="77777777" w:rsidTr="00C31896">
        <w:trPr>
          <w:trHeight w:val="236"/>
        </w:trPr>
        <w:tc>
          <w:tcPr>
            <w:tcW w:w="542" w:type="pct"/>
            <w:tcBorders>
              <w:top w:val="single" w:sz="4" w:space="0" w:color="auto"/>
              <w:left w:val="single" w:sz="4" w:space="0" w:color="auto"/>
              <w:bottom w:val="single" w:sz="4" w:space="0" w:color="auto"/>
              <w:right w:val="single" w:sz="4" w:space="0" w:color="auto"/>
            </w:tcBorders>
          </w:tcPr>
          <w:p w14:paraId="74F78D3B" w14:textId="77777777" w:rsidR="002D6F0E" w:rsidRPr="00C31896" w:rsidRDefault="002D6F0E" w:rsidP="00EA6A64">
            <w:pPr>
              <w:rPr>
                <w:rFonts w:ascii="Gill Sans MT" w:hAnsi="Gill Sans MT"/>
                <w:b/>
                <w:bCs/>
                <w:sz w:val="20"/>
              </w:rPr>
            </w:pPr>
            <w:r w:rsidRPr="00C31896">
              <w:rPr>
                <w:rFonts w:ascii="Gill Sans MT" w:hAnsi="Gill Sans MT"/>
                <w:b/>
                <w:bCs/>
                <w:sz w:val="20"/>
              </w:rPr>
              <w:t>20</w:t>
            </w:r>
            <w:r w:rsidRPr="00C31896">
              <w:rPr>
                <w:rFonts w:ascii="Gill Sans MT" w:hAnsi="Gill Sans MT"/>
                <w:b/>
                <w:bCs/>
                <w:sz w:val="20"/>
                <w:vertAlign w:val="superscript"/>
              </w:rPr>
              <w:t>th</w:t>
            </w:r>
            <w:r w:rsidRPr="00C31896">
              <w:rPr>
                <w:rFonts w:ascii="Gill Sans MT" w:hAnsi="Gill Sans MT"/>
                <w:b/>
                <w:bCs/>
                <w:sz w:val="20"/>
              </w:rPr>
              <w:t xml:space="preserve"> Aug.</w:t>
            </w:r>
          </w:p>
        </w:tc>
        <w:tc>
          <w:tcPr>
            <w:tcW w:w="752" w:type="pct"/>
            <w:tcBorders>
              <w:top w:val="single" w:sz="4" w:space="0" w:color="auto"/>
              <w:left w:val="single" w:sz="4" w:space="0" w:color="auto"/>
              <w:bottom w:val="single" w:sz="4" w:space="0" w:color="auto"/>
              <w:right w:val="single" w:sz="4" w:space="0" w:color="auto"/>
            </w:tcBorders>
          </w:tcPr>
          <w:p w14:paraId="57F1FAD5" w14:textId="77777777" w:rsidR="002D6F0E" w:rsidRPr="00C31896" w:rsidRDefault="002D6F0E" w:rsidP="00EA6A64">
            <w:pPr>
              <w:rPr>
                <w:rFonts w:ascii="Gill Sans MT" w:hAnsi="Gill Sans MT"/>
                <w:bCs/>
                <w:sz w:val="20"/>
                <w:szCs w:val="28"/>
              </w:rPr>
            </w:pPr>
            <w:r w:rsidRPr="00C31896">
              <w:rPr>
                <w:rFonts w:ascii="Gill Sans MT" w:hAnsi="Gill Sans MT"/>
                <w:bCs/>
                <w:sz w:val="20"/>
                <w:szCs w:val="28"/>
              </w:rPr>
              <w:t>08:00-08:30</w:t>
            </w:r>
          </w:p>
        </w:tc>
        <w:tc>
          <w:tcPr>
            <w:tcW w:w="2503" w:type="pct"/>
            <w:tcBorders>
              <w:top w:val="single" w:sz="4" w:space="0" w:color="auto"/>
              <w:left w:val="single" w:sz="4" w:space="0" w:color="auto"/>
              <w:bottom w:val="single" w:sz="4" w:space="0" w:color="auto"/>
              <w:right w:val="single" w:sz="4" w:space="0" w:color="auto"/>
            </w:tcBorders>
          </w:tcPr>
          <w:p w14:paraId="79309484"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 xml:space="preserve">Registration </w:t>
            </w:r>
          </w:p>
        </w:tc>
        <w:tc>
          <w:tcPr>
            <w:tcW w:w="1203" w:type="pct"/>
            <w:tcBorders>
              <w:top w:val="single" w:sz="4" w:space="0" w:color="auto"/>
              <w:left w:val="single" w:sz="4" w:space="0" w:color="auto"/>
              <w:bottom w:val="single" w:sz="4" w:space="0" w:color="auto"/>
              <w:right w:val="single" w:sz="4" w:space="0" w:color="auto"/>
            </w:tcBorders>
          </w:tcPr>
          <w:p w14:paraId="57BE95AC" w14:textId="77777777" w:rsidR="002D6F0E" w:rsidRPr="00C31896" w:rsidRDefault="002D6F0E" w:rsidP="00EA6A64">
            <w:pPr>
              <w:rPr>
                <w:rFonts w:ascii="Gill Sans MT" w:hAnsi="Gill Sans MT"/>
                <w:sz w:val="20"/>
                <w:szCs w:val="28"/>
              </w:rPr>
            </w:pPr>
          </w:p>
        </w:tc>
      </w:tr>
      <w:tr w:rsidR="002D6F0E" w:rsidRPr="00C31896" w14:paraId="4E757B79" w14:textId="77777777" w:rsidTr="00C31896">
        <w:trPr>
          <w:trHeight w:val="427"/>
        </w:trPr>
        <w:tc>
          <w:tcPr>
            <w:tcW w:w="542" w:type="pct"/>
            <w:tcBorders>
              <w:top w:val="single" w:sz="4" w:space="0" w:color="auto"/>
              <w:left w:val="single" w:sz="4" w:space="0" w:color="auto"/>
              <w:bottom w:val="single" w:sz="4" w:space="0" w:color="auto"/>
              <w:right w:val="single" w:sz="4" w:space="0" w:color="auto"/>
            </w:tcBorders>
          </w:tcPr>
          <w:p w14:paraId="76B66822" w14:textId="77777777" w:rsidR="002D6F0E" w:rsidRPr="00C31896" w:rsidRDefault="002D6F0E" w:rsidP="00EA6A64">
            <w:pPr>
              <w:rPr>
                <w:rFonts w:ascii="Gill Sans MT" w:hAnsi="Gill Sans MT"/>
                <w:b/>
                <w:bCs/>
                <w:sz w:val="20"/>
              </w:rPr>
            </w:pPr>
          </w:p>
        </w:tc>
        <w:tc>
          <w:tcPr>
            <w:tcW w:w="752" w:type="pct"/>
            <w:tcBorders>
              <w:top w:val="single" w:sz="4" w:space="0" w:color="auto"/>
              <w:left w:val="single" w:sz="4" w:space="0" w:color="auto"/>
              <w:bottom w:val="single" w:sz="4" w:space="0" w:color="auto"/>
              <w:right w:val="single" w:sz="4" w:space="0" w:color="auto"/>
            </w:tcBorders>
          </w:tcPr>
          <w:p w14:paraId="4EC5D5EA" w14:textId="77777777" w:rsidR="002D6F0E" w:rsidRPr="00C31896" w:rsidRDefault="002D6F0E" w:rsidP="00EA6A64">
            <w:pPr>
              <w:rPr>
                <w:rFonts w:ascii="Gill Sans MT" w:hAnsi="Gill Sans MT"/>
                <w:bCs/>
                <w:sz w:val="20"/>
                <w:szCs w:val="28"/>
              </w:rPr>
            </w:pPr>
            <w:r w:rsidRPr="00C31896">
              <w:rPr>
                <w:rFonts w:ascii="Gill Sans MT" w:hAnsi="Gill Sans MT"/>
                <w:bCs/>
                <w:sz w:val="20"/>
                <w:szCs w:val="28"/>
              </w:rPr>
              <w:t>08:30-09:00</w:t>
            </w:r>
          </w:p>
        </w:tc>
        <w:tc>
          <w:tcPr>
            <w:tcW w:w="2503" w:type="pct"/>
            <w:tcBorders>
              <w:top w:val="single" w:sz="4" w:space="0" w:color="auto"/>
              <w:left w:val="single" w:sz="4" w:space="0" w:color="auto"/>
              <w:bottom w:val="single" w:sz="4" w:space="0" w:color="auto"/>
              <w:right w:val="single" w:sz="4" w:space="0" w:color="auto"/>
            </w:tcBorders>
          </w:tcPr>
          <w:p w14:paraId="16AC4BB3"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Introductions and welcome remarks</w:t>
            </w:r>
          </w:p>
        </w:tc>
        <w:tc>
          <w:tcPr>
            <w:tcW w:w="1203" w:type="pct"/>
            <w:tcBorders>
              <w:top w:val="single" w:sz="4" w:space="0" w:color="auto"/>
              <w:left w:val="single" w:sz="4" w:space="0" w:color="auto"/>
              <w:bottom w:val="single" w:sz="4" w:space="0" w:color="auto"/>
              <w:right w:val="single" w:sz="4" w:space="0" w:color="auto"/>
            </w:tcBorders>
          </w:tcPr>
          <w:p w14:paraId="6AE0D5C3"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Executive Secretary, NDA</w:t>
            </w:r>
          </w:p>
        </w:tc>
      </w:tr>
      <w:tr w:rsidR="002D6F0E" w:rsidRPr="00C31896" w14:paraId="7F7BDABA" w14:textId="77777777" w:rsidTr="00C31896">
        <w:trPr>
          <w:trHeight w:val="652"/>
        </w:trPr>
        <w:tc>
          <w:tcPr>
            <w:tcW w:w="542" w:type="pct"/>
            <w:tcBorders>
              <w:top w:val="single" w:sz="4" w:space="0" w:color="auto"/>
              <w:left w:val="single" w:sz="4" w:space="0" w:color="auto"/>
              <w:bottom w:val="single" w:sz="4" w:space="0" w:color="auto"/>
              <w:right w:val="single" w:sz="4" w:space="0" w:color="auto"/>
            </w:tcBorders>
          </w:tcPr>
          <w:p w14:paraId="0C0E9E83" w14:textId="77777777" w:rsidR="002D6F0E" w:rsidRPr="00C31896" w:rsidRDefault="002D6F0E" w:rsidP="00EA6A64">
            <w:pPr>
              <w:rPr>
                <w:rFonts w:ascii="Gill Sans MT" w:hAnsi="Gill Sans MT"/>
                <w:b/>
                <w:bCs/>
                <w:sz w:val="20"/>
              </w:rPr>
            </w:pPr>
          </w:p>
        </w:tc>
        <w:tc>
          <w:tcPr>
            <w:tcW w:w="752" w:type="pct"/>
            <w:tcBorders>
              <w:top w:val="single" w:sz="4" w:space="0" w:color="auto"/>
              <w:left w:val="single" w:sz="4" w:space="0" w:color="auto"/>
              <w:bottom w:val="single" w:sz="4" w:space="0" w:color="auto"/>
              <w:right w:val="single" w:sz="4" w:space="0" w:color="auto"/>
            </w:tcBorders>
          </w:tcPr>
          <w:p w14:paraId="27E3BAFE" w14:textId="77777777" w:rsidR="002D6F0E" w:rsidRPr="00C31896" w:rsidRDefault="002D6F0E" w:rsidP="00EA6A64">
            <w:pPr>
              <w:rPr>
                <w:rFonts w:ascii="Gill Sans MT" w:hAnsi="Gill Sans MT"/>
                <w:bCs/>
                <w:sz w:val="20"/>
                <w:szCs w:val="28"/>
              </w:rPr>
            </w:pPr>
            <w:r w:rsidRPr="00C31896">
              <w:rPr>
                <w:rFonts w:ascii="Gill Sans MT" w:hAnsi="Gill Sans MT"/>
                <w:bCs/>
                <w:sz w:val="20"/>
                <w:szCs w:val="28"/>
              </w:rPr>
              <w:t>09:00-09:15</w:t>
            </w:r>
          </w:p>
        </w:tc>
        <w:tc>
          <w:tcPr>
            <w:tcW w:w="2503" w:type="pct"/>
            <w:tcBorders>
              <w:top w:val="single" w:sz="4" w:space="0" w:color="auto"/>
              <w:left w:val="single" w:sz="4" w:space="0" w:color="auto"/>
              <w:bottom w:val="single" w:sz="4" w:space="0" w:color="auto"/>
              <w:right w:val="single" w:sz="4" w:space="0" w:color="auto"/>
            </w:tcBorders>
          </w:tcPr>
          <w:p w14:paraId="66896CFA"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Remarks from the Guest of Honor and official opening of the workshop</w:t>
            </w:r>
          </w:p>
        </w:tc>
        <w:tc>
          <w:tcPr>
            <w:tcW w:w="1203" w:type="pct"/>
            <w:tcBorders>
              <w:top w:val="single" w:sz="4" w:space="0" w:color="auto"/>
              <w:left w:val="single" w:sz="4" w:space="0" w:color="auto"/>
              <w:bottom w:val="single" w:sz="4" w:space="0" w:color="auto"/>
              <w:right w:val="single" w:sz="4" w:space="0" w:color="auto"/>
            </w:tcBorders>
          </w:tcPr>
          <w:p w14:paraId="41269055"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Director General of Health Services</w:t>
            </w:r>
          </w:p>
        </w:tc>
      </w:tr>
      <w:tr w:rsidR="002D6F0E" w:rsidRPr="00C31896" w14:paraId="303E7CBA" w14:textId="77777777" w:rsidTr="00C31896">
        <w:trPr>
          <w:trHeight w:val="337"/>
        </w:trPr>
        <w:tc>
          <w:tcPr>
            <w:tcW w:w="542" w:type="pct"/>
            <w:tcBorders>
              <w:top w:val="single" w:sz="4" w:space="0" w:color="auto"/>
              <w:left w:val="single" w:sz="4" w:space="0" w:color="auto"/>
              <w:bottom w:val="single" w:sz="4" w:space="0" w:color="auto"/>
              <w:right w:val="single" w:sz="4" w:space="0" w:color="auto"/>
            </w:tcBorders>
          </w:tcPr>
          <w:p w14:paraId="4D830735" w14:textId="77777777" w:rsidR="002D6F0E" w:rsidRPr="00C31896" w:rsidRDefault="002D6F0E" w:rsidP="00EA6A64">
            <w:pPr>
              <w:rPr>
                <w:rFonts w:ascii="Gill Sans MT" w:hAnsi="Gill Sans MT"/>
                <w:sz w:val="20"/>
              </w:rPr>
            </w:pPr>
          </w:p>
        </w:tc>
        <w:tc>
          <w:tcPr>
            <w:tcW w:w="752" w:type="pct"/>
            <w:tcBorders>
              <w:top w:val="single" w:sz="4" w:space="0" w:color="auto"/>
              <w:left w:val="single" w:sz="4" w:space="0" w:color="auto"/>
              <w:bottom w:val="single" w:sz="4" w:space="0" w:color="auto"/>
              <w:right w:val="single" w:sz="4" w:space="0" w:color="auto"/>
            </w:tcBorders>
          </w:tcPr>
          <w:p w14:paraId="36B85CFD" w14:textId="77777777" w:rsidR="002D6F0E" w:rsidRPr="00C31896" w:rsidRDefault="002D6F0E" w:rsidP="00EA6A64">
            <w:pPr>
              <w:rPr>
                <w:rFonts w:ascii="Gill Sans MT" w:hAnsi="Gill Sans MT"/>
                <w:sz w:val="20"/>
                <w:szCs w:val="28"/>
              </w:rPr>
            </w:pPr>
            <w:r w:rsidRPr="00C31896">
              <w:rPr>
                <w:rFonts w:ascii="Gill Sans MT" w:hAnsi="Gill Sans MT"/>
                <w:bCs/>
                <w:sz w:val="20"/>
                <w:szCs w:val="28"/>
              </w:rPr>
              <w:t>09:15–09:25</w:t>
            </w:r>
          </w:p>
        </w:tc>
        <w:tc>
          <w:tcPr>
            <w:tcW w:w="2503" w:type="pct"/>
            <w:tcBorders>
              <w:top w:val="single" w:sz="4" w:space="0" w:color="auto"/>
              <w:left w:val="single" w:sz="4" w:space="0" w:color="auto"/>
              <w:bottom w:val="single" w:sz="4" w:space="0" w:color="auto"/>
              <w:right w:val="single" w:sz="4" w:space="0" w:color="auto"/>
            </w:tcBorders>
          </w:tcPr>
          <w:p w14:paraId="59D41C7E"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Background to LaunchDSI and workshop objectives</w:t>
            </w:r>
          </w:p>
        </w:tc>
        <w:tc>
          <w:tcPr>
            <w:tcW w:w="1203" w:type="pct"/>
            <w:tcBorders>
              <w:top w:val="single" w:sz="4" w:space="0" w:color="auto"/>
              <w:left w:val="single" w:sz="4" w:space="0" w:color="auto"/>
              <w:bottom w:val="single" w:sz="4" w:space="0" w:color="auto"/>
              <w:right w:val="single" w:sz="4" w:space="0" w:color="auto"/>
            </w:tcBorders>
          </w:tcPr>
          <w:p w14:paraId="3955EBA9" w14:textId="353EA838" w:rsidR="002D6F0E" w:rsidRPr="00C31896" w:rsidRDefault="00C31896" w:rsidP="00EA6A64">
            <w:pPr>
              <w:rPr>
                <w:rFonts w:ascii="Gill Sans MT" w:hAnsi="Gill Sans MT"/>
                <w:sz w:val="20"/>
                <w:szCs w:val="28"/>
                <w:lang w:val="fr-FR"/>
              </w:rPr>
            </w:pPr>
            <w:r>
              <w:rPr>
                <w:rFonts w:ascii="Gill Sans MT" w:hAnsi="Gill Sans MT"/>
                <w:sz w:val="20"/>
                <w:szCs w:val="28"/>
                <w:lang w:val="fr-FR"/>
              </w:rPr>
              <w:t>Mr. Zaidi Mwondha</w:t>
            </w:r>
            <w:r w:rsidR="002D6F0E" w:rsidRPr="00C31896">
              <w:rPr>
                <w:rFonts w:ascii="Gill Sans MT" w:hAnsi="Gill Sans MT"/>
                <w:sz w:val="20"/>
                <w:szCs w:val="28"/>
                <w:lang w:val="fr-FR"/>
              </w:rPr>
              <w:t>-NDA</w:t>
            </w:r>
          </w:p>
        </w:tc>
      </w:tr>
      <w:tr w:rsidR="002D6F0E" w:rsidRPr="00C31896" w14:paraId="7857BEEA" w14:textId="77777777" w:rsidTr="00C31896">
        <w:tc>
          <w:tcPr>
            <w:tcW w:w="542" w:type="pct"/>
            <w:tcBorders>
              <w:top w:val="single" w:sz="4" w:space="0" w:color="auto"/>
              <w:left w:val="single" w:sz="4" w:space="0" w:color="auto"/>
              <w:bottom w:val="single" w:sz="4" w:space="0" w:color="auto"/>
              <w:right w:val="single" w:sz="4" w:space="0" w:color="auto"/>
            </w:tcBorders>
          </w:tcPr>
          <w:p w14:paraId="6843A63D" w14:textId="77777777" w:rsidR="002D6F0E" w:rsidRPr="00C31896" w:rsidRDefault="002D6F0E" w:rsidP="00EA6A64">
            <w:pPr>
              <w:rPr>
                <w:rFonts w:ascii="Gill Sans MT" w:hAnsi="Gill Sans MT"/>
                <w:sz w:val="20"/>
                <w:highlight w:val="lightGray"/>
                <w:lang w:val="fr-FR"/>
              </w:rPr>
            </w:pPr>
          </w:p>
        </w:tc>
        <w:tc>
          <w:tcPr>
            <w:tcW w:w="752" w:type="pct"/>
            <w:tcBorders>
              <w:top w:val="single" w:sz="4" w:space="0" w:color="auto"/>
              <w:left w:val="single" w:sz="4" w:space="0" w:color="auto"/>
              <w:bottom w:val="single" w:sz="4" w:space="0" w:color="auto"/>
              <w:right w:val="single" w:sz="4" w:space="0" w:color="auto"/>
            </w:tcBorders>
          </w:tcPr>
          <w:p w14:paraId="064D549F"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10:05-10:30</w:t>
            </w:r>
          </w:p>
        </w:tc>
        <w:tc>
          <w:tcPr>
            <w:tcW w:w="2503" w:type="pct"/>
            <w:tcBorders>
              <w:top w:val="single" w:sz="4" w:space="0" w:color="auto"/>
              <w:left w:val="single" w:sz="4" w:space="0" w:color="auto"/>
              <w:bottom w:val="single" w:sz="4" w:space="0" w:color="auto"/>
              <w:right w:val="single" w:sz="4" w:space="0" w:color="auto"/>
            </w:tcBorders>
          </w:tcPr>
          <w:p w14:paraId="5FB3FECC" w14:textId="77777777" w:rsidR="002D6F0E" w:rsidRPr="00C31896" w:rsidRDefault="002D6F0E" w:rsidP="00EA6A64">
            <w:pPr>
              <w:rPr>
                <w:rFonts w:ascii="Gill Sans MT" w:hAnsi="Gill Sans MT"/>
                <w:sz w:val="20"/>
                <w:szCs w:val="28"/>
                <w:highlight w:val="lightGray"/>
              </w:rPr>
            </w:pPr>
            <w:r w:rsidRPr="00C31896">
              <w:rPr>
                <w:rFonts w:ascii="Gill Sans MT" w:hAnsi="Gill Sans MT"/>
                <w:sz w:val="20"/>
                <w:szCs w:val="28"/>
              </w:rPr>
              <w:t>ADS Standards: Regulatory Requirements</w:t>
            </w:r>
          </w:p>
        </w:tc>
        <w:tc>
          <w:tcPr>
            <w:tcW w:w="1203" w:type="pct"/>
            <w:vMerge w:val="restart"/>
            <w:tcBorders>
              <w:top w:val="single" w:sz="4" w:space="0" w:color="auto"/>
              <w:left w:val="single" w:sz="4" w:space="0" w:color="auto"/>
              <w:right w:val="single" w:sz="4" w:space="0" w:color="auto"/>
            </w:tcBorders>
          </w:tcPr>
          <w:p w14:paraId="1742CA4E" w14:textId="77777777" w:rsidR="002D6F0E" w:rsidRPr="00C31896" w:rsidRDefault="002D6F0E" w:rsidP="00EA6A64">
            <w:pPr>
              <w:rPr>
                <w:rFonts w:ascii="Gill Sans MT" w:hAnsi="Gill Sans MT"/>
                <w:sz w:val="20"/>
                <w:szCs w:val="28"/>
                <w:highlight w:val="lightGray"/>
              </w:rPr>
            </w:pPr>
            <w:r w:rsidRPr="00C31896">
              <w:rPr>
                <w:rFonts w:ascii="Gill Sans MT" w:hAnsi="Gill Sans MT"/>
                <w:sz w:val="20"/>
                <w:szCs w:val="28"/>
              </w:rPr>
              <w:t xml:space="preserve">Mr. Lubowa Nasser -NDA </w:t>
            </w:r>
          </w:p>
        </w:tc>
      </w:tr>
      <w:tr w:rsidR="002D6F0E" w:rsidRPr="00C31896" w14:paraId="011B6B96" w14:textId="77777777" w:rsidTr="00C31896">
        <w:trPr>
          <w:trHeight w:val="382"/>
        </w:trPr>
        <w:tc>
          <w:tcPr>
            <w:tcW w:w="542" w:type="pct"/>
            <w:tcBorders>
              <w:top w:val="single" w:sz="4" w:space="0" w:color="auto"/>
              <w:left w:val="single" w:sz="4" w:space="0" w:color="auto"/>
              <w:bottom w:val="single" w:sz="4" w:space="0" w:color="auto"/>
              <w:right w:val="single" w:sz="4" w:space="0" w:color="auto"/>
            </w:tcBorders>
          </w:tcPr>
          <w:p w14:paraId="59441A22" w14:textId="77777777" w:rsidR="002D6F0E" w:rsidRPr="00C31896" w:rsidRDefault="002D6F0E" w:rsidP="00EA6A64">
            <w:pPr>
              <w:rPr>
                <w:rFonts w:ascii="Gill Sans MT" w:hAnsi="Gill Sans MT"/>
                <w:sz w:val="20"/>
                <w:highlight w:val="lightGray"/>
                <w:lang w:val="fr-FR"/>
              </w:rPr>
            </w:pPr>
          </w:p>
        </w:tc>
        <w:tc>
          <w:tcPr>
            <w:tcW w:w="752" w:type="pct"/>
            <w:tcBorders>
              <w:top w:val="single" w:sz="4" w:space="0" w:color="auto"/>
              <w:left w:val="single" w:sz="4" w:space="0" w:color="auto"/>
              <w:bottom w:val="single" w:sz="4" w:space="0" w:color="auto"/>
              <w:right w:val="single" w:sz="4" w:space="0" w:color="auto"/>
            </w:tcBorders>
          </w:tcPr>
          <w:p w14:paraId="24AB5F66" w14:textId="77777777" w:rsidR="002D6F0E" w:rsidRPr="00C31896" w:rsidRDefault="002D6F0E" w:rsidP="00EA6A64">
            <w:pPr>
              <w:rPr>
                <w:rFonts w:ascii="Gill Sans MT" w:hAnsi="Gill Sans MT"/>
                <w:bCs/>
                <w:sz w:val="20"/>
                <w:szCs w:val="28"/>
              </w:rPr>
            </w:pPr>
            <w:r w:rsidRPr="00C31896">
              <w:rPr>
                <w:rFonts w:ascii="Gill Sans MT" w:hAnsi="Gill Sans MT"/>
                <w:bCs/>
                <w:sz w:val="20"/>
                <w:szCs w:val="28"/>
              </w:rPr>
              <w:t>10:30-10:45</w:t>
            </w:r>
          </w:p>
        </w:tc>
        <w:tc>
          <w:tcPr>
            <w:tcW w:w="2503" w:type="pct"/>
            <w:tcBorders>
              <w:top w:val="single" w:sz="4" w:space="0" w:color="auto"/>
              <w:left w:val="single" w:sz="4" w:space="0" w:color="auto"/>
              <w:bottom w:val="single" w:sz="4" w:space="0" w:color="auto"/>
              <w:right w:val="single" w:sz="4" w:space="0" w:color="auto"/>
            </w:tcBorders>
          </w:tcPr>
          <w:p w14:paraId="5D7785BF"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GROUP PHOTO</w:t>
            </w:r>
          </w:p>
        </w:tc>
        <w:tc>
          <w:tcPr>
            <w:tcW w:w="1203" w:type="pct"/>
            <w:vMerge/>
            <w:tcBorders>
              <w:top w:val="single" w:sz="4" w:space="0" w:color="auto"/>
              <w:left w:val="single" w:sz="4" w:space="0" w:color="auto"/>
              <w:right w:val="single" w:sz="4" w:space="0" w:color="auto"/>
            </w:tcBorders>
          </w:tcPr>
          <w:p w14:paraId="4D52EB58" w14:textId="77777777" w:rsidR="002D6F0E" w:rsidRPr="00C31896" w:rsidRDefault="002D6F0E" w:rsidP="00EA6A64">
            <w:pPr>
              <w:rPr>
                <w:rFonts w:ascii="Gill Sans MT" w:hAnsi="Gill Sans MT"/>
                <w:sz w:val="20"/>
                <w:szCs w:val="28"/>
                <w:highlight w:val="lightGray"/>
              </w:rPr>
            </w:pPr>
          </w:p>
        </w:tc>
      </w:tr>
      <w:tr w:rsidR="002D6F0E" w:rsidRPr="00C31896" w14:paraId="66662A5B" w14:textId="77777777" w:rsidTr="00C31896">
        <w:trPr>
          <w:trHeight w:val="319"/>
        </w:trPr>
        <w:tc>
          <w:tcPr>
            <w:tcW w:w="542" w:type="pct"/>
            <w:tcBorders>
              <w:top w:val="single" w:sz="4" w:space="0" w:color="auto"/>
              <w:left w:val="single" w:sz="4" w:space="0" w:color="auto"/>
              <w:bottom w:val="single" w:sz="4" w:space="0" w:color="auto"/>
              <w:right w:val="single" w:sz="4" w:space="0" w:color="auto"/>
            </w:tcBorders>
          </w:tcPr>
          <w:p w14:paraId="13FAFA17" w14:textId="77777777" w:rsidR="002D6F0E" w:rsidRPr="00C31896" w:rsidRDefault="002D6F0E" w:rsidP="00EA6A64">
            <w:pPr>
              <w:rPr>
                <w:rFonts w:ascii="Gill Sans MT" w:hAnsi="Gill Sans MT"/>
                <w:sz w:val="20"/>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14:paraId="1E58F85C" w14:textId="77777777" w:rsidR="002D6F0E" w:rsidRPr="00C31896" w:rsidRDefault="002D6F0E" w:rsidP="00EA6A64">
            <w:pPr>
              <w:rPr>
                <w:rFonts w:ascii="Gill Sans MT" w:hAnsi="Gill Sans MT"/>
                <w:sz w:val="20"/>
                <w:szCs w:val="28"/>
              </w:rPr>
            </w:pPr>
            <w:r w:rsidRPr="00C31896">
              <w:rPr>
                <w:rFonts w:ascii="Gill Sans MT" w:hAnsi="Gill Sans MT"/>
                <w:bCs/>
                <w:sz w:val="20"/>
                <w:szCs w:val="28"/>
              </w:rPr>
              <w:t>10:45-11:00</w:t>
            </w:r>
          </w:p>
        </w:tc>
        <w:tc>
          <w:tcPr>
            <w:tcW w:w="2503" w:type="pct"/>
            <w:tcBorders>
              <w:top w:val="single" w:sz="4" w:space="0" w:color="auto"/>
              <w:left w:val="single" w:sz="4" w:space="0" w:color="auto"/>
              <w:bottom w:val="single" w:sz="4" w:space="0" w:color="auto"/>
              <w:right w:val="single" w:sz="4" w:space="0" w:color="auto"/>
            </w:tcBorders>
            <w:shd w:val="clear" w:color="auto" w:fill="D9D9D9"/>
          </w:tcPr>
          <w:p w14:paraId="563CA2A5" w14:textId="77777777" w:rsidR="002D6F0E" w:rsidRPr="00C31896" w:rsidRDefault="002D6F0E" w:rsidP="00EA6A64">
            <w:pPr>
              <w:jc w:val="center"/>
              <w:rPr>
                <w:rFonts w:ascii="Gill Sans MT" w:hAnsi="Gill Sans MT"/>
                <w:sz w:val="20"/>
                <w:szCs w:val="28"/>
              </w:rPr>
            </w:pPr>
            <w:r w:rsidRPr="00C31896">
              <w:rPr>
                <w:rFonts w:ascii="Gill Sans MT" w:hAnsi="Gill Sans MT"/>
                <w:b/>
                <w:sz w:val="20"/>
                <w:szCs w:val="28"/>
              </w:rPr>
              <w:t>Tea Break</w:t>
            </w:r>
          </w:p>
        </w:tc>
        <w:tc>
          <w:tcPr>
            <w:tcW w:w="1203" w:type="pct"/>
            <w:tcBorders>
              <w:top w:val="single" w:sz="4" w:space="0" w:color="auto"/>
              <w:left w:val="single" w:sz="4" w:space="0" w:color="auto"/>
              <w:bottom w:val="single" w:sz="4" w:space="0" w:color="auto"/>
              <w:right w:val="single" w:sz="4" w:space="0" w:color="auto"/>
            </w:tcBorders>
            <w:shd w:val="clear" w:color="auto" w:fill="D9D9D9"/>
          </w:tcPr>
          <w:p w14:paraId="6F38857E" w14:textId="77777777" w:rsidR="002D6F0E" w:rsidRPr="00C31896" w:rsidRDefault="002D6F0E" w:rsidP="00EA6A64">
            <w:pPr>
              <w:jc w:val="center"/>
              <w:rPr>
                <w:rFonts w:ascii="Gill Sans MT" w:hAnsi="Gill Sans MT"/>
                <w:sz w:val="20"/>
                <w:szCs w:val="28"/>
              </w:rPr>
            </w:pPr>
          </w:p>
        </w:tc>
      </w:tr>
      <w:tr w:rsidR="002D6F0E" w:rsidRPr="00C31896" w14:paraId="109993BD" w14:textId="77777777" w:rsidTr="00EA6A64">
        <w:tc>
          <w:tcPr>
            <w:tcW w:w="5000" w:type="pct"/>
            <w:gridSpan w:val="4"/>
            <w:tcBorders>
              <w:top w:val="single" w:sz="4" w:space="0" w:color="auto"/>
              <w:left w:val="single" w:sz="4" w:space="0" w:color="auto"/>
              <w:bottom w:val="single" w:sz="4" w:space="0" w:color="auto"/>
              <w:right w:val="single" w:sz="4" w:space="0" w:color="auto"/>
            </w:tcBorders>
          </w:tcPr>
          <w:p w14:paraId="7873E15D" w14:textId="77777777" w:rsidR="002D6F0E" w:rsidRPr="00C31896" w:rsidRDefault="002D6F0E" w:rsidP="00EA6A64">
            <w:pPr>
              <w:jc w:val="center"/>
              <w:rPr>
                <w:rFonts w:ascii="Gill Sans MT" w:hAnsi="Gill Sans MT"/>
                <w:sz w:val="20"/>
                <w:szCs w:val="28"/>
              </w:rPr>
            </w:pPr>
            <w:r w:rsidRPr="00C31896">
              <w:rPr>
                <w:rFonts w:ascii="Gill Sans MT" w:hAnsi="Gill Sans MT"/>
                <w:sz w:val="20"/>
                <w:szCs w:val="28"/>
              </w:rPr>
              <w:t>SESSION 2: Mr. Morries Seru- Ministry of Health</w:t>
            </w:r>
          </w:p>
        </w:tc>
      </w:tr>
      <w:tr w:rsidR="002D6F0E" w:rsidRPr="00C31896" w14:paraId="33E7AF1F" w14:textId="77777777" w:rsidTr="00C31896">
        <w:trPr>
          <w:trHeight w:val="490"/>
        </w:trPr>
        <w:tc>
          <w:tcPr>
            <w:tcW w:w="542" w:type="pct"/>
            <w:tcBorders>
              <w:top w:val="single" w:sz="4" w:space="0" w:color="auto"/>
              <w:left w:val="single" w:sz="4" w:space="0" w:color="auto"/>
              <w:bottom w:val="single" w:sz="4" w:space="0" w:color="auto"/>
              <w:right w:val="single" w:sz="4" w:space="0" w:color="auto"/>
            </w:tcBorders>
          </w:tcPr>
          <w:p w14:paraId="6EC58350" w14:textId="77777777" w:rsidR="002D6F0E" w:rsidRPr="00C31896" w:rsidRDefault="002D6F0E" w:rsidP="00EA6A64">
            <w:pPr>
              <w:rPr>
                <w:rFonts w:ascii="Gill Sans MT" w:hAnsi="Gill Sans MT"/>
                <w:sz w:val="20"/>
                <w:lang w:val="fr-FR"/>
              </w:rPr>
            </w:pPr>
          </w:p>
        </w:tc>
        <w:tc>
          <w:tcPr>
            <w:tcW w:w="752" w:type="pct"/>
            <w:tcBorders>
              <w:top w:val="single" w:sz="4" w:space="0" w:color="auto"/>
              <w:left w:val="single" w:sz="4" w:space="0" w:color="auto"/>
              <w:bottom w:val="single" w:sz="4" w:space="0" w:color="auto"/>
              <w:right w:val="single" w:sz="4" w:space="0" w:color="auto"/>
            </w:tcBorders>
          </w:tcPr>
          <w:p w14:paraId="2A4B831C" w14:textId="77777777" w:rsidR="002D6F0E" w:rsidRPr="00C31896" w:rsidRDefault="002D6F0E" w:rsidP="00EA6A64">
            <w:pPr>
              <w:rPr>
                <w:rFonts w:ascii="Gill Sans MT" w:hAnsi="Gill Sans MT"/>
                <w:sz w:val="20"/>
                <w:szCs w:val="28"/>
              </w:rPr>
            </w:pPr>
            <w:r w:rsidRPr="00C31896">
              <w:rPr>
                <w:rFonts w:ascii="Gill Sans MT" w:hAnsi="Gill Sans MT"/>
                <w:bCs/>
                <w:sz w:val="20"/>
                <w:szCs w:val="28"/>
              </w:rPr>
              <w:t>11:00–12:00</w:t>
            </w:r>
          </w:p>
        </w:tc>
        <w:tc>
          <w:tcPr>
            <w:tcW w:w="2503" w:type="pct"/>
            <w:tcBorders>
              <w:top w:val="single" w:sz="4" w:space="0" w:color="auto"/>
              <w:left w:val="single" w:sz="4" w:space="0" w:color="auto"/>
              <w:bottom w:val="single" w:sz="4" w:space="0" w:color="auto"/>
              <w:right w:val="single" w:sz="4" w:space="0" w:color="auto"/>
            </w:tcBorders>
          </w:tcPr>
          <w:p w14:paraId="2567310C" w14:textId="795492D9" w:rsidR="002D6F0E" w:rsidRPr="00C31896" w:rsidRDefault="00C31896" w:rsidP="00C31896">
            <w:pPr>
              <w:rPr>
                <w:rFonts w:ascii="Gill Sans MT" w:hAnsi="Gill Sans MT"/>
                <w:sz w:val="20"/>
                <w:szCs w:val="28"/>
                <w:highlight w:val="lightGray"/>
              </w:rPr>
            </w:pPr>
            <w:r>
              <w:rPr>
                <w:rFonts w:ascii="Gill Sans MT" w:hAnsi="Gill Sans MT"/>
                <w:sz w:val="20"/>
                <w:szCs w:val="28"/>
              </w:rPr>
              <w:t>ADS contribution to Public Health</w:t>
            </w:r>
          </w:p>
        </w:tc>
        <w:tc>
          <w:tcPr>
            <w:tcW w:w="1203" w:type="pct"/>
            <w:tcBorders>
              <w:top w:val="single" w:sz="4" w:space="0" w:color="auto"/>
              <w:left w:val="single" w:sz="4" w:space="0" w:color="auto"/>
              <w:right w:val="single" w:sz="4" w:space="0" w:color="auto"/>
            </w:tcBorders>
          </w:tcPr>
          <w:p w14:paraId="02D15648" w14:textId="5C60EB35" w:rsidR="002D6F0E" w:rsidRPr="00C31896" w:rsidRDefault="00C31896" w:rsidP="00C31896">
            <w:pPr>
              <w:rPr>
                <w:rFonts w:ascii="Gill Sans MT" w:hAnsi="Gill Sans MT"/>
                <w:sz w:val="20"/>
                <w:szCs w:val="28"/>
                <w:highlight w:val="lightGray"/>
              </w:rPr>
            </w:pPr>
            <w:r>
              <w:rPr>
                <w:rFonts w:ascii="Gill Sans MT" w:hAnsi="Gill Sans MT"/>
                <w:sz w:val="20"/>
                <w:szCs w:val="28"/>
                <w:highlight w:val="lightGray"/>
              </w:rPr>
              <w:t>Group Work</w:t>
            </w:r>
          </w:p>
        </w:tc>
      </w:tr>
      <w:tr w:rsidR="002D6F0E" w:rsidRPr="00C31896" w14:paraId="7C9A2AED" w14:textId="77777777" w:rsidTr="00C31896">
        <w:tc>
          <w:tcPr>
            <w:tcW w:w="542" w:type="pct"/>
            <w:tcBorders>
              <w:top w:val="single" w:sz="4" w:space="0" w:color="auto"/>
              <w:left w:val="single" w:sz="4" w:space="0" w:color="auto"/>
              <w:bottom w:val="single" w:sz="4" w:space="0" w:color="auto"/>
              <w:right w:val="single" w:sz="4" w:space="0" w:color="auto"/>
            </w:tcBorders>
          </w:tcPr>
          <w:p w14:paraId="5A35FD1F" w14:textId="77777777" w:rsidR="002D6F0E" w:rsidRPr="00C31896" w:rsidRDefault="002D6F0E" w:rsidP="00EA6A64">
            <w:pPr>
              <w:rPr>
                <w:rFonts w:ascii="Gill Sans MT" w:hAnsi="Gill Sans MT"/>
                <w:sz w:val="20"/>
                <w:lang w:val="fr-FR"/>
              </w:rPr>
            </w:pPr>
          </w:p>
        </w:tc>
        <w:tc>
          <w:tcPr>
            <w:tcW w:w="752" w:type="pct"/>
            <w:tcBorders>
              <w:top w:val="single" w:sz="4" w:space="0" w:color="auto"/>
              <w:left w:val="single" w:sz="4" w:space="0" w:color="auto"/>
              <w:bottom w:val="single" w:sz="4" w:space="0" w:color="auto"/>
              <w:right w:val="single" w:sz="4" w:space="0" w:color="auto"/>
            </w:tcBorders>
          </w:tcPr>
          <w:p w14:paraId="643C7C54" w14:textId="77777777" w:rsidR="002D6F0E" w:rsidRPr="00C31896" w:rsidRDefault="002D6F0E" w:rsidP="00EA6A64">
            <w:pPr>
              <w:rPr>
                <w:rFonts w:ascii="Gill Sans MT" w:hAnsi="Gill Sans MT"/>
                <w:bCs/>
                <w:sz w:val="20"/>
                <w:szCs w:val="28"/>
              </w:rPr>
            </w:pPr>
            <w:r w:rsidRPr="00C31896">
              <w:rPr>
                <w:rFonts w:ascii="Gill Sans MT" w:hAnsi="Gill Sans MT"/>
                <w:bCs/>
                <w:sz w:val="20"/>
                <w:szCs w:val="28"/>
              </w:rPr>
              <w:t>12.00-12:30</w:t>
            </w:r>
          </w:p>
        </w:tc>
        <w:tc>
          <w:tcPr>
            <w:tcW w:w="2503" w:type="pct"/>
            <w:tcBorders>
              <w:top w:val="single" w:sz="4" w:space="0" w:color="auto"/>
              <w:left w:val="single" w:sz="4" w:space="0" w:color="auto"/>
              <w:bottom w:val="single" w:sz="4" w:space="0" w:color="auto"/>
              <w:right w:val="single" w:sz="4" w:space="0" w:color="auto"/>
            </w:tcBorders>
          </w:tcPr>
          <w:p w14:paraId="7F7A9C32" w14:textId="4BC75E31" w:rsidR="002D6F0E" w:rsidRPr="00C31896" w:rsidRDefault="002D6F0E" w:rsidP="006E194F">
            <w:pPr>
              <w:rPr>
                <w:rFonts w:ascii="Gill Sans MT" w:hAnsi="Gill Sans MT"/>
                <w:sz w:val="20"/>
                <w:szCs w:val="28"/>
              </w:rPr>
            </w:pPr>
            <w:r w:rsidRPr="00C31896">
              <w:rPr>
                <w:rFonts w:ascii="Gill Sans MT" w:hAnsi="Gill Sans MT"/>
                <w:sz w:val="20"/>
                <w:szCs w:val="28"/>
              </w:rPr>
              <w:t xml:space="preserve">ADS </w:t>
            </w:r>
            <w:r w:rsidR="006E194F" w:rsidRPr="00C31896">
              <w:rPr>
                <w:rFonts w:ascii="Gill Sans MT" w:hAnsi="Gill Sans MT"/>
                <w:sz w:val="20"/>
                <w:szCs w:val="28"/>
              </w:rPr>
              <w:t>Ma</w:t>
            </w:r>
            <w:r w:rsidR="006E194F">
              <w:rPr>
                <w:rFonts w:ascii="Gill Sans MT" w:hAnsi="Gill Sans MT"/>
                <w:sz w:val="20"/>
                <w:szCs w:val="28"/>
              </w:rPr>
              <w:t>i</w:t>
            </w:r>
            <w:r w:rsidR="006E194F" w:rsidRPr="00C31896">
              <w:rPr>
                <w:rFonts w:ascii="Gill Sans MT" w:hAnsi="Gill Sans MT"/>
                <w:sz w:val="20"/>
                <w:szCs w:val="28"/>
              </w:rPr>
              <w:t>nt</w:t>
            </w:r>
            <w:r w:rsidR="006E194F">
              <w:rPr>
                <w:rFonts w:ascii="Gill Sans MT" w:hAnsi="Gill Sans MT"/>
                <w:sz w:val="20"/>
                <w:szCs w:val="28"/>
              </w:rPr>
              <w:t>e</w:t>
            </w:r>
            <w:r w:rsidR="006E194F" w:rsidRPr="00C31896">
              <w:rPr>
                <w:rFonts w:ascii="Gill Sans MT" w:hAnsi="Gill Sans MT"/>
                <w:sz w:val="20"/>
                <w:szCs w:val="28"/>
              </w:rPr>
              <w:t xml:space="preserve">nance </w:t>
            </w:r>
            <w:r w:rsidRPr="00C31896">
              <w:rPr>
                <w:rFonts w:ascii="Gill Sans MT" w:hAnsi="Gill Sans MT"/>
                <w:sz w:val="20"/>
                <w:szCs w:val="28"/>
              </w:rPr>
              <w:t>in the Implementation Districts</w:t>
            </w:r>
          </w:p>
        </w:tc>
        <w:tc>
          <w:tcPr>
            <w:tcW w:w="1203" w:type="pct"/>
            <w:tcBorders>
              <w:top w:val="single" w:sz="4" w:space="0" w:color="auto"/>
              <w:left w:val="single" w:sz="4" w:space="0" w:color="auto"/>
              <w:right w:val="single" w:sz="4" w:space="0" w:color="auto"/>
            </w:tcBorders>
          </w:tcPr>
          <w:p w14:paraId="1DC729C5" w14:textId="77777777" w:rsidR="002D6F0E" w:rsidRPr="00C31896" w:rsidRDefault="002D6F0E" w:rsidP="00EA6A64">
            <w:pPr>
              <w:rPr>
                <w:rFonts w:ascii="Gill Sans MT" w:hAnsi="Gill Sans MT"/>
                <w:sz w:val="20"/>
                <w:szCs w:val="28"/>
                <w:lang w:val="fr-FR"/>
              </w:rPr>
            </w:pPr>
            <w:r w:rsidRPr="00C31896">
              <w:rPr>
                <w:rFonts w:ascii="Gill Sans MT" w:hAnsi="Gill Sans MT"/>
                <w:sz w:val="20"/>
                <w:szCs w:val="28"/>
                <w:lang w:val="fr-FR"/>
              </w:rPr>
              <w:t>Mr. Lubowa Nasser-NDA</w:t>
            </w:r>
          </w:p>
        </w:tc>
      </w:tr>
      <w:tr w:rsidR="002D6F0E" w:rsidRPr="00C31896" w14:paraId="47E16D80" w14:textId="77777777" w:rsidTr="00C31896">
        <w:tc>
          <w:tcPr>
            <w:tcW w:w="542" w:type="pct"/>
            <w:tcBorders>
              <w:top w:val="single" w:sz="4" w:space="0" w:color="auto"/>
              <w:left w:val="single" w:sz="4" w:space="0" w:color="auto"/>
              <w:bottom w:val="single" w:sz="4" w:space="0" w:color="auto"/>
              <w:right w:val="single" w:sz="4" w:space="0" w:color="auto"/>
            </w:tcBorders>
          </w:tcPr>
          <w:p w14:paraId="416DC76D" w14:textId="77777777" w:rsidR="002D6F0E" w:rsidRPr="00C31896" w:rsidRDefault="002D6F0E" w:rsidP="00EA6A64">
            <w:pPr>
              <w:rPr>
                <w:rFonts w:ascii="Gill Sans MT" w:hAnsi="Gill Sans MT"/>
                <w:sz w:val="20"/>
                <w:lang w:val="fr-FR"/>
              </w:rPr>
            </w:pPr>
          </w:p>
        </w:tc>
        <w:tc>
          <w:tcPr>
            <w:tcW w:w="752" w:type="pct"/>
            <w:tcBorders>
              <w:top w:val="single" w:sz="4" w:space="0" w:color="auto"/>
              <w:left w:val="single" w:sz="4" w:space="0" w:color="auto"/>
              <w:bottom w:val="single" w:sz="4" w:space="0" w:color="auto"/>
              <w:right w:val="single" w:sz="4" w:space="0" w:color="auto"/>
            </w:tcBorders>
          </w:tcPr>
          <w:p w14:paraId="2B8867DB" w14:textId="77777777" w:rsidR="002D6F0E" w:rsidRPr="00C31896" w:rsidRDefault="002D6F0E" w:rsidP="00EA6A64">
            <w:pPr>
              <w:rPr>
                <w:rFonts w:ascii="Gill Sans MT" w:hAnsi="Gill Sans MT"/>
                <w:bCs/>
                <w:sz w:val="20"/>
                <w:szCs w:val="28"/>
              </w:rPr>
            </w:pPr>
            <w:r w:rsidRPr="00C31896">
              <w:rPr>
                <w:rFonts w:ascii="Gill Sans MT" w:hAnsi="Gill Sans MT"/>
                <w:bCs/>
                <w:sz w:val="20"/>
                <w:szCs w:val="28"/>
              </w:rPr>
              <w:t>12:30-01:00</w:t>
            </w:r>
          </w:p>
        </w:tc>
        <w:tc>
          <w:tcPr>
            <w:tcW w:w="2503" w:type="pct"/>
            <w:tcBorders>
              <w:top w:val="single" w:sz="4" w:space="0" w:color="auto"/>
              <w:left w:val="single" w:sz="4" w:space="0" w:color="auto"/>
              <w:bottom w:val="single" w:sz="4" w:space="0" w:color="auto"/>
              <w:right w:val="single" w:sz="4" w:space="0" w:color="auto"/>
            </w:tcBorders>
          </w:tcPr>
          <w:p w14:paraId="2B050C6F"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Partners working with Drug Shops in Uganda-Harmonisation of activities/Leverage resources</w:t>
            </w:r>
          </w:p>
        </w:tc>
        <w:tc>
          <w:tcPr>
            <w:tcW w:w="1203" w:type="pct"/>
            <w:tcBorders>
              <w:left w:val="single" w:sz="4" w:space="0" w:color="auto"/>
              <w:bottom w:val="single" w:sz="4" w:space="0" w:color="auto"/>
              <w:right w:val="single" w:sz="4" w:space="0" w:color="auto"/>
            </w:tcBorders>
          </w:tcPr>
          <w:p w14:paraId="7BBAC9EC" w14:textId="77777777" w:rsidR="002D6F0E" w:rsidRPr="00C31896" w:rsidRDefault="002D6F0E" w:rsidP="00EA6A64">
            <w:pPr>
              <w:rPr>
                <w:rFonts w:ascii="Gill Sans MT" w:hAnsi="Gill Sans MT"/>
                <w:sz w:val="20"/>
                <w:szCs w:val="28"/>
              </w:rPr>
            </w:pPr>
            <w:r w:rsidRPr="00C31896">
              <w:rPr>
                <w:rFonts w:ascii="Gill Sans MT" w:hAnsi="Gill Sans MT"/>
                <w:sz w:val="20"/>
                <w:szCs w:val="28"/>
                <w:highlight w:val="lightGray"/>
              </w:rPr>
              <w:t>Group Work-All participants</w:t>
            </w:r>
          </w:p>
        </w:tc>
      </w:tr>
      <w:tr w:rsidR="002D6F0E" w:rsidRPr="00C31896" w14:paraId="7D1FA6FF" w14:textId="77777777" w:rsidTr="00C31896">
        <w:tc>
          <w:tcPr>
            <w:tcW w:w="542" w:type="pct"/>
            <w:tcBorders>
              <w:top w:val="single" w:sz="4" w:space="0" w:color="auto"/>
              <w:left w:val="single" w:sz="4" w:space="0" w:color="auto"/>
              <w:bottom w:val="single" w:sz="4" w:space="0" w:color="auto"/>
              <w:right w:val="single" w:sz="4" w:space="0" w:color="auto"/>
            </w:tcBorders>
          </w:tcPr>
          <w:p w14:paraId="2E32B0A0" w14:textId="77777777" w:rsidR="002D6F0E" w:rsidRPr="00C31896" w:rsidRDefault="002D6F0E" w:rsidP="00EA6A64">
            <w:pPr>
              <w:rPr>
                <w:rFonts w:ascii="Gill Sans MT" w:hAnsi="Gill Sans MT"/>
                <w:sz w:val="20"/>
                <w:lang w:val="fr-FR"/>
              </w:rPr>
            </w:pPr>
          </w:p>
        </w:tc>
        <w:tc>
          <w:tcPr>
            <w:tcW w:w="752" w:type="pct"/>
            <w:tcBorders>
              <w:top w:val="single" w:sz="4" w:space="0" w:color="auto"/>
              <w:left w:val="single" w:sz="4" w:space="0" w:color="auto"/>
              <w:bottom w:val="single" w:sz="4" w:space="0" w:color="auto"/>
              <w:right w:val="single" w:sz="4" w:space="0" w:color="auto"/>
            </w:tcBorders>
          </w:tcPr>
          <w:p w14:paraId="69AEBDE5" w14:textId="77777777" w:rsidR="002D6F0E" w:rsidRPr="00C31896" w:rsidRDefault="002D6F0E" w:rsidP="00EA6A64">
            <w:pPr>
              <w:rPr>
                <w:rFonts w:ascii="Gill Sans MT" w:hAnsi="Gill Sans MT"/>
                <w:sz w:val="20"/>
                <w:szCs w:val="28"/>
              </w:rPr>
            </w:pPr>
            <w:r w:rsidRPr="00C31896">
              <w:rPr>
                <w:rFonts w:ascii="Gill Sans MT" w:hAnsi="Gill Sans MT"/>
                <w:bCs/>
                <w:sz w:val="20"/>
                <w:szCs w:val="28"/>
              </w:rPr>
              <w:t>01:00–01:30</w:t>
            </w:r>
          </w:p>
        </w:tc>
        <w:tc>
          <w:tcPr>
            <w:tcW w:w="2503" w:type="pct"/>
            <w:tcBorders>
              <w:top w:val="single" w:sz="4" w:space="0" w:color="auto"/>
              <w:left w:val="single" w:sz="4" w:space="0" w:color="auto"/>
              <w:bottom w:val="single" w:sz="4" w:space="0" w:color="auto"/>
              <w:right w:val="single" w:sz="4" w:space="0" w:color="auto"/>
            </w:tcBorders>
          </w:tcPr>
          <w:p w14:paraId="6FB7D6E0"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ADDO implementation and  roll out, The experience of Tanzania (includes the ADDO video-20 minutes)</w:t>
            </w:r>
          </w:p>
        </w:tc>
        <w:tc>
          <w:tcPr>
            <w:tcW w:w="1203" w:type="pct"/>
            <w:tcBorders>
              <w:left w:val="single" w:sz="4" w:space="0" w:color="auto"/>
              <w:bottom w:val="single" w:sz="4" w:space="0" w:color="auto"/>
              <w:right w:val="single" w:sz="4" w:space="0" w:color="auto"/>
            </w:tcBorders>
          </w:tcPr>
          <w:p w14:paraId="7ABB43A9"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Mr. Mkumbo Eliphace- MSH Tanzania</w:t>
            </w:r>
          </w:p>
        </w:tc>
      </w:tr>
      <w:tr w:rsidR="002D6F0E" w:rsidRPr="00C31896" w14:paraId="38B3DCB6" w14:textId="77777777" w:rsidTr="00C31896">
        <w:tc>
          <w:tcPr>
            <w:tcW w:w="542" w:type="pct"/>
            <w:tcBorders>
              <w:top w:val="single" w:sz="4" w:space="0" w:color="auto"/>
              <w:left w:val="single" w:sz="4" w:space="0" w:color="auto"/>
              <w:bottom w:val="single" w:sz="4" w:space="0" w:color="auto"/>
              <w:right w:val="single" w:sz="4" w:space="0" w:color="auto"/>
            </w:tcBorders>
          </w:tcPr>
          <w:p w14:paraId="42568789" w14:textId="77777777" w:rsidR="002D6F0E" w:rsidRPr="00C31896" w:rsidRDefault="002D6F0E" w:rsidP="00EA6A64">
            <w:pPr>
              <w:rPr>
                <w:rFonts w:ascii="Gill Sans MT" w:hAnsi="Gill Sans MT"/>
                <w:sz w:val="20"/>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14:paraId="0C9A7933" w14:textId="77777777" w:rsidR="002D6F0E" w:rsidRPr="00C31896" w:rsidRDefault="002D6F0E" w:rsidP="00EA6A64">
            <w:pPr>
              <w:rPr>
                <w:rFonts w:ascii="Gill Sans MT" w:hAnsi="Gill Sans MT"/>
                <w:bCs/>
                <w:sz w:val="20"/>
                <w:szCs w:val="28"/>
              </w:rPr>
            </w:pPr>
            <w:r w:rsidRPr="00C31896">
              <w:rPr>
                <w:rFonts w:ascii="Gill Sans MT" w:hAnsi="Gill Sans MT"/>
                <w:sz w:val="20"/>
                <w:szCs w:val="28"/>
              </w:rPr>
              <w:t>01:30–02:15</w:t>
            </w:r>
          </w:p>
        </w:tc>
        <w:tc>
          <w:tcPr>
            <w:tcW w:w="2503" w:type="pct"/>
            <w:tcBorders>
              <w:top w:val="single" w:sz="4" w:space="0" w:color="auto"/>
              <w:left w:val="single" w:sz="4" w:space="0" w:color="auto"/>
              <w:bottom w:val="single" w:sz="4" w:space="0" w:color="auto"/>
              <w:right w:val="single" w:sz="4" w:space="0" w:color="auto"/>
            </w:tcBorders>
            <w:shd w:val="clear" w:color="auto" w:fill="D9D9D9"/>
          </w:tcPr>
          <w:p w14:paraId="1D28589F" w14:textId="77777777" w:rsidR="002D6F0E" w:rsidRPr="00C31896" w:rsidRDefault="002D6F0E" w:rsidP="00EA6A64">
            <w:pPr>
              <w:jc w:val="center"/>
              <w:rPr>
                <w:rFonts w:ascii="Gill Sans MT" w:hAnsi="Gill Sans MT"/>
                <w:b/>
                <w:sz w:val="20"/>
                <w:szCs w:val="28"/>
              </w:rPr>
            </w:pPr>
            <w:r w:rsidRPr="00C31896">
              <w:rPr>
                <w:rFonts w:ascii="Gill Sans MT" w:hAnsi="Gill Sans MT"/>
                <w:b/>
                <w:sz w:val="20"/>
                <w:szCs w:val="28"/>
              </w:rPr>
              <w:t>Lunch</w:t>
            </w:r>
          </w:p>
        </w:tc>
        <w:tc>
          <w:tcPr>
            <w:tcW w:w="1203" w:type="pct"/>
            <w:tcBorders>
              <w:top w:val="single" w:sz="4" w:space="0" w:color="auto"/>
              <w:left w:val="single" w:sz="4" w:space="0" w:color="auto"/>
              <w:bottom w:val="single" w:sz="4" w:space="0" w:color="auto"/>
              <w:right w:val="single" w:sz="4" w:space="0" w:color="auto"/>
            </w:tcBorders>
            <w:shd w:val="clear" w:color="auto" w:fill="D9D9D9"/>
          </w:tcPr>
          <w:p w14:paraId="2FDC7CFE" w14:textId="77777777" w:rsidR="002D6F0E" w:rsidRPr="00C31896" w:rsidRDefault="002D6F0E" w:rsidP="00EA6A64">
            <w:pPr>
              <w:rPr>
                <w:rFonts w:ascii="Gill Sans MT" w:hAnsi="Gill Sans MT"/>
                <w:sz w:val="20"/>
                <w:szCs w:val="28"/>
              </w:rPr>
            </w:pPr>
          </w:p>
        </w:tc>
      </w:tr>
      <w:tr w:rsidR="002D6F0E" w:rsidRPr="00C31896" w14:paraId="6138F9B5" w14:textId="77777777" w:rsidTr="00EA6A64">
        <w:tc>
          <w:tcPr>
            <w:tcW w:w="5000" w:type="pct"/>
            <w:gridSpan w:val="4"/>
            <w:tcBorders>
              <w:top w:val="single" w:sz="4" w:space="0" w:color="auto"/>
              <w:left w:val="single" w:sz="4" w:space="0" w:color="auto"/>
              <w:bottom w:val="single" w:sz="4" w:space="0" w:color="auto"/>
              <w:right w:val="single" w:sz="4" w:space="0" w:color="auto"/>
            </w:tcBorders>
          </w:tcPr>
          <w:p w14:paraId="6727140C" w14:textId="0025572A" w:rsidR="002D6F0E" w:rsidRPr="00C31896" w:rsidRDefault="002D6F0E" w:rsidP="00EA6A64">
            <w:pPr>
              <w:jc w:val="center"/>
              <w:rPr>
                <w:rFonts w:ascii="Gill Sans MT" w:hAnsi="Gill Sans MT"/>
                <w:sz w:val="20"/>
                <w:szCs w:val="28"/>
              </w:rPr>
            </w:pPr>
            <w:r w:rsidRPr="00C31896">
              <w:rPr>
                <w:rFonts w:ascii="Gill Sans MT" w:hAnsi="Gill Sans MT"/>
                <w:sz w:val="20"/>
                <w:szCs w:val="28"/>
              </w:rPr>
              <w:t xml:space="preserve">SESSION 3: Mr. Nahamya David </w:t>
            </w:r>
            <w:r w:rsidR="00C31896">
              <w:rPr>
                <w:rFonts w:ascii="Gill Sans MT" w:hAnsi="Gill Sans MT"/>
                <w:sz w:val="20"/>
                <w:szCs w:val="28"/>
              </w:rPr>
              <w:t>–</w:t>
            </w:r>
            <w:r w:rsidRPr="00C31896">
              <w:rPr>
                <w:rFonts w:ascii="Gill Sans MT" w:hAnsi="Gill Sans MT"/>
                <w:sz w:val="20"/>
                <w:szCs w:val="28"/>
              </w:rPr>
              <w:t>NDA</w:t>
            </w:r>
          </w:p>
        </w:tc>
      </w:tr>
      <w:tr w:rsidR="002D6F0E" w:rsidRPr="00C31896" w14:paraId="576453DA" w14:textId="77777777" w:rsidTr="00C31896">
        <w:tc>
          <w:tcPr>
            <w:tcW w:w="542" w:type="pct"/>
            <w:tcBorders>
              <w:top w:val="single" w:sz="4" w:space="0" w:color="auto"/>
              <w:left w:val="single" w:sz="4" w:space="0" w:color="auto"/>
              <w:bottom w:val="single" w:sz="4" w:space="0" w:color="auto"/>
              <w:right w:val="single" w:sz="4" w:space="0" w:color="auto"/>
            </w:tcBorders>
          </w:tcPr>
          <w:p w14:paraId="61D07D6D" w14:textId="77777777" w:rsidR="002D6F0E" w:rsidRPr="00C31896" w:rsidRDefault="002D6F0E" w:rsidP="00EA6A64">
            <w:pPr>
              <w:rPr>
                <w:rFonts w:ascii="Gill Sans MT" w:hAnsi="Gill Sans MT"/>
                <w:sz w:val="20"/>
                <w:lang w:val="es-ES"/>
              </w:rPr>
            </w:pPr>
          </w:p>
        </w:tc>
        <w:tc>
          <w:tcPr>
            <w:tcW w:w="752" w:type="pct"/>
            <w:tcBorders>
              <w:top w:val="single" w:sz="4" w:space="0" w:color="auto"/>
              <w:left w:val="single" w:sz="4" w:space="0" w:color="auto"/>
              <w:bottom w:val="single" w:sz="4" w:space="0" w:color="auto"/>
              <w:right w:val="single" w:sz="4" w:space="0" w:color="auto"/>
            </w:tcBorders>
          </w:tcPr>
          <w:p w14:paraId="1668B549" w14:textId="77777777" w:rsidR="002D6F0E" w:rsidRPr="00C31896" w:rsidRDefault="002D6F0E" w:rsidP="00EA6A64">
            <w:pPr>
              <w:rPr>
                <w:rFonts w:ascii="Gill Sans MT" w:hAnsi="Gill Sans MT"/>
                <w:sz w:val="20"/>
                <w:szCs w:val="28"/>
              </w:rPr>
            </w:pPr>
            <w:r w:rsidRPr="00C31896">
              <w:rPr>
                <w:rFonts w:ascii="Gill Sans MT" w:hAnsi="Gill Sans MT"/>
                <w:bCs/>
                <w:sz w:val="20"/>
                <w:szCs w:val="28"/>
              </w:rPr>
              <w:t>02:15–04:15</w:t>
            </w:r>
          </w:p>
        </w:tc>
        <w:tc>
          <w:tcPr>
            <w:tcW w:w="2503" w:type="pct"/>
            <w:tcBorders>
              <w:top w:val="single" w:sz="4" w:space="0" w:color="auto"/>
              <w:left w:val="single" w:sz="4" w:space="0" w:color="auto"/>
              <w:bottom w:val="single" w:sz="4" w:space="0" w:color="auto"/>
              <w:right w:val="single" w:sz="4" w:space="0" w:color="auto"/>
            </w:tcBorders>
          </w:tcPr>
          <w:p w14:paraId="49FF8092"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ADS Roll out Strategies and Financing</w:t>
            </w:r>
          </w:p>
        </w:tc>
        <w:tc>
          <w:tcPr>
            <w:tcW w:w="1203" w:type="pct"/>
            <w:tcBorders>
              <w:top w:val="single" w:sz="4" w:space="0" w:color="auto"/>
              <w:left w:val="single" w:sz="4" w:space="0" w:color="auto"/>
              <w:right w:val="single" w:sz="4" w:space="0" w:color="auto"/>
            </w:tcBorders>
          </w:tcPr>
          <w:p w14:paraId="69F42CB7"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Mr. Denis Mwesigwa-NDA</w:t>
            </w:r>
          </w:p>
        </w:tc>
      </w:tr>
      <w:tr w:rsidR="002D6F0E" w:rsidRPr="00C31896" w14:paraId="7916BB06" w14:textId="77777777" w:rsidTr="00C31896">
        <w:tc>
          <w:tcPr>
            <w:tcW w:w="542" w:type="pct"/>
            <w:tcBorders>
              <w:top w:val="single" w:sz="4" w:space="0" w:color="auto"/>
              <w:left w:val="single" w:sz="4" w:space="0" w:color="auto"/>
              <w:bottom w:val="single" w:sz="4" w:space="0" w:color="auto"/>
              <w:right w:val="single" w:sz="4" w:space="0" w:color="auto"/>
            </w:tcBorders>
          </w:tcPr>
          <w:p w14:paraId="3EF1B733" w14:textId="77777777" w:rsidR="002D6F0E" w:rsidRPr="00C31896" w:rsidRDefault="002D6F0E" w:rsidP="00EA6A64">
            <w:pPr>
              <w:rPr>
                <w:rFonts w:ascii="Gill Sans MT" w:hAnsi="Gill Sans MT"/>
                <w:sz w:val="20"/>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14:paraId="5A0DF3AC" w14:textId="77777777" w:rsidR="002D6F0E" w:rsidRPr="00C31896" w:rsidRDefault="002D6F0E" w:rsidP="00EA6A64">
            <w:pPr>
              <w:rPr>
                <w:rFonts w:ascii="Gill Sans MT" w:hAnsi="Gill Sans MT"/>
                <w:bCs/>
                <w:sz w:val="20"/>
                <w:szCs w:val="28"/>
              </w:rPr>
            </w:pPr>
            <w:r w:rsidRPr="00C31896">
              <w:rPr>
                <w:rFonts w:ascii="Gill Sans MT" w:hAnsi="Gill Sans MT"/>
                <w:sz w:val="20"/>
                <w:szCs w:val="28"/>
              </w:rPr>
              <w:t>04:15–04:30</w:t>
            </w:r>
          </w:p>
        </w:tc>
        <w:tc>
          <w:tcPr>
            <w:tcW w:w="2503" w:type="pct"/>
            <w:tcBorders>
              <w:top w:val="single" w:sz="4" w:space="0" w:color="auto"/>
              <w:left w:val="single" w:sz="4" w:space="0" w:color="auto"/>
              <w:bottom w:val="single" w:sz="4" w:space="0" w:color="auto"/>
              <w:right w:val="single" w:sz="4" w:space="0" w:color="auto"/>
            </w:tcBorders>
            <w:shd w:val="clear" w:color="auto" w:fill="D9D9D9"/>
          </w:tcPr>
          <w:p w14:paraId="6449E6A6" w14:textId="77777777" w:rsidR="002D6F0E" w:rsidRPr="00C31896" w:rsidRDefault="002D6F0E" w:rsidP="00EA6A64">
            <w:pPr>
              <w:jc w:val="center"/>
              <w:rPr>
                <w:rFonts w:ascii="Gill Sans MT" w:hAnsi="Gill Sans MT"/>
                <w:b/>
                <w:sz w:val="20"/>
                <w:szCs w:val="28"/>
              </w:rPr>
            </w:pPr>
            <w:r w:rsidRPr="00C31896">
              <w:rPr>
                <w:rFonts w:ascii="Gill Sans MT" w:hAnsi="Gill Sans MT"/>
                <w:b/>
                <w:sz w:val="20"/>
                <w:szCs w:val="28"/>
              </w:rPr>
              <w:t>Break</w:t>
            </w:r>
          </w:p>
        </w:tc>
        <w:tc>
          <w:tcPr>
            <w:tcW w:w="1203" w:type="pct"/>
            <w:tcBorders>
              <w:top w:val="single" w:sz="4" w:space="0" w:color="auto"/>
              <w:left w:val="single" w:sz="4" w:space="0" w:color="auto"/>
              <w:bottom w:val="single" w:sz="4" w:space="0" w:color="auto"/>
              <w:right w:val="single" w:sz="4" w:space="0" w:color="auto"/>
            </w:tcBorders>
            <w:shd w:val="clear" w:color="auto" w:fill="D9D9D9"/>
          </w:tcPr>
          <w:p w14:paraId="02224DFE" w14:textId="77777777" w:rsidR="002D6F0E" w:rsidRPr="00C31896" w:rsidRDefault="002D6F0E" w:rsidP="00EA6A64">
            <w:pPr>
              <w:rPr>
                <w:rFonts w:ascii="Gill Sans MT" w:hAnsi="Gill Sans MT"/>
                <w:sz w:val="20"/>
                <w:szCs w:val="28"/>
              </w:rPr>
            </w:pPr>
          </w:p>
        </w:tc>
      </w:tr>
      <w:tr w:rsidR="002D6F0E" w:rsidRPr="00C31896" w14:paraId="1620480D" w14:textId="77777777" w:rsidTr="00C31896">
        <w:tc>
          <w:tcPr>
            <w:tcW w:w="542" w:type="pct"/>
            <w:tcBorders>
              <w:top w:val="single" w:sz="4" w:space="0" w:color="auto"/>
              <w:left w:val="single" w:sz="4" w:space="0" w:color="auto"/>
              <w:bottom w:val="single" w:sz="4" w:space="0" w:color="auto"/>
              <w:right w:val="single" w:sz="4" w:space="0" w:color="auto"/>
            </w:tcBorders>
          </w:tcPr>
          <w:p w14:paraId="7811C665" w14:textId="77777777" w:rsidR="002D6F0E" w:rsidRPr="00C31896" w:rsidRDefault="002D6F0E" w:rsidP="00EA6A64">
            <w:pPr>
              <w:rPr>
                <w:rFonts w:ascii="Gill Sans MT" w:hAnsi="Gill Sans MT"/>
                <w:sz w:val="20"/>
              </w:rPr>
            </w:pPr>
          </w:p>
        </w:tc>
        <w:tc>
          <w:tcPr>
            <w:tcW w:w="752" w:type="pct"/>
            <w:tcBorders>
              <w:top w:val="single" w:sz="4" w:space="0" w:color="auto"/>
              <w:left w:val="single" w:sz="4" w:space="0" w:color="auto"/>
              <w:bottom w:val="single" w:sz="4" w:space="0" w:color="auto"/>
              <w:right w:val="single" w:sz="4" w:space="0" w:color="auto"/>
            </w:tcBorders>
          </w:tcPr>
          <w:p w14:paraId="5CF51324"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04:30-04:50</w:t>
            </w:r>
          </w:p>
        </w:tc>
        <w:tc>
          <w:tcPr>
            <w:tcW w:w="2503" w:type="pct"/>
            <w:tcBorders>
              <w:top w:val="single" w:sz="4" w:space="0" w:color="auto"/>
              <w:left w:val="single" w:sz="4" w:space="0" w:color="auto"/>
              <w:bottom w:val="single" w:sz="4" w:space="0" w:color="auto"/>
              <w:right w:val="single" w:sz="4" w:space="0" w:color="auto"/>
            </w:tcBorders>
          </w:tcPr>
          <w:p w14:paraId="40EC2F0F"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 xml:space="preserve">Final recommendations, Action points and the way forward </w:t>
            </w:r>
          </w:p>
        </w:tc>
        <w:tc>
          <w:tcPr>
            <w:tcW w:w="1203" w:type="pct"/>
            <w:tcBorders>
              <w:top w:val="single" w:sz="4" w:space="0" w:color="auto"/>
              <w:left w:val="single" w:sz="4" w:space="0" w:color="auto"/>
              <w:bottom w:val="single" w:sz="4" w:space="0" w:color="auto"/>
              <w:right w:val="single" w:sz="4" w:space="0" w:color="auto"/>
            </w:tcBorders>
          </w:tcPr>
          <w:p w14:paraId="3FD62A44"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Mr. Lubowa Nasser-NDA</w:t>
            </w:r>
          </w:p>
        </w:tc>
      </w:tr>
      <w:tr w:rsidR="002D6F0E" w:rsidRPr="00C31896" w14:paraId="5941A131" w14:textId="77777777" w:rsidTr="00C31896">
        <w:tc>
          <w:tcPr>
            <w:tcW w:w="542" w:type="pct"/>
            <w:tcBorders>
              <w:top w:val="single" w:sz="4" w:space="0" w:color="auto"/>
              <w:left w:val="single" w:sz="4" w:space="0" w:color="auto"/>
              <w:bottom w:val="single" w:sz="4" w:space="0" w:color="auto"/>
              <w:right w:val="single" w:sz="4" w:space="0" w:color="auto"/>
            </w:tcBorders>
          </w:tcPr>
          <w:p w14:paraId="6F78C9ED" w14:textId="77777777" w:rsidR="002D6F0E" w:rsidRPr="00C31896" w:rsidRDefault="002D6F0E" w:rsidP="00EA6A64">
            <w:pPr>
              <w:rPr>
                <w:rFonts w:ascii="Gill Sans MT" w:hAnsi="Gill Sans MT"/>
                <w:sz w:val="20"/>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14:paraId="07E77393"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04:50-05:00</w:t>
            </w:r>
          </w:p>
        </w:tc>
        <w:tc>
          <w:tcPr>
            <w:tcW w:w="2503" w:type="pct"/>
            <w:tcBorders>
              <w:top w:val="single" w:sz="4" w:space="0" w:color="auto"/>
              <w:left w:val="single" w:sz="4" w:space="0" w:color="auto"/>
              <w:bottom w:val="single" w:sz="4" w:space="0" w:color="auto"/>
              <w:right w:val="single" w:sz="4" w:space="0" w:color="auto"/>
            </w:tcBorders>
            <w:shd w:val="clear" w:color="auto" w:fill="D9D9D9"/>
          </w:tcPr>
          <w:p w14:paraId="55498639" w14:textId="77777777" w:rsidR="002D6F0E" w:rsidRPr="00C31896" w:rsidRDefault="002D6F0E" w:rsidP="00EA6A64">
            <w:pPr>
              <w:rPr>
                <w:rFonts w:ascii="Gill Sans MT" w:hAnsi="Gill Sans MT"/>
                <w:b/>
                <w:sz w:val="20"/>
                <w:szCs w:val="28"/>
              </w:rPr>
            </w:pPr>
            <w:r w:rsidRPr="00C31896">
              <w:rPr>
                <w:rFonts w:ascii="Gill Sans MT" w:hAnsi="Gill Sans MT"/>
                <w:b/>
                <w:sz w:val="20"/>
                <w:szCs w:val="28"/>
              </w:rPr>
              <w:t xml:space="preserve">Closing remarks </w:t>
            </w:r>
          </w:p>
        </w:tc>
        <w:tc>
          <w:tcPr>
            <w:tcW w:w="1203" w:type="pct"/>
            <w:tcBorders>
              <w:top w:val="single" w:sz="4" w:space="0" w:color="auto"/>
              <w:left w:val="single" w:sz="4" w:space="0" w:color="auto"/>
              <w:bottom w:val="single" w:sz="4" w:space="0" w:color="auto"/>
              <w:right w:val="single" w:sz="4" w:space="0" w:color="auto"/>
            </w:tcBorders>
            <w:shd w:val="clear" w:color="auto" w:fill="D9D9D9"/>
          </w:tcPr>
          <w:p w14:paraId="00AF1EEA" w14:textId="77777777" w:rsidR="002D6F0E" w:rsidRPr="00C31896" w:rsidRDefault="002D6F0E" w:rsidP="00EA6A64">
            <w:pPr>
              <w:rPr>
                <w:rFonts w:ascii="Gill Sans MT" w:hAnsi="Gill Sans MT"/>
                <w:sz w:val="20"/>
                <w:szCs w:val="28"/>
              </w:rPr>
            </w:pPr>
            <w:r w:rsidRPr="00C31896">
              <w:rPr>
                <w:rFonts w:ascii="Gill Sans MT" w:hAnsi="Gill Sans MT"/>
                <w:sz w:val="20"/>
                <w:szCs w:val="28"/>
              </w:rPr>
              <w:t>Mr. Joseph Mwoga-WHO</w:t>
            </w:r>
          </w:p>
        </w:tc>
      </w:tr>
    </w:tbl>
    <w:p w14:paraId="31DBB938" w14:textId="3A754A01" w:rsidR="00B239A2" w:rsidRPr="007269C4" w:rsidRDefault="00B239A2" w:rsidP="00B239A2">
      <w:pPr>
        <w:rPr>
          <w:b/>
          <w:sz w:val="24"/>
          <w:szCs w:val="24"/>
        </w:rPr>
      </w:pPr>
      <w:r w:rsidRPr="007269C4">
        <w:rPr>
          <w:b/>
          <w:sz w:val="24"/>
          <w:szCs w:val="24"/>
        </w:rPr>
        <w:lastRenderedPageBreak/>
        <w:t>ADS Meeting at Bugolobi Royal Suites on 22/09/2016</w:t>
      </w:r>
    </w:p>
    <w:p w14:paraId="555D7176" w14:textId="77777777" w:rsidR="00B239A2" w:rsidRPr="007269C4" w:rsidRDefault="00B239A2" w:rsidP="00B239A2">
      <w:pPr>
        <w:rPr>
          <w:b/>
          <w:sz w:val="24"/>
          <w:szCs w:val="24"/>
        </w:rPr>
      </w:pPr>
      <w:r w:rsidRPr="007269C4">
        <w:rPr>
          <w:b/>
          <w:sz w:val="24"/>
          <w:szCs w:val="24"/>
        </w:rPr>
        <w:t>Attendance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3146"/>
        <w:gridCol w:w="3371"/>
        <w:gridCol w:w="2339"/>
      </w:tblGrid>
      <w:tr w:rsidR="00B239A2" w:rsidRPr="00FE09C9" w14:paraId="1E60C8D8" w14:textId="77777777" w:rsidTr="001F0DA5">
        <w:tc>
          <w:tcPr>
            <w:tcW w:w="504" w:type="dxa"/>
          </w:tcPr>
          <w:p w14:paraId="7CD69DB8" w14:textId="77777777" w:rsidR="00B239A2" w:rsidRPr="00FE09C9" w:rsidRDefault="00B239A2" w:rsidP="00EA6A64">
            <w:pPr>
              <w:rPr>
                <w:b/>
                <w:sz w:val="24"/>
                <w:szCs w:val="24"/>
              </w:rPr>
            </w:pPr>
            <w:r w:rsidRPr="00FE09C9">
              <w:rPr>
                <w:b/>
                <w:sz w:val="24"/>
                <w:szCs w:val="24"/>
              </w:rPr>
              <w:t>No</w:t>
            </w:r>
          </w:p>
        </w:tc>
        <w:tc>
          <w:tcPr>
            <w:tcW w:w="3146" w:type="dxa"/>
          </w:tcPr>
          <w:p w14:paraId="506DA496" w14:textId="77777777" w:rsidR="00B239A2" w:rsidRPr="00FE09C9" w:rsidRDefault="00B239A2" w:rsidP="00EA6A64">
            <w:pPr>
              <w:rPr>
                <w:b/>
                <w:sz w:val="24"/>
                <w:szCs w:val="24"/>
              </w:rPr>
            </w:pPr>
            <w:r w:rsidRPr="00FE09C9">
              <w:rPr>
                <w:b/>
                <w:sz w:val="24"/>
                <w:szCs w:val="24"/>
              </w:rPr>
              <w:t>Name of Participant</w:t>
            </w:r>
          </w:p>
        </w:tc>
        <w:tc>
          <w:tcPr>
            <w:tcW w:w="3371" w:type="dxa"/>
          </w:tcPr>
          <w:p w14:paraId="194FFB5E" w14:textId="77777777" w:rsidR="00B239A2" w:rsidRPr="00FE09C9" w:rsidRDefault="00B239A2" w:rsidP="00EA6A64">
            <w:pPr>
              <w:rPr>
                <w:b/>
                <w:sz w:val="24"/>
                <w:szCs w:val="24"/>
              </w:rPr>
            </w:pPr>
            <w:r w:rsidRPr="00FE09C9">
              <w:rPr>
                <w:b/>
                <w:sz w:val="24"/>
                <w:szCs w:val="24"/>
              </w:rPr>
              <w:t>Organization/District</w:t>
            </w:r>
          </w:p>
        </w:tc>
        <w:tc>
          <w:tcPr>
            <w:tcW w:w="2339" w:type="dxa"/>
          </w:tcPr>
          <w:p w14:paraId="2C6AF5B4" w14:textId="77777777" w:rsidR="00B239A2" w:rsidRPr="00FE09C9" w:rsidRDefault="00B239A2" w:rsidP="00EA6A64">
            <w:pPr>
              <w:rPr>
                <w:b/>
                <w:sz w:val="24"/>
                <w:szCs w:val="24"/>
              </w:rPr>
            </w:pPr>
            <w:r w:rsidRPr="00FE09C9">
              <w:rPr>
                <w:b/>
                <w:sz w:val="24"/>
                <w:szCs w:val="24"/>
              </w:rPr>
              <w:t>Registered Mobile Number</w:t>
            </w:r>
          </w:p>
        </w:tc>
      </w:tr>
      <w:tr w:rsidR="00B239A2" w:rsidRPr="00FE09C9" w14:paraId="4F30D9EF" w14:textId="77777777" w:rsidTr="001F0DA5">
        <w:tc>
          <w:tcPr>
            <w:tcW w:w="9360" w:type="dxa"/>
            <w:gridSpan w:val="4"/>
          </w:tcPr>
          <w:p w14:paraId="0205C0C4" w14:textId="77777777" w:rsidR="00B239A2" w:rsidRPr="00FE09C9" w:rsidRDefault="00B239A2" w:rsidP="00EA6A64">
            <w:pPr>
              <w:rPr>
                <w:sz w:val="24"/>
                <w:szCs w:val="24"/>
              </w:rPr>
            </w:pPr>
          </w:p>
          <w:p w14:paraId="31C0DED2" w14:textId="77777777" w:rsidR="00B239A2" w:rsidRPr="00FE09C9" w:rsidRDefault="00B239A2" w:rsidP="00EA6A64">
            <w:pPr>
              <w:ind w:left="720"/>
              <w:rPr>
                <w:b/>
                <w:sz w:val="24"/>
                <w:szCs w:val="24"/>
              </w:rPr>
            </w:pPr>
            <w:r w:rsidRPr="00FE09C9">
              <w:rPr>
                <w:b/>
                <w:sz w:val="24"/>
                <w:szCs w:val="24"/>
              </w:rPr>
              <w:t>INVITED GUESTS</w:t>
            </w:r>
          </w:p>
        </w:tc>
      </w:tr>
      <w:tr w:rsidR="00B239A2" w:rsidRPr="00FE09C9" w14:paraId="253EDA8B" w14:textId="77777777" w:rsidTr="001F0DA5">
        <w:tc>
          <w:tcPr>
            <w:tcW w:w="504" w:type="dxa"/>
          </w:tcPr>
          <w:p w14:paraId="202586C9" w14:textId="77777777" w:rsidR="00B239A2" w:rsidRPr="00FE09C9" w:rsidRDefault="00B239A2" w:rsidP="00EA6A64">
            <w:pPr>
              <w:rPr>
                <w:sz w:val="24"/>
                <w:szCs w:val="24"/>
              </w:rPr>
            </w:pPr>
            <w:r w:rsidRPr="00FE09C9">
              <w:rPr>
                <w:sz w:val="24"/>
                <w:szCs w:val="24"/>
              </w:rPr>
              <w:t>1</w:t>
            </w:r>
          </w:p>
        </w:tc>
        <w:tc>
          <w:tcPr>
            <w:tcW w:w="3146" w:type="dxa"/>
          </w:tcPr>
          <w:p w14:paraId="5AB08224" w14:textId="77777777" w:rsidR="00B239A2" w:rsidRPr="00FE09C9" w:rsidRDefault="00B239A2" w:rsidP="00EA6A64">
            <w:pPr>
              <w:rPr>
                <w:sz w:val="24"/>
                <w:szCs w:val="24"/>
              </w:rPr>
            </w:pPr>
            <w:r w:rsidRPr="00FE09C9">
              <w:rPr>
                <w:sz w:val="24"/>
                <w:szCs w:val="24"/>
              </w:rPr>
              <w:t>Tonny Kyagulanyi</w:t>
            </w:r>
          </w:p>
        </w:tc>
        <w:tc>
          <w:tcPr>
            <w:tcW w:w="3371" w:type="dxa"/>
          </w:tcPr>
          <w:p w14:paraId="407D96F7" w14:textId="77777777" w:rsidR="00B239A2" w:rsidRPr="00FE09C9" w:rsidRDefault="00B239A2" w:rsidP="00EA6A64">
            <w:pPr>
              <w:rPr>
                <w:sz w:val="24"/>
                <w:szCs w:val="24"/>
              </w:rPr>
            </w:pPr>
            <w:r w:rsidRPr="00FE09C9">
              <w:rPr>
                <w:sz w:val="24"/>
                <w:szCs w:val="24"/>
              </w:rPr>
              <w:t>Malaria Consortium</w:t>
            </w:r>
          </w:p>
        </w:tc>
        <w:tc>
          <w:tcPr>
            <w:tcW w:w="2339" w:type="dxa"/>
          </w:tcPr>
          <w:p w14:paraId="2D154D2F" w14:textId="77777777" w:rsidR="00B239A2" w:rsidRPr="00FE09C9" w:rsidRDefault="00B239A2" w:rsidP="00EA6A64">
            <w:pPr>
              <w:rPr>
                <w:sz w:val="24"/>
                <w:szCs w:val="24"/>
              </w:rPr>
            </w:pPr>
            <w:r w:rsidRPr="00FE09C9">
              <w:rPr>
                <w:sz w:val="24"/>
                <w:szCs w:val="24"/>
              </w:rPr>
              <w:t>0781 464431</w:t>
            </w:r>
          </w:p>
        </w:tc>
      </w:tr>
      <w:tr w:rsidR="00B239A2" w:rsidRPr="00FE09C9" w14:paraId="08997C00" w14:textId="77777777" w:rsidTr="001F0DA5">
        <w:tc>
          <w:tcPr>
            <w:tcW w:w="504" w:type="dxa"/>
          </w:tcPr>
          <w:p w14:paraId="7752D17F" w14:textId="77777777" w:rsidR="00B239A2" w:rsidRPr="00FE09C9" w:rsidRDefault="00B239A2" w:rsidP="00EA6A64">
            <w:pPr>
              <w:rPr>
                <w:sz w:val="24"/>
                <w:szCs w:val="24"/>
              </w:rPr>
            </w:pPr>
            <w:r w:rsidRPr="00FE09C9">
              <w:rPr>
                <w:sz w:val="24"/>
                <w:szCs w:val="24"/>
              </w:rPr>
              <w:t>2</w:t>
            </w:r>
          </w:p>
        </w:tc>
        <w:tc>
          <w:tcPr>
            <w:tcW w:w="3146" w:type="dxa"/>
          </w:tcPr>
          <w:p w14:paraId="3F3BEE85" w14:textId="77777777" w:rsidR="00B239A2" w:rsidRPr="00FE09C9" w:rsidRDefault="00B239A2" w:rsidP="00EA6A64">
            <w:pPr>
              <w:rPr>
                <w:sz w:val="24"/>
                <w:szCs w:val="24"/>
              </w:rPr>
            </w:pPr>
            <w:r w:rsidRPr="00FE09C9">
              <w:rPr>
                <w:sz w:val="24"/>
                <w:szCs w:val="24"/>
              </w:rPr>
              <w:t>Mubiru Fredrick E.K.</w:t>
            </w:r>
          </w:p>
        </w:tc>
        <w:tc>
          <w:tcPr>
            <w:tcW w:w="3371" w:type="dxa"/>
          </w:tcPr>
          <w:p w14:paraId="793A480B" w14:textId="77777777" w:rsidR="00B239A2" w:rsidRPr="00FE09C9" w:rsidRDefault="00B239A2" w:rsidP="00EA6A64">
            <w:pPr>
              <w:rPr>
                <w:sz w:val="24"/>
                <w:szCs w:val="24"/>
              </w:rPr>
            </w:pPr>
            <w:r w:rsidRPr="00FE09C9">
              <w:rPr>
                <w:sz w:val="24"/>
                <w:szCs w:val="24"/>
              </w:rPr>
              <w:t>APC/FHI360</w:t>
            </w:r>
          </w:p>
        </w:tc>
        <w:tc>
          <w:tcPr>
            <w:tcW w:w="2339" w:type="dxa"/>
          </w:tcPr>
          <w:p w14:paraId="4BEAC522" w14:textId="77777777" w:rsidR="00B239A2" w:rsidRPr="00FE09C9" w:rsidRDefault="00B239A2" w:rsidP="00EA6A64">
            <w:pPr>
              <w:rPr>
                <w:sz w:val="24"/>
                <w:szCs w:val="24"/>
              </w:rPr>
            </w:pPr>
            <w:r w:rsidRPr="00FE09C9">
              <w:rPr>
                <w:sz w:val="24"/>
                <w:szCs w:val="24"/>
              </w:rPr>
              <w:t>0752 624746</w:t>
            </w:r>
          </w:p>
        </w:tc>
      </w:tr>
      <w:tr w:rsidR="00B239A2" w:rsidRPr="00FE09C9" w14:paraId="0939C6A6" w14:textId="77777777" w:rsidTr="001F0DA5">
        <w:tc>
          <w:tcPr>
            <w:tcW w:w="504" w:type="dxa"/>
          </w:tcPr>
          <w:p w14:paraId="0336CCE4" w14:textId="77777777" w:rsidR="00B239A2" w:rsidRPr="00FE09C9" w:rsidRDefault="00B239A2" w:rsidP="00EA6A64">
            <w:pPr>
              <w:rPr>
                <w:sz w:val="24"/>
                <w:szCs w:val="24"/>
              </w:rPr>
            </w:pPr>
            <w:r w:rsidRPr="00FE09C9">
              <w:rPr>
                <w:sz w:val="24"/>
                <w:szCs w:val="24"/>
              </w:rPr>
              <w:t>3</w:t>
            </w:r>
          </w:p>
        </w:tc>
        <w:tc>
          <w:tcPr>
            <w:tcW w:w="3146" w:type="dxa"/>
          </w:tcPr>
          <w:p w14:paraId="685F05D7" w14:textId="77777777" w:rsidR="00B239A2" w:rsidRPr="00FE09C9" w:rsidRDefault="00B239A2" w:rsidP="00EA6A64">
            <w:pPr>
              <w:rPr>
                <w:sz w:val="24"/>
                <w:szCs w:val="24"/>
              </w:rPr>
            </w:pPr>
            <w:r w:rsidRPr="00FE09C9">
              <w:rPr>
                <w:sz w:val="24"/>
                <w:szCs w:val="24"/>
              </w:rPr>
              <w:t>Sekayombya Brian</w:t>
            </w:r>
          </w:p>
        </w:tc>
        <w:tc>
          <w:tcPr>
            <w:tcW w:w="3371" w:type="dxa"/>
          </w:tcPr>
          <w:p w14:paraId="20700019" w14:textId="77777777" w:rsidR="00B239A2" w:rsidRPr="00FE09C9" w:rsidRDefault="00B239A2" w:rsidP="00EA6A64">
            <w:pPr>
              <w:rPr>
                <w:sz w:val="24"/>
                <w:szCs w:val="24"/>
              </w:rPr>
            </w:pPr>
            <w:r w:rsidRPr="00FE09C9">
              <w:rPr>
                <w:sz w:val="24"/>
                <w:szCs w:val="24"/>
              </w:rPr>
              <w:t>UHSC</w:t>
            </w:r>
          </w:p>
        </w:tc>
        <w:tc>
          <w:tcPr>
            <w:tcW w:w="2339" w:type="dxa"/>
          </w:tcPr>
          <w:p w14:paraId="03C07449" w14:textId="77777777" w:rsidR="00B239A2" w:rsidRPr="00FE09C9" w:rsidRDefault="00B239A2" w:rsidP="00EA6A64">
            <w:pPr>
              <w:rPr>
                <w:sz w:val="24"/>
                <w:szCs w:val="24"/>
              </w:rPr>
            </w:pPr>
            <w:r w:rsidRPr="00FE09C9">
              <w:rPr>
                <w:sz w:val="24"/>
                <w:szCs w:val="24"/>
              </w:rPr>
              <w:t>0774 155507</w:t>
            </w:r>
          </w:p>
        </w:tc>
      </w:tr>
      <w:tr w:rsidR="00B239A2" w:rsidRPr="00FE09C9" w14:paraId="6DDAABC3" w14:textId="77777777" w:rsidTr="001F0DA5">
        <w:tc>
          <w:tcPr>
            <w:tcW w:w="504" w:type="dxa"/>
          </w:tcPr>
          <w:p w14:paraId="088695A4" w14:textId="77777777" w:rsidR="00B239A2" w:rsidRPr="00FE09C9" w:rsidRDefault="00B239A2" w:rsidP="00EA6A64">
            <w:pPr>
              <w:rPr>
                <w:sz w:val="24"/>
                <w:szCs w:val="24"/>
              </w:rPr>
            </w:pPr>
            <w:r w:rsidRPr="00FE09C9">
              <w:rPr>
                <w:sz w:val="24"/>
                <w:szCs w:val="24"/>
              </w:rPr>
              <w:t>4</w:t>
            </w:r>
          </w:p>
        </w:tc>
        <w:tc>
          <w:tcPr>
            <w:tcW w:w="3146" w:type="dxa"/>
          </w:tcPr>
          <w:p w14:paraId="2E27650F" w14:textId="77777777" w:rsidR="00B239A2" w:rsidRPr="00FE09C9" w:rsidRDefault="00B239A2" w:rsidP="00EA6A64">
            <w:pPr>
              <w:rPr>
                <w:sz w:val="24"/>
                <w:szCs w:val="24"/>
              </w:rPr>
            </w:pPr>
            <w:r w:rsidRPr="00FE09C9">
              <w:rPr>
                <w:sz w:val="24"/>
                <w:szCs w:val="24"/>
              </w:rPr>
              <w:t>Jimmy Opigu</w:t>
            </w:r>
          </w:p>
        </w:tc>
        <w:tc>
          <w:tcPr>
            <w:tcW w:w="3371" w:type="dxa"/>
          </w:tcPr>
          <w:p w14:paraId="385CB7EE" w14:textId="77777777" w:rsidR="00B239A2" w:rsidRPr="00FE09C9" w:rsidRDefault="00B239A2" w:rsidP="00EA6A64">
            <w:pPr>
              <w:rPr>
                <w:sz w:val="24"/>
                <w:szCs w:val="24"/>
              </w:rPr>
            </w:pPr>
            <w:r w:rsidRPr="00FE09C9">
              <w:rPr>
                <w:sz w:val="24"/>
                <w:szCs w:val="24"/>
              </w:rPr>
              <w:t>MOH/KLA</w:t>
            </w:r>
          </w:p>
        </w:tc>
        <w:tc>
          <w:tcPr>
            <w:tcW w:w="2339" w:type="dxa"/>
          </w:tcPr>
          <w:p w14:paraId="58090A3D" w14:textId="77777777" w:rsidR="00B239A2" w:rsidRPr="00FE09C9" w:rsidRDefault="00B239A2" w:rsidP="00EA6A64">
            <w:pPr>
              <w:rPr>
                <w:sz w:val="24"/>
                <w:szCs w:val="24"/>
              </w:rPr>
            </w:pPr>
            <w:r w:rsidRPr="00FE09C9">
              <w:rPr>
                <w:sz w:val="24"/>
                <w:szCs w:val="24"/>
              </w:rPr>
              <w:t>0772 962601</w:t>
            </w:r>
          </w:p>
        </w:tc>
      </w:tr>
      <w:tr w:rsidR="00B239A2" w:rsidRPr="00FE09C9" w14:paraId="368EB748" w14:textId="77777777" w:rsidTr="001F0DA5">
        <w:tc>
          <w:tcPr>
            <w:tcW w:w="504" w:type="dxa"/>
          </w:tcPr>
          <w:p w14:paraId="78FC3D5D" w14:textId="77777777" w:rsidR="00B239A2" w:rsidRPr="00FE09C9" w:rsidRDefault="00B239A2" w:rsidP="00EA6A64">
            <w:pPr>
              <w:rPr>
                <w:sz w:val="24"/>
                <w:szCs w:val="24"/>
              </w:rPr>
            </w:pPr>
            <w:r w:rsidRPr="00FE09C9">
              <w:rPr>
                <w:sz w:val="24"/>
                <w:szCs w:val="24"/>
              </w:rPr>
              <w:t>5</w:t>
            </w:r>
          </w:p>
        </w:tc>
        <w:tc>
          <w:tcPr>
            <w:tcW w:w="3146" w:type="dxa"/>
          </w:tcPr>
          <w:p w14:paraId="7FCB1DC8" w14:textId="77777777" w:rsidR="00B239A2" w:rsidRPr="00FE09C9" w:rsidRDefault="00B239A2" w:rsidP="00EA6A64">
            <w:pPr>
              <w:rPr>
                <w:sz w:val="24"/>
                <w:szCs w:val="24"/>
              </w:rPr>
            </w:pPr>
            <w:r w:rsidRPr="00FE09C9">
              <w:rPr>
                <w:sz w:val="24"/>
                <w:szCs w:val="24"/>
              </w:rPr>
              <w:t>Kalenzi Victor</w:t>
            </w:r>
          </w:p>
        </w:tc>
        <w:tc>
          <w:tcPr>
            <w:tcW w:w="3371" w:type="dxa"/>
          </w:tcPr>
          <w:p w14:paraId="2E426B62" w14:textId="77777777" w:rsidR="00B239A2" w:rsidRPr="00FE09C9" w:rsidRDefault="00B239A2" w:rsidP="00EA6A64">
            <w:pPr>
              <w:rPr>
                <w:sz w:val="24"/>
                <w:szCs w:val="24"/>
              </w:rPr>
            </w:pPr>
            <w:r w:rsidRPr="00FE09C9">
              <w:rPr>
                <w:sz w:val="24"/>
                <w:szCs w:val="24"/>
              </w:rPr>
              <w:t>FINS</w:t>
            </w:r>
          </w:p>
        </w:tc>
        <w:tc>
          <w:tcPr>
            <w:tcW w:w="2339" w:type="dxa"/>
          </w:tcPr>
          <w:p w14:paraId="451E4D77" w14:textId="77777777" w:rsidR="00B239A2" w:rsidRPr="00FE09C9" w:rsidRDefault="00B239A2" w:rsidP="00EA6A64">
            <w:pPr>
              <w:rPr>
                <w:sz w:val="24"/>
                <w:szCs w:val="24"/>
              </w:rPr>
            </w:pPr>
            <w:r w:rsidRPr="00FE09C9">
              <w:rPr>
                <w:sz w:val="24"/>
                <w:szCs w:val="24"/>
              </w:rPr>
              <w:t>0774 255202</w:t>
            </w:r>
          </w:p>
        </w:tc>
      </w:tr>
      <w:tr w:rsidR="00B239A2" w:rsidRPr="00FE09C9" w14:paraId="5A2DD3AD" w14:textId="77777777" w:rsidTr="001F0DA5">
        <w:tc>
          <w:tcPr>
            <w:tcW w:w="504" w:type="dxa"/>
          </w:tcPr>
          <w:p w14:paraId="1C1A11F6" w14:textId="77777777" w:rsidR="00B239A2" w:rsidRPr="00FE09C9" w:rsidRDefault="00B239A2" w:rsidP="00EA6A64">
            <w:pPr>
              <w:rPr>
                <w:sz w:val="24"/>
                <w:szCs w:val="24"/>
              </w:rPr>
            </w:pPr>
            <w:r w:rsidRPr="00FE09C9">
              <w:rPr>
                <w:sz w:val="24"/>
                <w:szCs w:val="24"/>
              </w:rPr>
              <w:t>6</w:t>
            </w:r>
          </w:p>
        </w:tc>
        <w:tc>
          <w:tcPr>
            <w:tcW w:w="3146" w:type="dxa"/>
          </w:tcPr>
          <w:p w14:paraId="2F2FC4D0" w14:textId="77777777" w:rsidR="00B239A2" w:rsidRPr="00FE09C9" w:rsidRDefault="00B239A2" w:rsidP="00EA6A64">
            <w:pPr>
              <w:rPr>
                <w:sz w:val="24"/>
                <w:szCs w:val="24"/>
              </w:rPr>
            </w:pPr>
            <w:r w:rsidRPr="00FE09C9">
              <w:rPr>
                <w:sz w:val="24"/>
                <w:szCs w:val="24"/>
              </w:rPr>
              <w:t>Banywana Abigaba</w:t>
            </w:r>
          </w:p>
        </w:tc>
        <w:tc>
          <w:tcPr>
            <w:tcW w:w="3371" w:type="dxa"/>
          </w:tcPr>
          <w:p w14:paraId="569E2D1D" w14:textId="77777777" w:rsidR="00B239A2" w:rsidRPr="00FE09C9" w:rsidRDefault="00B239A2" w:rsidP="00EA6A64">
            <w:pPr>
              <w:rPr>
                <w:sz w:val="24"/>
                <w:szCs w:val="24"/>
              </w:rPr>
            </w:pPr>
            <w:r w:rsidRPr="00FE09C9">
              <w:rPr>
                <w:sz w:val="24"/>
                <w:szCs w:val="24"/>
              </w:rPr>
              <w:t>FINS</w:t>
            </w:r>
          </w:p>
        </w:tc>
        <w:tc>
          <w:tcPr>
            <w:tcW w:w="2339" w:type="dxa"/>
          </w:tcPr>
          <w:p w14:paraId="0D358B4D" w14:textId="77777777" w:rsidR="00B239A2" w:rsidRPr="00FE09C9" w:rsidRDefault="00B239A2" w:rsidP="00EA6A64">
            <w:pPr>
              <w:rPr>
                <w:sz w:val="24"/>
                <w:szCs w:val="24"/>
              </w:rPr>
            </w:pPr>
            <w:r w:rsidRPr="00FE09C9">
              <w:rPr>
                <w:sz w:val="24"/>
                <w:szCs w:val="24"/>
              </w:rPr>
              <w:t>0786 642678</w:t>
            </w:r>
          </w:p>
        </w:tc>
      </w:tr>
      <w:tr w:rsidR="00B239A2" w:rsidRPr="00FE09C9" w14:paraId="6516E477" w14:textId="77777777" w:rsidTr="001F0DA5">
        <w:tc>
          <w:tcPr>
            <w:tcW w:w="504" w:type="dxa"/>
          </w:tcPr>
          <w:p w14:paraId="2B1E715C" w14:textId="77777777" w:rsidR="00B239A2" w:rsidRPr="00FE09C9" w:rsidRDefault="00B239A2" w:rsidP="00EA6A64">
            <w:pPr>
              <w:rPr>
                <w:sz w:val="24"/>
                <w:szCs w:val="24"/>
              </w:rPr>
            </w:pPr>
            <w:r w:rsidRPr="00FE09C9">
              <w:rPr>
                <w:sz w:val="24"/>
                <w:szCs w:val="24"/>
              </w:rPr>
              <w:t>7</w:t>
            </w:r>
          </w:p>
        </w:tc>
        <w:tc>
          <w:tcPr>
            <w:tcW w:w="3146" w:type="dxa"/>
          </w:tcPr>
          <w:p w14:paraId="49EFA446" w14:textId="77777777" w:rsidR="00B239A2" w:rsidRPr="00FE09C9" w:rsidRDefault="00B239A2" w:rsidP="00EA6A64">
            <w:pPr>
              <w:rPr>
                <w:sz w:val="24"/>
                <w:szCs w:val="24"/>
              </w:rPr>
            </w:pPr>
            <w:r w:rsidRPr="00FE09C9">
              <w:rPr>
                <w:sz w:val="24"/>
                <w:szCs w:val="24"/>
              </w:rPr>
              <w:t>Nathan Muyinda</w:t>
            </w:r>
          </w:p>
        </w:tc>
        <w:tc>
          <w:tcPr>
            <w:tcW w:w="3371" w:type="dxa"/>
          </w:tcPr>
          <w:p w14:paraId="097DE0B5" w14:textId="77777777" w:rsidR="00B239A2" w:rsidRPr="00FE09C9" w:rsidRDefault="00B239A2" w:rsidP="00EA6A64">
            <w:pPr>
              <w:rPr>
                <w:sz w:val="24"/>
                <w:szCs w:val="24"/>
              </w:rPr>
            </w:pPr>
            <w:r w:rsidRPr="00FE09C9">
              <w:rPr>
                <w:sz w:val="24"/>
                <w:szCs w:val="24"/>
              </w:rPr>
              <w:t>Edco International Ltd</w:t>
            </w:r>
          </w:p>
        </w:tc>
        <w:tc>
          <w:tcPr>
            <w:tcW w:w="2339" w:type="dxa"/>
          </w:tcPr>
          <w:p w14:paraId="3D2239F9" w14:textId="77777777" w:rsidR="00B239A2" w:rsidRPr="00FE09C9" w:rsidRDefault="00B239A2" w:rsidP="00EA6A64">
            <w:pPr>
              <w:rPr>
                <w:sz w:val="24"/>
                <w:szCs w:val="24"/>
              </w:rPr>
            </w:pPr>
            <w:r w:rsidRPr="00FE09C9">
              <w:rPr>
                <w:sz w:val="24"/>
                <w:szCs w:val="24"/>
              </w:rPr>
              <w:t>0701 080340</w:t>
            </w:r>
          </w:p>
        </w:tc>
      </w:tr>
      <w:tr w:rsidR="00B239A2" w:rsidRPr="00FE09C9" w14:paraId="54BC86E8" w14:textId="77777777" w:rsidTr="001F0DA5">
        <w:tc>
          <w:tcPr>
            <w:tcW w:w="504" w:type="dxa"/>
          </w:tcPr>
          <w:p w14:paraId="3A478F5C" w14:textId="77777777" w:rsidR="00B239A2" w:rsidRPr="00FE09C9" w:rsidRDefault="00B239A2" w:rsidP="00EA6A64">
            <w:pPr>
              <w:rPr>
                <w:sz w:val="24"/>
                <w:szCs w:val="24"/>
              </w:rPr>
            </w:pPr>
            <w:r w:rsidRPr="00FE09C9">
              <w:rPr>
                <w:sz w:val="24"/>
                <w:szCs w:val="24"/>
              </w:rPr>
              <w:t>8</w:t>
            </w:r>
          </w:p>
        </w:tc>
        <w:tc>
          <w:tcPr>
            <w:tcW w:w="3146" w:type="dxa"/>
          </w:tcPr>
          <w:p w14:paraId="66538600" w14:textId="77777777" w:rsidR="00B239A2" w:rsidRPr="00FE09C9" w:rsidRDefault="00B239A2" w:rsidP="00EA6A64">
            <w:pPr>
              <w:rPr>
                <w:sz w:val="24"/>
                <w:szCs w:val="24"/>
              </w:rPr>
            </w:pPr>
            <w:r w:rsidRPr="00FE09C9">
              <w:rPr>
                <w:sz w:val="24"/>
                <w:szCs w:val="24"/>
              </w:rPr>
              <w:t>Rogers Sebukyu</w:t>
            </w:r>
          </w:p>
        </w:tc>
        <w:tc>
          <w:tcPr>
            <w:tcW w:w="3371" w:type="dxa"/>
          </w:tcPr>
          <w:p w14:paraId="2D489614" w14:textId="77777777" w:rsidR="00B239A2" w:rsidRPr="00FE09C9" w:rsidRDefault="00B239A2" w:rsidP="00EA6A64">
            <w:pPr>
              <w:rPr>
                <w:sz w:val="24"/>
                <w:szCs w:val="24"/>
              </w:rPr>
            </w:pPr>
            <w:r w:rsidRPr="00FE09C9">
              <w:rPr>
                <w:sz w:val="24"/>
                <w:szCs w:val="24"/>
              </w:rPr>
              <w:t>UHMG</w:t>
            </w:r>
          </w:p>
        </w:tc>
        <w:tc>
          <w:tcPr>
            <w:tcW w:w="2339" w:type="dxa"/>
          </w:tcPr>
          <w:p w14:paraId="54B23C34" w14:textId="77777777" w:rsidR="00B239A2" w:rsidRPr="00FE09C9" w:rsidRDefault="00B239A2" w:rsidP="00EA6A64">
            <w:pPr>
              <w:rPr>
                <w:sz w:val="24"/>
                <w:szCs w:val="24"/>
              </w:rPr>
            </w:pPr>
            <w:r w:rsidRPr="00FE09C9">
              <w:rPr>
                <w:sz w:val="24"/>
                <w:szCs w:val="24"/>
              </w:rPr>
              <w:t>0700 543705</w:t>
            </w:r>
          </w:p>
        </w:tc>
      </w:tr>
      <w:tr w:rsidR="00B239A2" w:rsidRPr="00FE09C9" w14:paraId="02F10270" w14:textId="77777777" w:rsidTr="001F0DA5">
        <w:tc>
          <w:tcPr>
            <w:tcW w:w="504" w:type="dxa"/>
          </w:tcPr>
          <w:p w14:paraId="5F906153" w14:textId="77777777" w:rsidR="00B239A2" w:rsidRPr="00FE09C9" w:rsidRDefault="00B239A2" w:rsidP="00EA6A64">
            <w:pPr>
              <w:rPr>
                <w:sz w:val="24"/>
                <w:szCs w:val="24"/>
              </w:rPr>
            </w:pPr>
            <w:r w:rsidRPr="00FE09C9">
              <w:rPr>
                <w:sz w:val="24"/>
                <w:szCs w:val="24"/>
              </w:rPr>
              <w:t>9</w:t>
            </w:r>
          </w:p>
        </w:tc>
        <w:tc>
          <w:tcPr>
            <w:tcW w:w="3146" w:type="dxa"/>
          </w:tcPr>
          <w:p w14:paraId="40F28E56" w14:textId="77777777" w:rsidR="00B239A2" w:rsidRPr="00FE09C9" w:rsidRDefault="00B239A2" w:rsidP="00EA6A64">
            <w:pPr>
              <w:rPr>
                <w:sz w:val="24"/>
                <w:szCs w:val="24"/>
              </w:rPr>
            </w:pPr>
            <w:r w:rsidRPr="00FE09C9">
              <w:rPr>
                <w:sz w:val="24"/>
                <w:szCs w:val="24"/>
              </w:rPr>
              <w:t>Robert Mugerwa</w:t>
            </w:r>
          </w:p>
        </w:tc>
        <w:tc>
          <w:tcPr>
            <w:tcW w:w="3371" w:type="dxa"/>
          </w:tcPr>
          <w:p w14:paraId="344B4346" w14:textId="77777777" w:rsidR="00B239A2" w:rsidRPr="00FE09C9" w:rsidRDefault="00B239A2" w:rsidP="00EA6A64">
            <w:pPr>
              <w:rPr>
                <w:sz w:val="24"/>
                <w:szCs w:val="24"/>
              </w:rPr>
            </w:pPr>
            <w:r w:rsidRPr="00FE09C9">
              <w:rPr>
                <w:sz w:val="24"/>
                <w:szCs w:val="24"/>
              </w:rPr>
              <w:t>Malaria Consortium</w:t>
            </w:r>
          </w:p>
        </w:tc>
        <w:tc>
          <w:tcPr>
            <w:tcW w:w="2339" w:type="dxa"/>
          </w:tcPr>
          <w:p w14:paraId="46609997" w14:textId="77777777" w:rsidR="00B239A2" w:rsidRPr="00FE09C9" w:rsidRDefault="00B239A2" w:rsidP="00EA6A64">
            <w:pPr>
              <w:rPr>
                <w:sz w:val="24"/>
                <w:szCs w:val="24"/>
              </w:rPr>
            </w:pPr>
            <w:r w:rsidRPr="00FE09C9">
              <w:rPr>
                <w:sz w:val="24"/>
                <w:szCs w:val="24"/>
              </w:rPr>
              <w:t>O755 953564</w:t>
            </w:r>
          </w:p>
        </w:tc>
      </w:tr>
      <w:tr w:rsidR="00B239A2" w:rsidRPr="00FE09C9" w14:paraId="190D58AE" w14:textId="77777777" w:rsidTr="001F0DA5">
        <w:tc>
          <w:tcPr>
            <w:tcW w:w="504" w:type="dxa"/>
          </w:tcPr>
          <w:p w14:paraId="72F72839" w14:textId="77777777" w:rsidR="00B239A2" w:rsidRPr="00FE09C9" w:rsidRDefault="00B239A2" w:rsidP="00EA6A64">
            <w:pPr>
              <w:rPr>
                <w:sz w:val="24"/>
                <w:szCs w:val="24"/>
              </w:rPr>
            </w:pPr>
            <w:r w:rsidRPr="00FE09C9">
              <w:rPr>
                <w:sz w:val="24"/>
                <w:szCs w:val="24"/>
              </w:rPr>
              <w:t>10</w:t>
            </w:r>
          </w:p>
        </w:tc>
        <w:tc>
          <w:tcPr>
            <w:tcW w:w="3146" w:type="dxa"/>
          </w:tcPr>
          <w:p w14:paraId="0ECF12FD" w14:textId="77777777" w:rsidR="00B239A2" w:rsidRPr="00FE09C9" w:rsidRDefault="00B239A2" w:rsidP="00EA6A64">
            <w:pPr>
              <w:rPr>
                <w:sz w:val="24"/>
                <w:szCs w:val="24"/>
              </w:rPr>
            </w:pPr>
            <w:r w:rsidRPr="00FE09C9">
              <w:rPr>
                <w:sz w:val="24"/>
                <w:szCs w:val="24"/>
              </w:rPr>
              <w:t>Lorraine Kabunga</w:t>
            </w:r>
          </w:p>
        </w:tc>
        <w:tc>
          <w:tcPr>
            <w:tcW w:w="3371" w:type="dxa"/>
          </w:tcPr>
          <w:p w14:paraId="39183D44" w14:textId="77777777" w:rsidR="00B239A2" w:rsidRPr="00FE09C9" w:rsidRDefault="00B239A2" w:rsidP="00EA6A64">
            <w:pPr>
              <w:rPr>
                <w:sz w:val="24"/>
                <w:szCs w:val="24"/>
              </w:rPr>
            </w:pPr>
            <w:r w:rsidRPr="00FE09C9">
              <w:rPr>
                <w:sz w:val="24"/>
                <w:szCs w:val="24"/>
              </w:rPr>
              <w:t>CHAI</w:t>
            </w:r>
          </w:p>
        </w:tc>
        <w:tc>
          <w:tcPr>
            <w:tcW w:w="2339" w:type="dxa"/>
          </w:tcPr>
          <w:p w14:paraId="71F32CDF" w14:textId="77777777" w:rsidR="00B239A2" w:rsidRPr="00FE09C9" w:rsidRDefault="00B239A2" w:rsidP="00EA6A64">
            <w:pPr>
              <w:rPr>
                <w:sz w:val="24"/>
                <w:szCs w:val="24"/>
              </w:rPr>
            </w:pPr>
            <w:r w:rsidRPr="00FE09C9">
              <w:rPr>
                <w:sz w:val="24"/>
                <w:szCs w:val="24"/>
              </w:rPr>
              <w:t>0777 800098</w:t>
            </w:r>
          </w:p>
        </w:tc>
      </w:tr>
      <w:tr w:rsidR="00B239A2" w:rsidRPr="00FE09C9" w14:paraId="2E150A72" w14:textId="77777777" w:rsidTr="001F0DA5">
        <w:tc>
          <w:tcPr>
            <w:tcW w:w="504" w:type="dxa"/>
          </w:tcPr>
          <w:p w14:paraId="300FD3D1" w14:textId="77777777" w:rsidR="00B239A2" w:rsidRPr="00FE09C9" w:rsidRDefault="00B239A2" w:rsidP="00EA6A64">
            <w:pPr>
              <w:rPr>
                <w:sz w:val="24"/>
                <w:szCs w:val="24"/>
              </w:rPr>
            </w:pPr>
            <w:r w:rsidRPr="00FE09C9">
              <w:rPr>
                <w:sz w:val="24"/>
                <w:szCs w:val="24"/>
              </w:rPr>
              <w:t>11</w:t>
            </w:r>
          </w:p>
        </w:tc>
        <w:tc>
          <w:tcPr>
            <w:tcW w:w="3146" w:type="dxa"/>
          </w:tcPr>
          <w:p w14:paraId="6A3DD323" w14:textId="77777777" w:rsidR="00B239A2" w:rsidRPr="00FE09C9" w:rsidRDefault="00B239A2" w:rsidP="00EA6A64">
            <w:pPr>
              <w:rPr>
                <w:sz w:val="24"/>
                <w:szCs w:val="24"/>
              </w:rPr>
            </w:pPr>
            <w:r w:rsidRPr="00FE09C9">
              <w:rPr>
                <w:sz w:val="24"/>
                <w:szCs w:val="24"/>
              </w:rPr>
              <w:t>Allan Eyapu</w:t>
            </w:r>
          </w:p>
        </w:tc>
        <w:tc>
          <w:tcPr>
            <w:tcW w:w="3371" w:type="dxa"/>
          </w:tcPr>
          <w:p w14:paraId="60D9DA3A" w14:textId="77777777" w:rsidR="00B239A2" w:rsidRPr="00FE09C9" w:rsidRDefault="00B239A2" w:rsidP="00EA6A64">
            <w:pPr>
              <w:rPr>
                <w:sz w:val="24"/>
                <w:szCs w:val="24"/>
              </w:rPr>
            </w:pPr>
            <w:r w:rsidRPr="00FE09C9">
              <w:rPr>
                <w:sz w:val="24"/>
                <w:szCs w:val="24"/>
              </w:rPr>
              <w:t>CHAI</w:t>
            </w:r>
          </w:p>
        </w:tc>
        <w:tc>
          <w:tcPr>
            <w:tcW w:w="2339" w:type="dxa"/>
          </w:tcPr>
          <w:p w14:paraId="2095CE38" w14:textId="77777777" w:rsidR="00B239A2" w:rsidRPr="00FE09C9" w:rsidRDefault="00B239A2" w:rsidP="00EA6A64">
            <w:pPr>
              <w:rPr>
                <w:sz w:val="24"/>
                <w:szCs w:val="24"/>
              </w:rPr>
            </w:pPr>
            <w:r w:rsidRPr="00FE09C9">
              <w:rPr>
                <w:sz w:val="24"/>
                <w:szCs w:val="24"/>
              </w:rPr>
              <w:t>0786 911980</w:t>
            </w:r>
          </w:p>
        </w:tc>
      </w:tr>
      <w:tr w:rsidR="00B239A2" w:rsidRPr="00FE09C9" w14:paraId="52FC9892" w14:textId="77777777" w:rsidTr="001F0DA5">
        <w:tc>
          <w:tcPr>
            <w:tcW w:w="504" w:type="dxa"/>
          </w:tcPr>
          <w:p w14:paraId="783E718E" w14:textId="77777777" w:rsidR="00B239A2" w:rsidRPr="00FE09C9" w:rsidRDefault="00B239A2" w:rsidP="00EA6A64">
            <w:pPr>
              <w:rPr>
                <w:sz w:val="24"/>
                <w:szCs w:val="24"/>
              </w:rPr>
            </w:pPr>
            <w:r w:rsidRPr="00FE09C9">
              <w:rPr>
                <w:sz w:val="24"/>
                <w:szCs w:val="24"/>
              </w:rPr>
              <w:t>12</w:t>
            </w:r>
          </w:p>
        </w:tc>
        <w:tc>
          <w:tcPr>
            <w:tcW w:w="3146" w:type="dxa"/>
          </w:tcPr>
          <w:p w14:paraId="0E9752FE" w14:textId="77777777" w:rsidR="00B239A2" w:rsidRPr="00FE09C9" w:rsidRDefault="00B239A2" w:rsidP="00EA6A64">
            <w:pPr>
              <w:rPr>
                <w:sz w:val="24"/>
                <w:szCs w:val="24"/>
              </w:rPr>
            </w:pPr>
            <w:r w:rsidRPr="00FE09C9">
              <w:rPr>
                <w:sz w:val="24"/>
                <w:szCs w:val="24"/>
              </w:rPr>
              <w:t>Namanya John</w:t>
            </w:r>
          </w:p>
        </w:tc>
        <w:tc>
          <w:tcPr>
            <w:tcW w:w="3371" w:type="dxa"/>
          </w:tcPr>
          <w:p w14:paraId="5E579E3B" w14:textId="77777777" w:rsidR="00B239A2" w:rsidRPr="00FE09C9" w:rsidRDefault="00B239A2" w:rsidP="00EA6A64">
            <w:pPr>
              <w:rPr>
                <w:sz w:val="24"/>
                <w:szCs w:val="24"/>
              </w:rPr>
            </w:pPr>
            <w:r w:rsidRPr="00FE09C9">
              <w:rPr>
                <w:sz w:val="24"/>
                <w:szCs w:val="24"/>
              </w:rPr>
              <w:t>MOH-RH</w:t>
            </w:r>
          </w:p>
        </w:tc>
        <w:tc>
          <w:tcPr>
            <w:tcW w:w="2339" w:type="dxa"/>
          </w:tcPr>
          <w:p w14:paraId="625E33F8" w14:textId="77777777" w:rsidR="00B239A2" w:rsidRPr="00FE09C9" w:rsidRDefault="00B239A2" w:rsidP="00EA6A64">
            <w:pPr>
              <w:rPr>
                <w:sz w:val="24"/>
                <w:szCs w:val="24"/>
              </w:rPr>
            </w:pPr>
            <w:r w:rsidRPr="00FE09C9">
              <w:rPr>
                <w:sz w:val="24"/>
                <w:szCs w:val="24"/>
              </w:rPr>
              <w:t>0779 794236</w:t>
            </w:r>
          </w:p>
        </w:tc>
      </w:tr>
      <w:tr w:rsidR="00B239A2" w:rsidRPr="00FE09C9" w14:paraId="3D55A93D" w14:textId="77777777" w:rsidTr="001F0DA5">
        <w:tc>
          <w:tcPr>
            <w:tcW w:w="504" w:type="dxa"/>
          </w:tcPr>
          <w:p w14:paraId="3F75ECF6" w14:textId="77777777" w:rsidR="00B239A2" w:rsidRPr="00FE09C9" w:rsidRDefault="00B239A2" w:rsidP="00EA6A64">
            <w:pPr>
              <w:rPr>
                <w:sz w:val="24"/>
                <w:szCs w:val="24"/>
              </w:rPr>
            </w:pPr>
            <w:r w:rsidRPr="00FE09C9">
              <w:rPr>
                <w:sz w:val="24"/>
                <w:szCs w:val="24"/>
              </w:rPr>
              <w:t>13</w:t>
            </w:r>
          </w:p>
        </w:tc>
        <w:tc>
          <w:tcPr>
            <w:tcW w:w="3146" w:type="dxa"/>
          </w:tcPr>
          <w:p w14:paraId="2A105DA1" w14:textId="77777777" w:rsidR="00B239A2" w:rsidRPr="00FE09C9" w:rsidRDefault="00B239A2" w:rsidP="00EA6A64">
            <w:pPr>
              <w:rPr>
                <w:sz w:val="24"/>
                <w:szCs w:val="24"/>
              </w:rPr>
            </w:pPr>
            <w:r w:rsidRPr="00FE09C9">
              <w:rPr>
                <w:sz w:val="24"/>
                <w:szCs w:val="24"/>
              </w:rPr>
              <w:t>Aniku Stanley</w:t>
            </w:r>
          </w:p>
        </w:tc>
        <w:tc>
          <w:tcPr>
            <w:tcW w:w="3371" w:type="dxa"/>
          </w:tcPr>
          <w:p w14:paraId="50E4AF2C" w14:textId="77777777" w:rsidR="00B239A2" w:rsidRPr="00FE09C9" w:rsidRDefault="00B239A2" w:rsidP="00EA6A64">
            <w:pPr>
              <w:rPr>
                <w:sz w:val="24"/>
                <w:szCs w:val="24"/>
              </w:rPr>
            </w:pPr>
            <w:r w:rsidRPr="00FE09C9">
              <w:rPr>
                <w:sz w:val="24"/>
                <w:szCs w:val="24"/>
              </w:rPr>
              <w:t>Prog. Adm. MOH</w:t>
            </w:r>
          </w:p>
        </w:tc>
        <w:tc>
          <w:tcPr>
            <w:tcW w:w="2339" w:type="dxa"/>
          </w:tcPr>
          <w:p w14:paraId="702101F9" w14:textId="77777777" w:rsidR="00B239A2" w:rsidRPr="00FE09C9" w:rsidRDefault="00B239A2" w:rsidP="00EA6A64">
            <w:pPr>
              <w:rPr>
                <w:sz w:val="24"/>
                <w:szCs w:val="24"/>
              </w:rPr>
            </w:pPr>
            <w:r w:rsidRPr="00FE09C9">
              <w:rPr>
                <w:sz w:val="24"/>
                <w:szCs w:val="24"/>
              </w:rPr>
              <w:t>0784 129190</w:t>
            </w:r>
          </w:p>
        </w:tc>
      </w:tr>
      <w:tr w:rsidR="00B239A2" w:rsidRPr="00FE09C9" w14:paraId="53826AFB" w14:textId="77777777" w:rsidTr="001F0DA5">
        <w:tc>
          <w:tcPr>
            <w:tcW w:w="504" w:type="dxa"/>
          </w:tcPr>
          <w:p w14:paraId="1A4A65B3" w14:textId="77777777" w:rsidR="00B239A2" w:rsidRPr="00FE09C9" w:rsidRDefault="00B239A2" w:rsidP="00EA6A64">
            <w:pPr>
              <w:rPr>
                <w:sz w:val="24"/>
                <w:szCs w:val="24"/>
              </w:rPr>
            </w:pPr>
            <w:r w:rsidRPr="00FE09C9">
              <w:rPr>
                <w:sz w:val="24"/>
                <w:szCs w:val="24"/>
              </w:rPr>
              <w:t>14</w:t>
            </w:r>
          </w:p>
        </w:tc>
        <w:tc>
          <w:tcPr>
            <w:tcW w:w="3146" w:type="dxa"/>
          </w:tcPr>
          <w:p w14:paraId="332C4404" w14:textId="77777777" w:rsidR="00B239A2" w:rsidRPr="00FE09C9" w:rsidRDefault="00B239A2" w:rsidP="00EA6A64">
            <w:pPr>
              <w:rPr>
                <w:sz w:val="24"/>
                <w:szCs w:val="24"/>
              </w:rPr>
            </w:pPr>
            <w:r w:rsidRPr="00FE09C9">
              <w:rPr>
                <w:sz w:val="24"/>
                <w:szCs w:val="24"/>
              </w:rPr>
              <w:t>Mubiru Micheal Kayizzi</w:t>
            </w:r>
          </w:p>
        </w:tc>
        <w:tc>
          <w:tcPr>
            <w:tcW w:w="3371" w:type="dxa"/>
          </w:tcPr>
          <w:p w14:paraId="443A2BF0" w14:textId="77777777" w:rsidR="00B239A2" w:rsidRPr="00FE09C9" w:rsidRDefault="00B239A2" w:rsidP="00EA6A64">
            <w:pPr>
              <w:rPr>
                <w:sz w:val="24"/>
                <w:szCs w:val="24"/>
              </w:rPr>
            </w:pPr>
            <w:r w:rsidRPr="00FE09C9">
              <w:rPr>
                <w:sz w:val="24"/>
                <w:szCs w:val="24"/>
              </w:rPr>
              <w:t>AHPC-Masaka Central  Region</w:t>
            </w:r>
          </w:p>
        </w:tc>
        <w:tc>
          <w:tcPr>
            <w:tcW w:w="2339" w:type="dxa"/>
          </w:tcPr>
          <w:p w14:paraId="06B471E7" w14:textId="77777777" w:rsidR="00B239A2" w:rsidRPr="00FE09C9" w:rsidRDefault="00B239A2" w:rsidP="00EA6A64">
            <w:pPr>
              <w:rPr>
                <w:sz w:val="24"/>
                <w:szCs w:val="24"/>
              </w:rPr>
            </w:pPr>
            <w:r w:rsidRPr="00FE09C9">
              <w:rPr>
                <w:sz w:val="24"/>
                <w:szCs w:val="24"/>
              </w:rPr>
              <w:t>0772 655442</w:t>
            </w:r>
          </w:p>
        </w:tc>
      </w:tr>
      <w:tr w:rsidR="00B239A2" w:rsidRPr="00FE09C9" w14:paraId="3B216CCB" w14:textId="77777777" w:rsidTr="001F0DA5">
        <w:tc>
          <w:tcPr>
            <w:tcW w:w="504" w:type="dxa"/>
          </w:tcPr>
          <w:p w14:paraId="4D4F04A3" w14:textId="77777777" w:rsidR="00B239A2" w:rsidRPr="00FE09C9" w:rsidRDefault="00B239A2" w:rsidP="00EA6A64">
            <w:pPr>
              <w:rPr>
                <w:sz w:val="24"/>
                <w:szCs w:val="24"/>
              </w:rPr>
            </w:pPr>
            <w:r w:rsidRPr="00FE09C9">
              <w:rPr>
                <w:sz w:val="24"/>
                <w:szCs w:val="24"/>
              </w:rPr>
              <w:t>15</w:t>
            </w:r>
          </w:p>
        </w:tc>
        <w:tc>
          <w:tcPr>
            <w:tcW w:w="3146" w:type="dxa"/>
          </w:tcPr>
          <w:p w14:paraId="6B71B8CE" w14:textId="77777777" w:rsidR="00B239A2" w:rsidRPr="00FE09C9" w:rsidRDefault="00B239A2" w:rsidP="00EA6A64">
            <w:pPr>
              <w:rPr>
                <w:sz w:val="24"/>
                <w:szCs w:val="24"/>
              </w:rPr>
            </w:pPr>
            <w:r w:rsidRPr="00FE09C9">
              <w:rPr>
                <w:sz w:val="24"/>
                <w:szCs w:val="24"/>
              </w:rPr>
              <w:t>Placid Mihayo</w:t>
            </w:r>
          </w:p>
        </w:tc>
        <w:tc>
          <w:tcPr>
            <w:tcW w:w="3371" w:type="dxa"/>
          </w:tcPr>
          <w:p w14:paraId="04CB9DA4" w14:textId="77777777" w:rsidR="00B239A2" w:rsidRPr="00FE09C9" w:rsidRDefault="00B239A2" w:rsidP="00EA6A64">
            <w:pPr>
              <w:rPr>
                <w:sz w:val="24"/>
                <w:szCs w:val="24"/>
              </w:rPr>
            </w:pPr>
            <w:r w:rsidRPr="00FE09C9">
              <w:rPr>
                <w:sz w:val="24"/>
                <w:szCs w:val="24"/>
              </w:rPr>
              <w:t>MOH-RH</w:t>
            </w:r>
          </w:p>
        </w:tc>
        <w:tc>
          <w:tcPr>
            <w:tcW w:w="2339" w:type="dxa"/>
          </w:tcPr>
          <w:p w14:paraId="126B5826" w14:textId="77777777" w:rsidR="00B239A2" w:rsidRPr="00FE09C9" w:rsidRDefault="00B239A2" w:rsidP="00EA6A64">
            <w:pPr>
              <w:rPr>
                <w:sz w:val="24"/>
                <w:szCs w:val="24"/>
              </w:rPr>
            </w:pPr>
            <w:r w:rsidRPr="00FE09C9">
              <w:rPr>
                <w:sz w:val="24"/>
                <w:szCs w:val="24"/>
              </w:rPr>
              <w:t>0772 658916</w:t>
            </w:r>
          </w:p>
        </w:tc>
      </w:tr>
      <w:tr w:rsidR="00B239A2" w:rsidRPr="00FE09C9" w14:paraId="55604A71" w14:textId="77777777" w:rsidTr="001F0DA5">
        <w:tc>
          <w:tcPr>
            <w:tcW w:w="504" w:type="dxa"/>
          </w:tcPr>
          <w:p w14:paraId="0C576A10" w14:textId="77777777" w:rsidR="00B239A2" w:rsidRPr="00FE09C9" w:rsidRDefault="00B239A2" w:rsidP="00EA6A64">
            <w:pPr>
              <w:rPr>
                <w:sz w:val="24"/>
                <w:szCs w:val="24"/>
              </w:rPr>
            </w:pPr>
            <w:r w:rsidRPr="00FE09C9">
              <w:rPr>
                <w:sz w:val="24"/>
                <w:szCs w:val="24"/>
              </w:rPr>
              <w:t>16</w:t>
            </w:r>
          </w:p>
        </w:tc>
        <w:tc>
          <w:tcPr>
            <w:tcW w:w="3146" w:type="dxa"/>
          </w:tcPr>
          <w:p w14:paraId="108C91C7" w14:textId="77777777" w:rsidR="00B239A2" w:rsidRPr="00FE09C9" w:rsidRDefault="00B239A2" w:rsidP="00EA6A64">
            <w:pPr>
              <w:rPr>
                <w:sz w:val="24"/>
                <w:szCs w:val="24"/>
              </w:rPr>
            </w:pPr>
            <w:r w:rsidRPr="00FE09C9">
              <w:rPr>
                <w:sz w:val="24"/>
                <w:szCs w:val="24"/>
              </w:rPr>
              <w:t>Ssemwanga Bruno</w:t>
            </w:r>
          </w:p>
        </w:tc>
        <w:tc>
          <w:tcPr>
            <w:tcW w:w="3371" w:type="dxa"/>
          </w:tcPr>
          <w:p w14:paraId="7BC127FA" w14:textId="77777777" w:rsidR="00B239A2" w:rsidRPr="00FE09C9" w:rsidRDefault="00B239A2" w:rsidP="00EA6A64">
            <w:pPr>
              <w:rPr>
                <w:sz w:val="24"/>
                <w:szCs w:val="24"/>
              </w:rPr>
            </w:pPr>
            <w:r w:rsidRPr="00FE09C9">
              <w:rPr>
                <w:sz w:val="24"/>
                <w:szCs w:val="24"/>
              </w:rPr>
              <w:t>MOH-RH</w:t>
            </w:r>
          </w:p>
        </w:tc>
        <w:tc>
          <w:tcPr>
            <w:tcW w:w="2339" w:type="dxa"/>
          </w:tcPr>
          <w:p w14:paraId="3C2793DD" w14:textId="77777777" w:rsidR="00B239A2" w:rsidRPr="00FE09C9" w:rsidRDefault="00B239A2" w:rsidP="00EA6A64">
            <w:pPr>
              <w:rPr>
                <w:sz w:val="24"/>
                <w:szCs w:val="24"/>
              </w:rPr>
            </w:pPr>
            <w:r w:rsidRPr="00FE09C9">
              <w:rPr>
                <w:sz w:val="24"/>
                <w:szCs w:val="24"/>
              </w:rPr>
              <w:t>0704 556385</w:t>
            </w:r>
          </w:p>
        </w:tc>
      </w:tr>
      <w:tr w:rsidR="00B239A2" w:rsidRPr="00FE09C9" w14:paraId="66EF6373" w14:textId="77777777" w:rsidTr="001F0DA5">
        <w:tc>
          <w:tcPr>
            <w:tcW w:w="504" w:type="dxa"/>
          </w:tcPr>
          <w:p w14:paraId="6A14C3FD" w14:textId="77777777" w:rsidR="00B239A2" w:rsidRPr="00FE09C9" w:rsidRDefault="00B239A2" w:rsidP="00EA6A64">
            <w:pPr>
              <w:rPr>
                <w:sz w:val="24"/>
                <w:szCs w:val="24"/>
              </w:rPr>
            </w:pPr>
            <w:r w:rsidRPr="00FE09C9">
              <w:rPr>
                <w:sz w:val="24"/>
                <w:szCs w:val="24"/>
              </w:rPr>
              <w:t>17</w:t>
            </w:r>
          </w:p>
        </w:tc>
        <w:tc>
          <w:tcPr>
            <w:tcW w:w="3146" w:type="dxa"/>
          </w:tcPr>
          <w:p w14:paraId="39AFB32D" w14:textId="77777777" w:rsidR="00B239A2" w:rsidRPr="00FE09C9" w:rsidRDefault="00B239A2" w:rsidP="00EA6A64">
            <w:pPr>
              <w:rPr>
                <w:sz w:val="24"/>
                <w:szCs w:val="24"/>
              </w:rPr>
            </w:pPr>
            <w:r w:rsidRPr="00FE09C9">
              <w:rPr>
                <w:sz w:val="24"/>
                <w:szCs w:val="24"/>
              </w:rPr>
              <w:t>Joe Collins Opio</w:t>
            </w:r>
          </w:p>
        </w:tc>
        <w:tc>
          <w:tcPr>
            <w:tcW w:w="3371" w:type="dxa"/>
          </w:tcPr>
          <w:p w14:paraId="24799F43" w14:textId="77777777" w:rsidR="00B239A2" w:rsidRPr="00FE09C9" w:rsidRDefault="00B239A2" w:rsidP="00EA6A64">
            <w:pPr>
              <w:rPr>
                <w:sz w:val="24"/>
                <w:szCs w:val="24"/>
              </w:rPr>
            </w:pPr>
            <w:r w:rsidRPr="00FE09C9">
              <w:rPr>
                <w:sz w:val="24"/>
                <w:szCs w:val="24"/>
              </w:rPr>
              <w:t>UNICEF</w:t>
            </w:r>
          </w:p>
        </w:tc>
        <w:tc>
          <w:tcPr>
            <w:tcW w:w="2339" w:type="dxa"/>
          </w:tcPr>
          <w:p w14:paraId="68DFA5FA" w14:textId="77777777" w:rsidR="00B239A2" w:rsidRPr="00FE09C9" w:rsidRDefault="00B239A2" w:rsidP="00EA6A64">
            <w:pPr>
              <w:rPr>
                <w:sz w:val="24"/>
                <w:szCs w:val="24"/>
              </w:rPr>
            </w:pPr>
            <w:r w:rsidRPr="00FE09C9">
              <w:rPr>
                <w:sz w:val="24"/>
                <w:szCs w:val="24"/>
              </w:rPr>
              <w:t>0783 742560</w:t>
            </w:r>
          </w:p>
        </w:tc>
      </w:tr>
      <w:tr w:rsidR="00B239A2" w:rsidRPr="00FE09C9" w14:paraId="7319B943" w14:textId="77777777" w:rsidTr="001F0DA5">
        <w:tc>
          <w:tcPr>
            <w:tcW w:w="504" w:type="dxa"/>
          </w:tcPr>
          <w:p w14:paraId="08C727BE" w14:textId="77777777" w:rsidR="00B239A2" w:rsidRPr="00FE09C9" w:rsidRDefault="00B239A2" w:rsidP="00EA6A64">
            <w:pPr>
              <w:rPr>
                <w:sz w:val="24"/>
                <w:szCs w:val="24"/>
              </w:rPr>
            </w:pPr>
            <w:r w:rsidRPr="00FE09C9">
              <w:rPr>
                <w:sz w:val="24"/>
                <w:szCs w:val="24"/>
              </w:rPr>
              <w:t>18</w:t>
            </w:r>
          </w:p>
        </w:tc>
        <w:tc>
          <w:tcPr>
            <w:tcW w:w="3146" w:type="dxa"/>
          </w:tcPr>
          <w:p w14:paraId="5B4C6C41" w14:textId="77777777" w:rsidR="00B239A2" w:rsidRPr="00FE09C9" w:rsidRDefault="00B239A2" w:rsidP="00EA6A64">
            <w:pPr>
              <w:rPr>
                <w:sz w:val="24"/>
                <w:szCs w:val="24"/>
              </w:rPr>
            </w:pPr>
            <w:r w:rsidRPr="00FE09C9">
              <w:rPr>
                <w:sz w:val="24"/>
                <w:szCs w:val="24"/>
              </w:rPr>
              <w:t>Prima Kazoora</w:t>
            </w:r>
          </w:p>
        </w:tc>
        <w:tc>
          <w:tcPr>
            <w:tcW w:w="3371" w:type="dxa"/>
          </w:tcPr>
          <w:p w14:paraId="1DE1D75A" w14:textId="77777777" w:rsidR="00B239A2" w:rsidRPr="00FE09C9" w:rsidRDefault="00B239A2" w:rsidP="00EA6A64">
            <w:pPr>
              <w:rPr>
                <w:sz w:val="24"/>
                <w:szCs w:val="24"/>
              </w:rPr>
            </w:pPr>
            <w:r w:rsidRPr="00FE09C9">
              <w:rPr>
                <w:sz w:val="24"/>
                <w:szCs w:val="24"/>
              </w:rPr>
              <w:t>HEPS-Uganda</w:t>
            </w:r>
          </w:p>
        </w:tc>
        <w:tc>
          <w:tcPr>
            <w:tcW w:w="2339" w:type="dxa"/>
          </w:tcPr>
          <w:p w14:paraId="7C0F5416" w14:textId="77777777" w:rsidR="00B239A2" w:rsidRPr="00FE09C9" w:rsidRDefault="00B239A2" w:rsidP="00EA6A64">
            <w:pPr>
              <w:rPr>
                <w:sz w:val="24"/>
                <w:szCs w:val="24"/>
              </w:rPr>
            </w:pPr>
            <w:r w:rsidRPr="00FE09C9">
              <w:rPr>
                <w:sz w:val="24"/>
                <w:szCs w:val="24"/>
              </w:rPr>
              <w:t>0772 611179</w:t>
            </w:r>
          </w:p>
        </w:tc>
      </w:tr>
      <w:tr w:rsidR="00B239A2" w:rsidRPr="00FE09C9" w14:paraId="14D3997F" w14:textId="77777777" w:rsidTr="001F0DA5">
        <w:tc>
          <w:tcPr>
            <w:tcW w:w="504" w:type="dxa"/>
          </w:tcPr>
          <w:p w14:paraId="3CE5477C" w14:textId="77777777" w:rsidR="00B239A2" w:rsidRPr="00FE09C9" w:rsidRDefault="00B239A2" w:rsidP="00EA6A64">
            <w:pPr>
              <w:rPr>
                <w:sz w:val="24"/>
                <w:szCs w:val="24"/>
              </w:rPr>
            </w:pPr>
            <w:r w:rsidRPr="00FE09C9">
              <w:rPr>
                <w:sz w:val="24"/>
                <w:szCs w:val="24"/>
              </w:rPr>
              <w:t>19</w:t>
            </w:r>
          </w:p>
        </w:tc>
        <w:tc>
          <w:tcPr>
            <w:tcW w:w="3146" w:type="dxa"/>
          </w:tcPr>
          <w:p w14:paraId="42F43B89" w14:textId="77777777" w:rsidR="00B239A2" w:rsidRPr="00FE09C9" w:rsidRDefault="00B239A2" w:rsidP="00EA6A64">
            <w:pPr>
              <w:rPr>
                <w:sz w:val="24"/>
                <w:szCs w:val="24"/>
              </w:rPr>
            </w:pPr>
            <w:r w:rsidRPr="00FE09C9">
              <w:rPr>
                <w:sz w:val="24"/>
                <w:szCs w:val="24"/>
              </w:rPr>
              <w:t>Grace Kiwanuka</w:t>
            </w:r>
          </w:p>
        </w:tc>
        <w:tc>
          <w:tcPr>
            <w:tcW w:w="3371" w:type="dxa"/>
          </w:tcPr>
          <w:p w14:paraId="2E9CC84B" w14:textId="77777777" w:rsidR="00B239A2" w:rsidRPr="00FE09C9" w:rsidRDefault="00B239A2" w:rsidP="00EA6A64">
            <w:pPr>
              <w:rPr>
                <w:sz w:val="24"/>
                <w:szCs w:val="24"/>
              </w:rPr>
            </w:pPr>
            <w:r w:rsidRPr="00FE09C9">
              <w:rPr>
                <w:sz w:val="24"/>
                <w:szCs w:val="24"/>
              </w:rPr>
              <w:t>UHF</w:t>
            </w:r>
          </w:p>
        </w:tc>
        <w:tc>
          <w:tcPr>
            <w:tcW w:w="2339" w:type="dxa"/>
          </w:tcPr>
          <w:p w14:paraId="4FBCB0B3" w14:textId="77777777" w:rsidR="00B239A2" w:rsidRPr="00FE09C9" w:rsidRDefault="00B239A2" w:rsidP="00EA6A64">
            <w:pPr>
              <w:rPr>
                <w:sz w:val="24"/>
                <w:szCs w:val="24"/>
              </w:rPr>
            </w:pPr>
            <w:r w:rsidRPr="00FE09C9">
              <w:rPr>
                <w:sz w:val="24"/>
                <w:szCs w:val="24"/>
              </w:rPr>
              <w:t>0784 100966</w:t>
            </w:r>
          </w:p>
        </w:tc>
      </w:tr>
      <w:tr w:rsidR="00B239A2" w:rsidRPr="00FE09C9" w14:paraId="4F6173BD" w14:textId="77777777" w:rsidTr="001F0DA5">
        <w:tc>
          <w:tcPr>
            <w:tcW w:w="504" w:type="dxa"/>
          </w:tcPr>
          <w:p w14:paraId="14B46825" w14:textId="77777777" w:rsidR="00B239A2" w:rsidRPr="00FE09C9" w:rsidRDefault="00B239A2" w:rsidP="00EA6A64">
            <w:pPr>
              <w:rPr>
                <w:sz w:val="24"/>
                <w:szCs w:val="24"/>
              </w:rPr>
            </w:pPr>
            <w:r w:rsidRPr="00FE09C9">
              <w:rPr>
                <w:sz w:val="24"/>
                <w:szCs w:val="24"/>
              </w:rPr>
              <w:t>20</w:t>
            </w:r>
          </w:p>
        </w:tc>
        <w:tc>
          <w:tcPr>
            <w:tcW w:w="3146" w:type="dxa"/>
          </w:tcPr>
          <w:p w14:paraId="680C0019" w14:textId="77777777" w:rsidR="00B239A2" w:rsidRPr="00FE09C9" w:rsidRDefault="00B239A2" w:rsidP="00EA6A64">
            <w:pPr>
              <w:rPr>
                <w:sz w:val="24"/>
                <w:szCs w:val="24"/>
              </w:rPr>
            </w:pPr>
            <w:r w:rsidRPr="00FE09C9">
              <w:rPr>
                <w:sz w:val="24"/>
                <w:szCs w:val="24"/>
              </w:rPr>
              <w:t>Dr. Jackson Amone</w:t>
            </w:r>
          </w:p>
        </w:tc>
        <w:tc>
          <w:tcPr>
            <w:tcW w:w="3371" w:type="dxa"/>
          </w:tcPr>
          <w:p w14:paraId="2F6CA2D0" w14:textId="77777777" w:rsidR="00B239A2" w:rsidRPr="00FE09C9" w:rsidRDefault="00B239A2" w:rsidP="00EA6A64">
            <w:pPr>
              <w:rPr>
                <w:sz w:val="24"/>
                <w:szCs w:val="24"/>
              </w:rPr>
            </w:pPr>
            <w:r w:rsidRPr="00FE09C9">
              <w:rPr>
                <w:sz w:val="24"/>
                <w:szCs w:val="24"/>
              </w:rPr>
              <w:t>MOH</w:t>
            </w:r>
          </w:p>
        </w:tc>
        <w:tc>
          <w:tcPr>
            <w:tcW w:w="2339" w:type="dxa"/>
          </w:tcPr>
          <w:p w14:paraId="75AED655" w14:textId="77777777" w:rsidR="00B239A2" w:rsidRPr="00FE09C9" w:rsidRDefault="00B239A2" w:rsidP="00EA6A64">
            <w:pPr>
              <w:rPr>
                <w:sz w:val="24"/>
                <w:szCs w:val="24"/>
              </w:rPr>
            </w:pPr>
            <w:r w:rsidRPr="00FE09C9">
              <w:rPr>
                <w:sz w:val="24"/>
                <w:szCs w:val="24"/>
              </w:rPr>
              <w:t>0782 328848</w:t>
            </w:r>
          </w:p>
        </w:tc>
      </w:tr>
      <w:tr w:rsidR="00B239A2" w:rsidRPr="00FE09C9" w14:paraId="1B65D937" w14:textId="77777777" w:rsidTr="001F0DA5">
        <w:tc>
          <w:tcPr>
            <w:tcW w:w="504" w:type="dxa"/>
          </w:tcPr>
          <w:p w14:paraId="78B6D110" w14:textId="3F7334EE" w:rsidR="00B239A2" w:rsidRPr="00FE09C9" w:rsidRDefault="00B239A2" w:rsidP="001F0DA5">
            <w:pPr>
              <w:rPr>
                <w:sz w:val="24"/>
                <w:szCs w:val="24"/>
              </w:rPr>
            </w:pPr>
            <w:r w:rsidRPr="00FE09C9">
              <w:rPr>
                <w:sz w:val="24"/>
                <w:szCs w:val="24"/>
              </w:rPr>
              <w:t>2</w:t>
            </w:r>
            <w:r w:rsidR="001F0DA5">
              <w:rPr>
                <w:sz w:val="24"/>
                <w:szCs w:val="24"/>
              </w:rPr>
              <w:t>1</w:t>
            </w:r>
          </w:p>
        </w:tc>
        <w:tc>
          <w:tcPr>
            <w:tcW w:w="3146" w:type="dxa"/>
          </w:tcPr>
          <w:p w14:paraId="187F4ED2" w14:textId="77777777" w:rsidR="00B239A2" w:rsidRPr="00FE09C9" w:rsidRDefault="00B239A2" w:rsidP="00EA6A64">
            <w:pPr>
              <w:rPr>
                <w:sz w:val="24"/>
                <w:szCs w:val="24"/>
              </w:rPr>
            </w:pPr>
            <w:r w:rsidRPr="00FE09C9">
              <w:rPr>
                <w:sz w:val="24"/>
                <w:szCs w:val="24"/>
              </w:rPr>
              <w:t>Nicholas Kwarija</w:t>
            </w:r>
          </w:p>
        </w:tc>
        <w:tc>
          <w:tcPr>
            <w:tcW w:w="3371" w:type="dxa"/>
          </w:tcPr>
          <w:p w14:paraId="66FF9971" w14:textId="77777777" w:rsidR="00B239A2" w:rsidRPr="00FE09C9" w:rsidRDefault="00B239A2" w:rsidP="00EA6A64">
            <w:pPr>
              <w:rPr>
                <w:sz w:val="24"/>
                <w:szCs w:val="24"/>
              </w:rPr>
            </w:pPr>
            <w:r w:rsidRPr="00FE09C9">
              <w:rPr>
                <w:sz w:val="24"/>
                <w:szCs w:val="24"/>
              </w:rPr>
              <w:t>MOH</w:t>
            </w:r>
          </w:p>
        </w:tc>
        <w:tc>
          <w:tcPr>
            <w:tcW w:w="2339" w:type="dxa"/>
          </w:tcPr>
          <w:p w14:paraId="76AE6501" w14:textId="77777777" w:rsidR="00B239A2" w:rsidRPr="00FE09C9" w:rsidRDefault="00B239A2" w:rsidP="00EA6A64">
            <w:pPr>
              <w:rPr>
                <w:sz w:val="24"/>
                <w:szCs w:val="24"/>
              </w:rPr>
            </w:pPr>
            <w:r w:rsidRPr="00FE09C9">
              <w:rPr>
                <w:sz w:val="24"/>
                <w:szCs w:val="24"/>
              </w:rPr>
              <w:t>0772 571393</w:t>
            </w:r>
          </w:p>
        </w:tc>
      </w:tr>
      <w:tr w:rsidR="00B239A2" w:rsidRPr="00FE09C9" w14:paraId="19EB998E" w14:textId="77777777" w:rsidTr="001F0DA5">
        <w:tc>
          <w:tcPr>
            <w:tcW w:w="504" w:type="dxa"/>
          </w:tcPr>
          <w:p w14:paraId="2D4AE494" w14:textId="5A5061D5" w:rsidR="00B239A2" w:rsidRPr="00FE09C9" w:rsidRDefault="001F0DA5" w:rsidP="00EA6A64">
            <w:pPr>
              <w:rPr>
                <w:sz w:val="24"/>
                <w:szCs w:val="24"/>
              </w:rPr>
            </w:pPr>
            <w:r>
              <w:rPr>
                <w:sz w:val="24"/>
                <w:szCs w:val="24"/>
              </w:rPr>
              <w:t>22</w:t>
            </w:r>
          </w:p>
        </w:tc>
        <w:tc>
          <w:tcPr>
            <w:tcW w:w="3146" w:type="dxa"/>
          </w:tcPr>
          <w:p w14:paraId="2D2FD430" w14:textId="77777777" w:rsidR="00B239A2" w:rsidRPr="00FE09C9" w:rsidRDefault="00B239A2" w:rsidP="00EA6A64">
            <w:pPr>
              <w:rPr>
                <w:sz w:val="24"/>
                <w:szCs w:val="24"/>
              </w:rPr>
            </w:pPr>
            <w:r w:rsidRPr="00FE09C9">
              <w:rPr>
                <w:sz w:val="24"/>
                <w:szCs w:val="24"/>
              </w:rPr>
              <w:t>Nagawa Gorreti</w:t>
            </w:r>
          </w:p>
        </w:tc>
        <w:tc>
          <w:tcPr>
            <w:tcW w:w="3371" w:type="dxa"/>
          </w:tcPr>
          <w:p w14:paraId="1EEC07C9" w14:textId="77777777" w:rsidR="00B239A2" w:rsidRPr="00FE09C9" w:rsidRDefault="00B239A2" w:rsidP="00EA6A64">
            <w:pPr>
              <w:rPr>
                <w:sz w:val="24"/>
                <w:szCs w:val="24"/>
              </w:rPr>
            </w:pPr>
            <w:r w:rsidRPr="00FE09C9">
              <w:rPr>
                <w:sz w:val="24"/>
                <w:szCs w:val="24"/>
              </w:rPr>
              <w:t>MOH</w:t>
            </w:r>
          </w:p>
        </w:tc>
        <w:tc>
          <w:tcPr>
            <w:tcW w:w="2339" w:type="dxa"/>
          </w:tcPr>
          <w:p w14:paraId="5FF37565" w14:textId="77777777" w:rsidR="00B239A2" w:rsidRPr="00FE09C9" w:rsidRDefault="00B239A2" w:rsidP="00EA6A64">
            <w:pPr>
              <w:rPr>
                <w:sz w:val="24"/>
                <w:szCs w:val="24"/>
              </w:rPr>
            </w:pPr>
            <w:r w:rsidRPr="00FE09C9">
              <w:rPr>
                <w:sz w:val="24"/>
                <w:szCs w:val="24"/>
              </w:rPr>
              <w:t>0700 146534</w:t>
            </w:r>
          </w:p>
        </w:tc>
      </w:tr>
      <w:tr w:rsidR="00B239A2" w:rsidRPr="00FE09C9" w14:paraId="5AAE14C1" w14:textId="77777777" w:rsidTr="001F0DA5">
        <w:tc>
          <w:tcPr>
            <w:tcW w:w="504" w:type="dxa"/>
          </w:tcPr>
          <w:p w14:paraId="7E6EABB5" w14:textId="4218CFF1" w:rsidR="00B239A2" w:rsidRPr="00FE09C9" w:rsidRDefault="001F0DA5" w:rsidP="00EA6A64">
            <w:pPr>
              <w:rPr>
                <w:sz w:val="24"/>
                <w:szCs w:val="24"/>
              </w:rPr>
            </w:pPr>
            <w:r>
              <w:rPr>
                <w:sz w:val="24"/>
                <w:szCs w:val="24"/>
              </w:rPr>
              <w:t>23</w:t>
            </w:r>
          </w:p>
        </w:tc>
        <w:tc>
          <w:tcPr>
            <w:tcW w:w="3146" w:type="dxa"/>
          </w:tcPr>
          <w:p w14:paraId="76BE37C3" w14:textId="77777777" w:rsidR="00B239A2" w:rsidRPr="00FE09C9" w:rsidRDefault="00B239A2" w:rsidP="00EA6A64">
            <w:pPr>
              <w:rPr>
                <w:sz w:val="24"/>
                <w:szCs w:val="24"/>
              </w:rPr>
            </w:pPr>
            <w:r w:rsidRPr="00FE09C9">
              <w:rPr>
                <w:sz w:val="24"/>
                <w:szCs w:val="24"/>
              </w:rPr>
              <w:t>Joseph Mwoga</w:t>
            </w:r>
          </w:p>
        </w:tc>
        <w:tc>
          <w:tcPr>
            <w:tcW w:w="3371" w:type="dxa"/>
          </w:tcPr>
          <w:p w14:paraId="7A6E1B2A" w14:textId="77777777" w:rsidR="00B239A2" w:rsidRPr="00FE09C9" w:rsidRDefault="00B239A2" w:rsidP="00EA6A64">
            <w:pPr>
              <w:rPr>
                <w:sz w:val="24"/>
                <w:szCs w:val="24"/>
              </w:rPr>
            </w:pPr>
            <w:r w:rsidRPr="00FE09C9">
              <w:rPr>
                <w:sz w:val="24"/>
                <w:szCs w:val="24"/>
              </w:rPr>
              <w:t>WHO</w:t>
            </w:r>
          </w:p>
        </w:tc>
        <w:tc>
          <w:tcPr>
            <w:tcW w:w="2339" w:type="dxa"/>
          </w:tcPr>
          <w:p w14:paraId="6D1506AD" w14:textId="77777777" w:rsidR="00B239A2" w:rsidRPr="00FE09C9" w:rsidRDefault="00B239A2" w:rsidP="00EA6A64">
            <w:pPr>
              <w:rPr>
                <w:sz w:val="24"/>
                <w:szCs w:val="24"/>
              </w:rPr>
            </w:pPr>
            <w:r w:rsidRPr="00FE09C9">
              <w:rPr>
                <w:sz w:val="24"/>
                <w:szCs w:val="24"/>
              </w:rPr>
              <w:t>0774 174988</w:t>
            </w:r>
          </w:p>
        </w:tc>
      </w:tr>
      <w:tr w:rsidR="00B239A2" w:rsidRPr="00FE09C9" w14:paraId="21516F45" w14:textId="77777777" w:rsidTr="001F0DA5">
        <w:tc>
          <w:tcPr>
            <w:tcW w:w="504" w:type="dxa"/>
          </w:tcPr>
          <w:p w14:paraId="635F1E55" w14:textId="69DCB8FA" w:rsidR="00B239A2" w:rsidRPr="00FE09C9" w:rsidRDefault="001F0DA5" w:rsidP="00EA6A64">
            <w:pPr>
              <w:rPr>
                <w:sz w:val="24"/>
                <w:szCs w:val="24"/>
              </w:rPr>
            </w:pPr>
            <w:r>
              <w:rPr>
                <w:sz w:val="24"/>
                <w:szCs w:val="24"/>
              </w:rPr>
              <w:t>24</w:t>
            </w:r>
          </w:p>
        </w:tc>
        <w:tc>
          <w:tcPr>
            <w:tcW w:w="3146" w:type="dxa"/>
          </w:tcPr>
          <w:p w14:paraId="531B8423" w14:textId="77777777" w:rsidR="00B239A2" w:rsidRPr="00FE09C9" w:rsidRDefault="00B239A2" w:rsidP="00EA6A64">
            <w:pPr>
              <w:rPr>
                <w:sz w:val="24"/>
                <w:szCs w:val="24"/>
              </w:rPr>
            </w:pPr>
            <w:r w:rsidRPr="00FE09C9">
              <w:rPr>
                <w:sz w:val="24"/>
                <w:szCs w:val="24"/>
              </w:rPr>
              <w:t>Sery Morris</w:t>
            </w:r>
          </w:p>
        </w:tc>
        <w:tc>
          <w:tcPr>
            <w:tcW w:w="3371" w:type="dxa"/>
          </w:tcPr>
          <w:p w14:paraId="61A903B6" w14:textId="77777777" w:rsidR="00B239A2" w:rsidRPr="00FE09C9" w:rsidRDefault="00B239A2" w:rsidP="00EA6A64">
            <w:pPr>
              <w:rPr>
                <w:sz w:val="24"/>
                <w:szCs w:val="24"/>
              </w:rPr>
            </w:pPr>
            <w:r w:rsidRPr="00FE09C9">
              <w:rPr>
                <w:sz w:val="24"/>
                <w:szCs w:val="24"/>
              </w:rPr>
              <w:t>MOH</w:t>
            </w:r>
          </w:p>
        </w:tc>
        <w:tc>
          <w:tcPr>
            <w:tcW w:w="2339" w:type="dxa"/>
          </w:tcPr>
          <w:p w14:paraId="2C004485" w14:textId="77777777" w:rsidR="00B239A2" w:rsidRPr="00FE09C9" w:rsidRDefault="00B239A2" w:rsidP="00EA6A64">
            <w:pPr>
              <w:rPr>
                <w:sz w:val="24"/>
                <w:szCs w:val="24"/>
              </w:rPr>
            </w:pPr>
            <w:r w:rsidRPr="00FE09C9">
              <w:rPr>
                <w:sz w:val="24"/>
                <w:szCs w:val="24"/>
              </w:rPr>
              <w:t>0772 570869</w:t>
            </w:r>
          </w:p>
        </w:tc>
      </w:tr>
      <w:tr w:rsidR="00B239A2" w:rsidRPr="00FE09C9" w14:paraId="73745220" w14:textId="77777777" w:rsidTr="001F0DA5">
        <w:tc>
          <w:tcPr>
            <w:tcW w:w="504" w:type="dxa"/>
          </w:tcPr>
          <w:p w14:paraId="4C267272" w14:textId="536DF3A5" w:rsidR="00B239A2" w:rsidRPr="00FE09C9" w:rsidRDefault="001F0DA5" w:rsidP="00EA6A64">
            <w:pPr>
              <w:rPr>
                <w:sz w:val="24"/>
                <w:szCs w:val="24"/>
              </w:rPr>
            </w:pPr>
            <w:r>
              <w:rPr>
                <w:sz w:val="24"/>
                <w:szCs w:val="24"/>
              </w:rPr>
              <w:t>25</w:t>
            </w:r>
          </w:p>
        </w:tc>
        <w:tc>
          <w:tcPr>
            <w:tcW w:w="3146" w:type="dxa"/>
          </w:tcPr>
          <w:p w14:paraId="7A016B15" w14:textId="77777777" w:rsidR="00B239A2" w:rsidRPr="00FE09C9" w:rsidRDefault="00B239A2" w:rsidP="00EA6A64">
            <w:pPr>
              <w:rPr>
                <w:sz w:val="24"/>
                <w:szCs w:val="24"/>
              </w:rPr>
            </w:pPr>
            <w:r w:rsidRPr="00FE09C9">
              <w:rPr>
                <w:sz w:val="24"/>
                <w:szCs w:val="24"/>
              </w:rPr>
              <w:t>Lawrence Were</w:t>
            </w:r>
          </w:p>
        </w:tc>
        <w:tc>
          <w:tcPr>
            <w:tcW w:w="3371" w:type="dxa"/>
          </w:tcPr>
          <w:p w14:paraId="23760582" w14:textId="77777777" w:rsidR="00B239A2" w:rsidRPr="00FE09C9" w:rsidRDefault="00B239A2" w:rsidP="00EA6A64">
            <w:pPr>
              <w:rPr>
                <w:sz w:val="24"/>
                <w:szCs w:val="24"/>
              </w:rPr>
            </w:pPr>
            <w:r w:rsidRPr="00FE09C9">
              <w:rPr>
                <w:sz w:val="24"/>
                <w:szCs w:val="24"/>
              </w:rPr>
              <w:t>UNFPA/MOH</w:t>
            </w:r>
          </w:p>
        </w:tc>
        <w:tc>
          <w:tcPr>
            <w:tcW w:w="2339" w:type="dxa"/>
          </w:tcPr>
          <w:p w14:paraId="01BE0FE4" w14:textId="77777777" w:rsidR="00B239A2" w:rsidRPr="00FE09C9" w:rsidRDefault="00B239A2" w:rsidP="00EA6A64">
            <w:pPr>
              <w:rPr>
                <w:sz w:val="24"/>
                <w:szCs w:val="24"/>
              </w:rPr>
            </w:pPr>
            <w:r w:rsidRPr="00FE09C9">
              <w:rPr>
                <w:sz w:val="24"/>
                <w:szCs w:val="24"/>
              </w:rPr>
              <w:t>0772 409703</w:t>
            </w:r>
          </w:p>
        </w:tc>
      </w:tr>
      <w:tr w:rsidR="00B239A2" w:rsidRPr="00FE09C9" w14:paraId="4DAD906F" w14:textId="77777777" w:rsidTr="001F0DA5">
        <w:tc>
          <w:tcPr>
            <w:tcW w:w="504" w:type="dxa"/>
          </w:tcPr>
          <w:p w14:paraId="507F8D96" w14:textId="080D28EF" w:rsidR="00B239A2" w:rsidRPr="00FE09C9" w:rsidRDefault="001F0DA5" w:rsidP="00EA6A64">
            <w:pPr>
              <w:rPr>
                <w:sz w:val="24"/>
                <w:szCs w:val="24"/>
              </w:rPr>
            </w:pPr>
            <w:r>
              <w:rPr>
                <w:sz w:val="24"/>
                <w:szCs w:val="24"/>
              </w:rPr>
              <w:t>26</w:t>
            </w:r>
          </w:p>
        </w:tc>
        <w:tc>
          <w:tcPr>
            <w:tcW w:w="3146" w:type="dxa"/>
          </w:tcPr>
          <w:p w14:paraId="48679CEB" w14:textId="77777777" w:rsidR="00B239A2" w:rsidRPr="00FE09C9" w:rsidRDefault="00B239A2" w:rsidP="00EA6A64">
            <w:pPr>
              <w:rPr>
                <w:sz w:val="24"/>
                <w:szCs w:val="24"/>
              </w:rPr>
            </w:pPr>
            <w:r w:rsidRPr="00FE09C9">
              <w:rPr>
                <w:sz w:val="24"/>
                <w:szCs w:val="24"/>
              </w:rPr>
              <w:t>Naluyiga Ester</w:t>
            </w:r>
          </w:p>
        </w:tc>
        <w:tc>
          <w:tcPr>
            <w:tcW w:w="3371" w:type="dxa"/>
          </w:tcPr>
          <w:p w14:paraId="49FBACA7" w14:textId="77777777" w:rsidR="00B239A2" w:rsidRPr="00FE09C9" w:rsidRDefault="00B239A2" w:rsidP="00EA6A64">
            <w:pPr>
              <w:rPr>
                <w:sz w:val="24"/>
                <w:szCs w:val="24"/>
              </w:rPr>
            </w:pPr>
            <w:r w:rsidRPr="00FE09C9">
              <w:rPr>
                <w:sz w:val="24"/>
                <w:szCs w:val="24"/>
              </w:rPr>
              <w:t>MOH</w:t>
            </w:r>
          </w:p>
        </w:tc>
        <w:tc>
          <w:tcPr>
            <w:tcW w:w="2339" w:type="dxa"/>
          </w:tcPr>
          <w:p w14:paraId="571B4EDE" w14:textId="77777777" w:rsidR="00B239A2" w:rsidRPr="00FE09C9" w:rsidRDefault="00B239A2" w:rsidP="00EA6A64">
            <w:pPr>
              <w:rPr>
                <w:sz w:val="24"/>
                <w:szCs w:val="24"/>
              </w:rPr>
            </w:pPr>
            <w:r w:rsidRPr="00FE09C9">
              <w:rPr>
                <w:sz w:val="24"/>
                <w:szCs w:val="24"/>
              </w:rPr>
              <w:t>0752 630986</w:t>
            </w:r>
          </w:p>
        </w:tc>
      </w:tr>
      <w:tr w:rsidR="00B239A2" w:rsidRPr="00FE09C9" w14:paraId="0F7214D5" w14:textId="77777777" w:rsidTr="001F0DA5">
        <w:tc>
          <w:tcPr>
            <w:tcW w:w="504" w:type="dxa"/>
          </w:tcPr>
          <w:p w14:paraId="168AE0D9" w14:textId="0F74BFED" w:rsidR="00B239A2" w:rsidRPr="00FE09C9" w:rsidRDefault="001F0DA5" w:rsidP="00EA6A64">
            <w:pPr>
              <w:rPr>
                <w:sz w:val="24"/>
                <w:szCs w:val="24"/>
              </w:rPr>
            </w:pPr>
            <w:r>
              <w:rPr>
                <w:sz w:val="24"/>
                <w:szCs w:val="24"/>
              </w:rPr>
              <w:t>27</w:t>
            </w:r>
          </w:p>
        </w:tc>
        <w:tc>
          <w:tcPr>
            <w:tcW w:w="3146" w:type="dxa"/>
          </w:tcPr>
          <w:p w14:paraId="68E0953C" w14:textId="77777777" w:rsidR="00B239A2" w:rsidRPr="00FE09C9" w:rsidRDefault="00B239A2" w:rsidP="00EA6A64">
            <w:pPr>
              <w:rPr>
                <w:sz w:val="24"/>
                <w:szCs w:val="24"/>
              </w:rPr>
            </w:pPr>
            <w:r w:rsidRPr="00FE09C9">
              <w:rPr>
                <w:sz w:val="24"/>
                <w:szCs w:val="24"/>
              </w:rPr>
              <w:t>Nalugya Carol</w:t>
            </w:r>
          </w:p>
        </w:tc>
        <w:tc>
          <w:tcPr>
            <w:tcW w:w="3371" w:type="dxa"/>
          </w:tcPr>
          <w:p w14:paraId="0ACA05AD" w14:textId="77777777" w:rsidR="00B239A2" w:rsidRPr="00FE09C9" w:rsidRDefault="00B239A2" w:rsidP="00EA6A64">
            <w:pPr>
              <w:rPr>
                <w:sz w:val="24"/>
                <w:szCs w:val="24"/>
              </w:rPr>
            </w:pPr>
            <w:r w:rsidRPr="00FE09C9">
              <w:rPr>
                <w:sz w:val="24"/>
                <w:szCs w:val="24"/>
              </w:rPr>
              <w:t>MOH</w:t>
            </w:r>
          </w:p>
        </w:tc>
        <w:tc>
          <w:tcPr>
            <w:tcW w:w="2339" w:type="dxa"/>
          </w:tcPr>
          <w:p w14:paraId="03488063" w14:textId="77777777" w:rsidR="00B239A2" w:rsidRPr="00FE09C9" w:rsidRDefault="00B239A2" w:rsidP="00EA6A64">
            <w:pPr>
              <w:rPr>
                <w:sz w:val="24"/>
                <w:szCs w:val="24"/>
              </w:rPr>
            </w:pPr>
            <w:r w:rsidRPr="00FE09C9">
              <w:rPr>
                <w:sz w:val="24"/>
                <w:szCs w:val="24"/>
              </w:rPr>
              <w:t>0772 447679</w:t>
            </w:r>
          </w:p>
        </w:tc>
      </w:tr>
      <w:tr w:rsidR="00B239A2" w:rsidRPr="00FE09C9" w14:paraId="47ACC9ED" w14:textId="77777777" w:rsidTr="001F0DA5">
        <w:tc>
          <w:tcPr>
            <w:tcW w:w="9360" w:type="dxa"/>
            <w:gridSpan w:val="4"/>
          </w:tcPr>
          <w:p w14:paraId="2695F212" w14:textId="77777777" w:rsidR="00B239A2" w:rsidRPr="00FE09C9" w:rsidRDefault="00B239A2" w:rsidP="00EA6A64">
            <w:pPr>
              <w:rPr>
                <w:sz w:val="24"/>
                <w:szCs w:val="24"/>
              </w:rPr>
            </w:pPr>
          </w:p>
          <w:p w14:paraId="617459FB" w14:textId="77777777" w:rsidR="00B239A2" w:rsidRPr="00FE09C9" w:rsidRDefault="00B239A2" w:rsidP="00EA6A64">
            <w:pPr>
              <w:ind w:left="720"/>
              <w:rPr>
                <w:b/>
                <w:sz w:val="24"/>
                <w:szCs w:val="24"/>
              </w:rPr>
            </w:pPr>
            <w:r w:rsidRPr="00FE09C9">
              <w:rPr>
                <w:b/>
                <w:sz w:val="24"/>
                <w:szCs w:val="24"/>
              </w:rPr>
              <w:t>NDA STAFF</w:t>
            </w:r>
          </w:p>
        </w:tc>
      </w:tr>
      <w:tr w:rsidR="00B239A2" w:rsidRPr="00FE09C9" w14:paraId="650DED2D" w14:textId="77777777" w:rsidTr="001F0DA5">
        <w:tc>
          <w:tcPr>
            <w:tcW w:w="504" w:type="dxa"/>
          </w:tcPr>
          <w:p w14:paraId="4ACB5779" w14:textId="77BA53DE" w:rsidR="00B239A2" w:rsidRPr="00FE09C9" w:rsidRDefault="001F0DA5" w:rsidP="00EA6A64">
            <w:pPr>
              <w:rPr>
                <w:sz w:val="24"/>
                <w:szCs w:val="24"/>
              </w:rPr>
            </w:pPr>
            <w:r>
              <w:rPr>
                <w:sz w:val="24"/>
                <w:szCs w:val="24"/>
              </w:rPr>
              <w:t>28</w:t>
            </w:r>
          </w:p>
        </w:tc>
        <w:tc>
          <w:tcPr>
            <w:tcW w:w="3146" w:type="dxa"/>
          </w:tcPr>
          <w:p w14:paraId="75E796A5" w14:textId="77777777" w:rsidR="00B239A2" w:rsidRPr="00FE09C9" w:rsidRDefault="00B239A2" w:rsidP="00EA6A64">
            <w:pPr>
              <w:rPr>
                <w:sz w:val="24"/>
                <w:szCs w:val="24"/>
              </w:rPr>
            </w:pPr>
            <w:r w:rsidRPr="00FE09C9">
              <w:rPr>
                <w:sz w:val="24"/>
                <w:szCs w:val="24"/>
              </w:rPr>
              <w:t>Lubowa Nasser</w:t>
            </w:r>
          </w:p>
        </w:tc>
        <w:tc>
          <w:tcPr>
            <w:tcW w:w="3371" w:type="dxa"/>
          </w:tcPr>
          <w:p w14:paraId="508B220A" w14:textId="77777777" w:rsidR="00B239A2" w:rsidRPr="00FE09C9" w:rsidRDefault="00B239A2" w:rsidP="00EA6A64">
            <w:pPr>
              <w:rPr>
                <w:sz w:val="24"/>
                <w:szCs w:val="24"/>
              </w:rPr>
            </w:pPr>
            <w:r w:rsidRPr="00FE09C9">
              <w:rPr>
                <w:sz w:val="24"/>
                <w:szCs w:val="24"/>
              </w:rPr>
              <w:t>NDA</w:t>
            </w:r>
          </w:p>
        </w:tc>
        <w:tc>
          <w:tcPr>
            <w:tcW w:w="2339" w:type="dxa"/>
          </w:tcPr>
          <w:p w14:paraId="04A5BB45" w14:textId="77777777" w:rsidR="00B239A2" w:rsidRPr="00FE09C9" w:rsidRDefault="00B239A2" w:rsidP="00EA6A64">
            <w:pPr>
              <w:rPr>
                <w:sz w:val="24"/>
                <w:szCs w:val="24"/>
              </w:rPr>
            </w:pPr>
            <w:r w:rsidRPr="00FE09C9">
              <w:rPr>
                <w:sz w:val="24"/>
                <w:szCs w:val="24"/>
              </w:rPr>
              <w:t>0772 025544</w:t>
            </w:r>
          </w:p>
        </w:tc>
      </w:tr>
      <w:tr w:rsidR="00B239A2" w:rsidRPr="00FE09C9" w14:paraId="6C1EEF20" w14:textId="77777777" w:rsidTr="001F0DA5">
        <w:tc>
          <w:tcPr>
            <w:tcW w:w="504" w:type="dxa"/>
          </w:tcPr>
          <w:p w14:paraId="6250D081" w14:textId="5295CAC2" w:rsidR="00B239A2" w:rsidRPr="00FE09C9" w:rsidRDefault="001F0DA5" w:rsidP="00EA6A64">
            <w:pPr>
              <w:rPr>
                <w:sz w:val="24"/>
                <w:szCs w:val="24"/>
              </w:rPr>
            </w:pPr>
            <w:r>
              <w:rPr>
                <w:sz w:val="24"/>
                <w:szCs w:val="24"/>
              </w:rPr>
              <w:t>29</w:t>
            </w:r>
          </w:p>
        </w:tc>
        <w:tc>
          <w:tcPr>
            <w:tcW w:w="3146" w:type="dxa"/>
          </w:tcPr>
          <w:p w14:paraId="515BDA0D" w14:textId="77777777" w:rsidR="00B239A2" w:rsidRPr="00FE09C9" w:rsidRDefault="00B239A2" w:rsidP="00EA6A64">
            <w:pPr>
              <w:rPr>
                <w:sz w:val="24"/>
                <w:szCs w:val="24"/>
              </w:rPr>
            </w:pPr>
            <w:r w:rsidRPr="00FE09C9">
              <w:rPr>
                <w:sz w:val="24"/>
                <w:szCs w:val="24"/>
              </w:rPr>
              <w:t>Richard Labalpiny</w:t>
            </w:r>
          </w:p>
        </w:tc>
        <w:tc>
          <w:tcPr>
            <w:tcW w:w="3371" w:type="dxa"/>
          </w:tcPr>
          <w:p w14:paraId="4BC901DC" w14:textId="77777777" w:rsidR="00B239A2" w:rsidRPr="00FE09C9" w:rsidRDefault="00B239A2" w:rsidP="00EA6A64">
            <w:pPr>
              <w:rPr>
                <w:sz w:val="24"/>
                <w:szCs w:val="24"/>
              </w:rPr>
            </w:pPr>
            <w:r w:rsidRPr="00FE09C9">
              <w:rPr>
                <w:sz w:val="24"/>
                <w:szCs w:val="24"/>
              </w:rPr>
              <w:t>NDA</w:t>
            </w:r>
          </w:p>
        </w:tc>
        <w:tc>
          <w:tcPr>
            <w:tcW w:w="2339" w:type="dxa"/>
          </w:tcPr>
          <w:p w14:paraId="7959264A" w14:textId="77777777" w:rsidR="00B239A2" w:rsidRPr="00FE09C9" w:rsidRDefault="00B239A2" w:rsidP="00EA6A64">
            <w:pPr>
              <w:rPr>
                <w:sz w:val="24"/>
                <w:szCs w:val="24"/>
              </w:rPr>
            </w:pPr>
            <w:r w:rsidRPr="00FE09C9">
              <w:rPr>
                <w:sz w:val="24"/>
                <w:szCs w:val="24"/>
              </w:rPr>
              <w:t>0775 968510</w:t>
            </w:r>
          </w:p>
        </w:tc>
      </w:tr>
      <w:tr w:rsidR="00B239A2" w:rsidRPr="00FE09C9" w14:paraId="4EE0C94C" w14:textId="77777777" w:rsidTr="001F0DA5">
        <w:tc>
          <w:tcPr>
            <w:tcW w:w="504" w:type="dxa"/>
          </w:tcPr>
          <w:p w14:paraId="79C87D68" w14:textId="566CA759" w:rsidR="00B239A2" w:rsidRPr="00FE09C9" w:rsidRDefault="001F0DA5" w:rsidP="00EA6A64">
            <w:pPr>
              <w:rPr>
                <w:sz w:val="24"/>
                <w:szCs w:val="24"/>
              </w:rPr>
            </w:pPr>
            <w:r>
              <w:rPr>
                <w:sz w:val="24"/>
                <w:szCs w:val="24"/>
              </w:rPr>
              <w:t>30</w:t>
            </w:r>
          </w:p>
        </w:tc>
        <w:tc>
          <w:tcPr>
            <w:tcW w:w="3146" w:type="dxa"/>
          </w:tcPr>
          <w:p w14:paraId="1B7FF672" w14:textId="77777777" w:rsidR="00B239A2" w:rsidRPr="00FE09C9" w:rsidRDefault="00B239A2" w:rsidP="00EA6A64">
            <w:pPr>
              <w:rPr>
                <w:sz w:val="24"/>
                <w:szCs w:val="24"/>
              </w:rPr>
            </w:pPr>
            <w:r w:rsidRPr="00FE09C9">
              <w:rPr>
                <w:sz w:val="24"/>
                <w:szCs w:val="24"/>
              </w:rPr>
              <w:t>Mwebesa Benon</w:t>
            </w:r>
          </w:p>
        </w:tc>
        <w:tc>
          <w:tcPr>
            <w:tcW w:w="3371" w:type="dxa"/>
          </w:tcPr>
          <w:p w14:paraId="171E2A0A" w14:textId="77777777" w:rsidR="00B239A2" w:rsidRPr="00FE09C9" w:rsidRDefault="00B239A2" w:rsidP="00EA6A64">
            <w:pPr>
              <w:rPr>
                <w:sz w:val="24"/>
                <w:szCs w:val="24"/>
              </w:rPr>
            </w:pPr>
            <w:r w:rsidRPr="00FE09C9">
              <w:rPr>
                <w:sz w:val="24"/>
                <w:szCs w:val="24"/>
              </w:rPr>
              <w:t>NDA</w:t>
            </w:r>
          </w:p>
        </w:tc>
        <w:tc>
          <w:tcPr>
            <w:tcW w:w="2339" w:type="dxa"/>
          </w:tcPr>
          <w:p w14:paraId="7B3F8511" w14:textId="77777777" w:rsidR="00B239A2" w:rsidRPr="00FE09C9" w:rsidRDefault="00B239A2" w:rsidP="00EA6A64">
            <w:pPr>
              <w:rPr>
                <w:sz w:val="24"/>
                <w:szCs w:val="24"/>
              </w:rPr>
            </w:pPr>
            <w:r w:rsidRPr="00FE09C9">
              <w:rPr>
                <w:sz w:val="24"/>
                <w:szCs w:val="24"/>
              </w:rPr>
              <w:t>0772 499639</w:t>
            </w:r>
          </w:p>
        </w:tc>
      </w:tr>
      <w:tr w:rsidR="00B239A2" w:rsidRPr="00FE09C9" w14:paraId="5A9CF03F" w14:textId="77777777" w:rsidTr="001F0DA5">
        <w:tc>
          <w:tcPr>
            <w:tcW w:w="504" w:type="dxa"/>
          </w:tcPr>
          <w:p w14:paraId="209746A6" w14:textId="01962111" w:rsidR="00B239A2" w:rsidRPr="00FE09C9" w:rsidRDefault="001F0DA5" w:rsidP="00EA6A64">
            <w:pPr>
              <w:rPr>
                <w:sz w:val="24"/>
                <w:szCs w:val="24"/>
              </w:rPr>
            </w:pPr>
            <w:r>
              <w:rPr>
                <w:sz w:val="24"/>
                <w:szCs w:val="24"/>
              </w:rPr>
              <w:t>31</w:t>
            </w:r>
          </w:p>
        </w:tc>
        <w:tc>
          <w:tcPr>
            <w:tcW w:w="3146" w:type="dxa"/>
          </w:tcPr>
          <w:p w14:paraId="667E0034" w14:textId="77777777" w:rsidR="00B239A2" w:rsidRPr="00FE09C9" w:rsidRDefault="00B239A2" w:rsidP="00EA6A64">
            <w:pPr>
              <w:rPr>
                <w:sz w:val="24"/>
                <w:szCs w:val="24"/>
              </w:rPr>
            </w:pPr>
            <w:r w:rsidRPr="00FE09C9">
              <w:rPr>
                <w:sz w:val="24"/>
                <w:szCs w:val="24"/>
              </w:rPr>
              <w:t>Nyiramugisha Gloria</w:t>
            </w:r>
          </w:p>
        </w:tc>
        <w:tc>
          <w:tcPr>
            <w:tcW w:w="3371" w:type="dxa"/>
          </w:tcPr>
          <w:p w14:paraId="0ADACA0C" w14:textId="77777777" w:rsidR="00B239A2" w:rsidRPr="00FE09C9" w:rsidRDefault="00B239A2" w:rsidP="00EA6A64">
            <w:pPr>
              <w:rPr>
                <w:sz w:val="24"/>
                <w:szCs w:val="24"/>
              </w:rPr>
            </w:pPr>
            <w:r w:rsidRPr="00FE09C9">
              <w:rPr>
                <w:sz w:val="24"/>
                <w:szCs w:val="24"/>
              </w:rPr>
              <w:t>NDA</w:t>
            </w:r>
          </w:p>
        </w:tc>
        <w:tc>
          <w:tcPr>
            <w:tcW w:w="2339" w:type="dxa"/>
          </w:tcPr>
          <w:p w14:paraId="0685EB34" w14:textId="77777777" w:rsidR="00B239A2" w:rsidRPr="00FE09C9" w:rsidRDefault="00B239A2" w:rsidP="00EA6A64">
            <w:pPr>
              <w:rPr>
                <w:sz w:val="24"/>
                <w:szCs w:val="24"/>
              </w:rPr>
            </w:pPr>
            <w:r w:rsidRPr="00FE09C9">
              <w:rPr>
                <w:sz w:val="24"/>
                <w:szCs w:val="24"/>
              </w:rPr>
              <w:t>0787 526538</w:t>
            </w:r>
          </w:p>
        </w:tc>
      </w:tr>
      <w:tr w:rsidR="00B239A2" w:rsidRPr="00FE09C9" w14:paraId="0BB3C974" w14:textId="77777777" w:rsidTr="001F0DA5">
        <w:tc>
          <w:tcPr>
            <w:tcW w:w="504" w:type="dxa"/>
          </w:tcPr>
          <w:p w14:paraId="51B9903B" w14:textId="671B8647" w:rsidR="00B239A2" w:rsidRPr="00FE09C9" w:rsidRDefault="001F0DA5" w:rsidP="00EA6A64">
            <w:pPr>
              <w:rPr>
                <w:sz w:val="24"/>
                <w:szCs w:val="24"/>
              </w:rPr>
            </w:pPr>
            <w:r>
              <w:rPr>
                <w:sz w:val="24"/>
                <w:szCs w:val="24"/>
              </w:rPr>
              <w:t>32</w:t>
            </w:r>
          </w:p>
        </w:tc>
        <w:tc>
          <w:tcPr>
            <w:tcW w:w="3146" w:type="dxa"/>
          </w:tcPr>
          <w:p w14:paraId="56DEFE20" w14:textId="77777777" w:rsidR="00B239A2" w:rsidRPr="00FE09C9" w:rsidRDefault="00B239A2" w:rsidP="00EA6A64">
            <w:pPr>
              <w:rPr>
                <w:sz w:val="24"/>
                <w:szCs w:val="24"/>
              </w:rPr>
            </w:pPr>
            <w:r w:rsidRPr="00FE09C9">
              <w:rPr>
                <w:sz w:val="24"/>
                <w:szCs w:val="24"/>
              </w:rPr>
              <w:t>Kaleebu Frank</w:t>
            </w:r>
          </w:p>
        </w:tc>
        <w:tc>
          <w:tcPr>
            <w:tcW w:w="3371" w:type="dxa"/>
          </w:tcPr>
          <w:p w14:paraId="43C7F189" w14:textId="77777777" w:rsidR="00B239A2" w:rsidRPr="00FE09C9" w:rsidRDefault="00B239A2" w:rsidP="00EA6A64">
            <w:pPr>
              <w:rPr>
                <w:sz w:val="24"/>
                <w:szCs w:val="24"/>
              </w:rPr>
            </w:pPr>
            <w:r w:rsidRPr="00FE09C9">
              <w:rPr>
                <w:sz w:val="24"/>
                <w:szCs w:val="24"/>
              </w:rPr>
              <w:t>NDA</w:t>
            </w:r>
          </w:p>
        </w:tc>
        <w:tc>
          <w:tcPr>
            <w:tcW w:w="2339" w:type="dxa"/>
          </w:tcPr>
          <w:p w14:paraId="6889DB6D" w14:textId="77777777" w:rsidR="00B239A2" w:rsidRPr="00FE09C9" w:rsidRDefault="00B239A2" w:rsidP="00EA6A64">
            <w:pPr>
              <w:rPr>
                <w:sz w:val="24"/>
                <w:szCs w:val="24"/>
              </w:rPr>
            </w:pPr>
            <w:r w:rsidRPr="00FE09C9">
              <w:rPr>
                <w:sz w:val="24"/>
                <w:szCs w:val="24"/>
              </w:rPr>
              <w:t>0782 444609</w:t>
            </w:r>
          </w:p>
        </w:tc>
      </w:tr>
      <w:tr w:rsidR="00B239A2" w:rsidRPr="00FE09C9" w14:paraId="2575EDF1" w14:textId="77777777" w:rsidTr="001F0DA5">
        <w:tc>
          <w:tcPr>
            <w:tcW w:w="504" w:type="dxa"/>
          </w:tcPr>
          <w:p w14:paraId="0B442D5A" w14:textId="34F5BBC7" w:rsidR="00B239A2" w:rsidRPr="00FE09C9" w:rsidRDefault="001F0DA5" w:rsidP="00EA6A64">
            <w:pPr>
              <w:rPr>
                <w:sz w:val="24"/>
                <w:szCs w:val="24"/>
              </w:rPr>
            </w:pPr>
            <w:r>
              <w:rPr>
                <w:sz w:val="24"/>
                <w:szCs w:val="24"/>
              </w:rPr>
              <w:t>33</w:t>
            </w:r>
          </w:p>
        </w:tc>
        <w:tc>
          <w:tcPr>
            <w:tcW w:w="3146" w:type="dxa"/>
          </w:tcPr>
          <w:p w14:paraId="518C90BD" w14:textId="77777777" w:rsidR="00B239A2" w:rsidRPr="00FE09C9" w:rsidRDefault="00B239A2" w:rsidP="00EA6A64">
            <w:pPr>
              <w:rPr>
                <w:sz w:val="24"/>
                <w:szCs w:val="24"/>
              </w:rPr>
            </w:pPr>
            <w:r w:rsidRPr="00FE09C9">
              <w:rPr>
                <w:sz w:val="24"/>
                <w:szCs w:val="24"/>
              </w:rPr>
              <w:t>Anyijukire Faith</w:t>
            </w:r>
          </w:p>
        </w:tc>
        <w:tc>
          <w:tcPr>
            <w:tcW w:w="3371" w:type="dxa"/>
          </w:tcPr>
          <w:p w14:paraId="18998199" w14:textId="77777777" w:rsidR="00B239A2" w:rsidRPr="00FE09C9" w:rsidRDefault="00B239A2" w:rsidP="00EA6A64">
            <w:pPr>
              <w:rPr>
                <w:sz w:val="24"/>
                <w:szCs w:val="24"/>
              </w:rPr>
            </w:pPr>
            <w:r w:rsidRPr="00FE09C9">
              <w:rPr>
                <w:sz w:val="24"/>
                <w:szCs w:val="24"/>
              </w:rPr>
              <w:t>NDA-SW</w:t>
            </w:r>
          </w:p>
        </w:tc>
        <w:tc>
          <w:tcPr>
            <w:tcW w:w="2339" w:type="dxa"/>
          </w:tcPr>
          <w:p w14:paraId="540D8360" w14:textId="77777777" w:rsidR="00B239A2" w:rsidRPr="00FE09C9" w:rsidRDefault="00B239A2" w:rsidP="00EA6A64">
            <w:pPr>
              <w:rPr>
                <w:sz w:val="24"/>
                <w:szCs w:val="24"/>
              </w:rPr>
            </w:pPr>
            <w:r w:rsidRPr="00FE09C9">
              <w:rPr>
                <w:sz w:val="24"/>
                <w:szCs w:val="24"/>
              </w:rPr>
              <w:t>0772 514481</w:t>
            </w:r>
          </w:p>
        </w:tc>
      </w:tr>
      <w:tr w:rsidR="00B239A2" w:rsidRPr="00FE09C9" w14:paraId="6C1CD2AD" w14:textId="77777777" w:rsidTr="001F0DA5">
        <w:tc>
          <w:tcPr>
            <w:tcW w:w="504" w:type="dxa"/>
          </w:tcPr>
          <w:p w14:paraId="3835F7E4" w14:textId="506A6371" w:rsidR="00B239A2" w:rsidRPr="00FE09C9" w:rsidRDefault="001F0DA5" w:rsidP="00EA6A64">
            <w:pPr>
              <w:rPr>
                <w:sz w:val="24"/>
                <w:szCs w:val="24"/>
              </w:rPr>
            </w:pPr>
            <w:r>
              <w:rPr>
                <w:sz w:val="24"/>
                <w:szCs w:val="24"/>
              </w:rPr>
              <w:t>34</w:t>
            </w:r>
          </w:p>
        </w:tc>
        <w:tc>
          <w:tcPr>
            <w:tcW w:w="3146" w:type="dxa"/>
          </w:tcPr>
          <w:p w14:paraId="0973A84B" w14:textId="77777777" w:rsidR="00B239A2" w:rsidRPr="00FE09C9" w:rsidRDefault="00B239A2" w:rsidP="00EA6A64">
            <w:pPr>
              <w:rPr>
                <w:sz w:val="24"/>
                <w:szCs w:val="24"/>
              </w:rPr>
            </w:pPr>
            <w:r w:rsidRPr="00FE09C9">
              <w:rPr>
                <w:sz w:val="24"/>
                <w:szCs w:val="24"/>
              </w:rPr>
              <w:t>Sibwomu Bernard</w:t>
            </w:r>
          </w:p>
        </w:tc>
        <w:tc>
          <w:tcPr>
            <w:tcW w:w="3371" w:type="dxa"/>
          </w:tcPr>
          <w:p w14:paraId="350BFD25" w14:textId="77777777" w:rsidR="00B239A2" w:rsidRPr="00FE09C9" w:rsidRDefault="00B239A2" w:rsidP="00EA6A64">
            <w:pPr>
              <w:rPr>
                <w:sz w:val="24"/>
                <w:szCs w:val="24"/>
              </w:rPr>
            </w:pPr>
            <w:r w:rsidRPr="00FE09C9">
              <w:rPr>
                <w:sz w:val="24"/>
                <w:szCs w:val="24"/>
              </w:rPr>
              <w:t>IOD</w:t>
            </w:r>
          </w:p>
        </w:tc>
        <w:tc>
          <w:tcPr>
            <w:tcW w:w="2339" w:type="dxa"/>
          </w:tcPr>
          <w:p w14:paraId="27FB3B40" w14:textId="77777777" w:rsidR="00B239A2" w:rsidRPr="00FE09C9" w:rsidRDefault="00B239A2" w:rsidP="00EA6A64">
            <w:pPr>
              <w:rPr>
                <w:sz w:val="24"/>
                <w:szCs w:val="24"/>
              </w:rPr>
            </w:pPr>
            <w:r w:rsidRPr="00FE09C9">
              <w:rPr>
                <w:sz w:val="24"/>
                <w:szCs w:val="24"/>
              </w:rPr>
              <w:t>0772 380414</w:t>
            </w:r>
          </w:p>
        </w:tc>
      </w:tr>
      <w:tr w:rsidR="00B239A2" w:rsidRPr="00FE09C9" w14:paraId="3315D653" w14:textId="77777777" w:rsidTr="001F0DA5">
        <w:tc>
          <w:tcPr>
            <w:tcW w:w="504" w:type="dxa"/>
          </w:tcPr>
          <w:p w14:paraId="28CB1B2E" w14:textId="334BD23F" w:rsidR="00B239A2" w:rsidRPr="00FE09C9" w:rsidRDefault="001F0DA5" w:rsidP="00EA6A64">
            <w:pPr>
              <w:rPr>
                <w:sz w:val="24"/>
                <w:szCs w:val="24"/>
              </w:rPr>
            </w:pPr>
            <w:r>
              <w:rPr>
                <w:sz w:val="24"/>
                <w:szCs w:val="24"/>
              </w:rPr>
              <w:lastRenderedPageBreak/>
              <w:t>35</w:t>
            </w:r>
          </w:p>
        </w:tc>
        <w:tc>
          <w:tcPr>
            <w:tcW w:w="3146" w:type="dxa"/>
          </w:tcPr>
          <w:p w14:paraId="12DE6F95" w14:textId="77777777" w:rsidR="00B239A2" w:rsidRPr="00FE09C9" w:rsidRDefault="00B239A2" w:rsidP="00EA6A64">
            <w:pPr>
              <w:rPr>
                <w:sz w:val="24"/>
                <w:szCs w:val="24"/>
              </w:rPr>
            </w:pPr>
            <w:r w:rsidRPr="00FE09C9">
              <w:rPr>
                <w:sz w:val="24"/>
                <w:szCs w:val="24"/>
              </w:rPr>
              <w:t>Zaidi Mwondha</w:t>
            </w:r>
          </w:p>
        </w:tc>
        <w:tc>
          <w:tcPr>
            <w:tcW w:w="3371" w:type="dxa"/>
          </w:tcPr>
          <w:p w14:paraId="7A6B5F9F" w14:textId="77777777" w:rsidR="00B239A2" w:rsidRPr="00FE09C9" w:rsidRDefault="00B239A2" w:rsidP="00EA6A64">
            <w:pPr>
              <w:rPr>
                <w:sz w:val="24"/>
                <w:szCs w:val="24"/>
              </w:rPr>
            </w:pPr>
            <w:r w:rsidRPr="00FE09C9">
              <w:rPr>
                <w:sz w:val="24"/>
                <w:szCs w:val="24"/>
              </w:rPr>
              <w:t>NDA</w:t>
            </w:r>
          </w:p>
        </w:tc>
        <w:tc>
          <w:tcPr>
            <w:tcW w:w="2339" w:type="dxa"/>
          </w:tcPr>
          <w:p w14:paraId="04405552" w14:textId="77777777" w:rsidR="00B239A2" w:rsidRPr="00FE09C9" w:rsidRDefault="00B239A2" w:rsidP="00EA6A64">
            <w:pPr>
              <w:rPr>
                <w:sz w:val="24"/>
                <w:szCs w:val="24"/>
              </w:rPr>
            </w:pPr>
            <w:r w:rsidRPr="00FE09C9">
              <w:rPr>
                <w:sz w:val="24"/>
                <w:szCs w:val="24"/>
              </w:rPr>
              <w:t>0772 589600</w:t>
            </w:r>
          </w:p>
        </w:tc>
      </w:tr>
      <w:tr w:rsidR="00B239A2" w:rsidRPr="00FE09C9" w14:paraId="13B4F5F4" w14:textId="77777777" w:rsidTr="001F0DA5">
        <w:tc>
          <w:tcPr>
            <w:tcW w:w="504" w:type="dxa"/>
          </w:tcPr>
          <w:p w14:paraId="67CBF615" w14:textId="7ECD7BC5" w:rsidR="00B239A2" w:rsidRPr="00FE09C9" w:rsidRDefault="001F0DA5" w:rsidP="00EA6A64">
            <w:pPr>
              <w:rPr>
                <w:sz w:val="24"/>
                <w:szCs w:val="24"/>
              </w:rPr>
            </w:pPr>
            <w:r>
              <w:rPr>
                <w:sz w:val="24"/>
                <w:szCs w:val="24"/>
              </w:rPr>
              <w:t>36</w:t>
            </w:r>
          </w:p>
        </w:tc>
        <w:tc>
          <w:tcPr>
            <w:tcW w:w="3146" w:type="dxa"/>
          </w:tcPr>
          <w:p w14:paraId="16AC6BDB" w14:textId="77777777" w:rsidR="00B239A2" w:rsidRPr="00FE09C9" w:rsidRDefault="00B239A2" w:rsidP="00EA6A64">
            <w:pPr>
              <w:rPr>
                <w:sz w:val="24"/>
                <w:szCs w:val="24"/>
              </w:rPr>
            </w:pPr>
            <w:r w:rsidRPr="00FE09C9">
              <w:rPr>
                <w:sz w:val="24"/>
                <w:szCs w:val="24"/>
              </w:rPr>
              <w:t>Bagonza Johnson</w:t>
            </w:r>
          </w:p>
        </w:tc>
        <w:tc>
          <w:tcPr>
            <w:tcW w:w="3371" w:type="dxa"/>
          </w:tcPr>
          <w:p w14:paraId="6FB27D6F" w14:textId="77777777" w:rsidR="00B239A2" w:rsidRPr="00FE09C9" w:rsidRDefault="00B239A2" w:rsidP="00EA6A64">
            <w:pPr>
              <w:rPr>
                <w:sz w:val="24"/>
                <w:szCs w:val="24"/>
              </w:rPr>
            </w:pPr>
            <w:r w:rsidRPr="00FE09C9">
              <w:rPr>
                <w:sz w:val="24"/>
                <w:szCs w:val="24"/>
              </w:rPr>
              <w:t>NDA</w:t>
            </w:r>
          </w:p>
        </w:tc>
        <w:tc>
          <w:tcPr>
            <w:tcW w:w="2339" w:type="dxa"/>
          </w:tcPr>
          <w:p w14:paraId="2D82F31A" w14:textId="77777777" w:rsidR="00B239A2" w:rsidRPr="00FE09C9" w:rsidRDefault="00B239A2" w:rsidP="00EA6A64">
            <w:pPr>
              <w:rPr>
                <w:sz w:val="24"/>
                <w:szCs w:val="24"/>
              </w:rPr>
            </w:pPr>
            <w:r w:rsidRPr="00FE09C9">
              <w:rPr>
                <w:sz w:val="24"/>
                <w:szCs w:val="24"/>
              </w:rPr>
              <w:t>0788 351893</w:t>
            </w:r>
          </w:p>
        </w:tc>
      </w:tr>
      <w:tr w:rsidR="00B239A2" w:rsidRPr="00FE09C9" w14:paraId="3419690F" w14:textId="77777777" w:rsidTr="001F0DA5">
        <w:tc>
          <w:tcPr>
            <w:tcW w:w="504" w:type="dxa"/>
          </w:tcPr>
          <w:p w14:paraId="204C4C63" w14:textId="5339E765" w:rsidR="00B239A2" w:rsidRPr="00FE09C9" w:rsidRDefault="001F0DA5" w:rsidP="00EA6A64">
            <w:pPr>
              <w:rPr>
                <w:sz w:val="24"/>
                <w:szCs w:val="24"/>
              </w:rPr>
            </w:pPr>
            <w:r>
              <w:rPr>
                <w:sz w:val="24"/>
                <w:szCs w:val="24"/>
              </w:rPr>
              <w:t>37</w:t>
            </w:r>
          </w:p>
        </w:tc>
        <w:tc>
          <w:tcPr>
            <w:tcW w:w="3146" w:type="dxa"/>
          </w:tcPr>
          <w:p w14:paraId="2A1B3507" w14:textId="77777777" w:rsidR="00B239A2" w:rsidRPr="00FE09C9" w:rsidRDefault="00B239A2" w:rsidP="00EA6A64">
            <w:pPr>
              <w:rPr>
                <w:sz w:val="24"/>
                <w:szCs w:val="24"/>
              </w:rPr>
            </w:pPr>
            <w:r w:rsidRPr="00FE09C9">
              <w:rPr>
                <w:sz w:val="24"/>
                <w:szCs w:val="24"/>
              </w:rPr>
              <w:t>Solomon Onen</w:t>
            </w:r>
          </w:p>
        </w:tc>
        <w:tc>
          <w:tcPr>
            <w:tcW w:w="3371" w:type="dxa"/>
          </w:tcPr>
          <w:p w14:paraId="70CE16D2" w14:textId="77777777" w:rsidR="00B239A2" w:rsidRPr="00FE09C9" w:rsidRDefault="00B239A2" w:rsidP="00EA6A64">
            <w:pPr>
              <w:rPr>
                <w:sz w:val="24"/>
                <w:szCs w:val="24"/>
              </w:rPr>
            </w:pPr>
            <w:r w:rsidRPr="00FE09C9">
              <w:rPr>
                <w:sz w:val="24"/>
                <w:szCs w:val="24"/>
              </w:rPr>
              <w:t>NDA</w:t>
            </w:r>
          </w:p>
        </w:tc>
        <w:tc>
          <w:tcPr>
            <w:tcW w:w="2339" w:type="dxa"/>
          </w:tcPr>
          <w:p w14:paraId="2D4E68DB" w14:textId="77777777" w:rsidR="00B239A2" w:rsidRPr="00FE09C9" w:rsidRDefault="00B239A2" w:rsidP="00EA6A64">
            <w:pPr>
              <w:rPr>
                <w:sz w:val="24"/>
                <w:szCs w:val="24"/>
              </w:rPr>
            </w:pPr>
            <w:r w:rsidRPr="00FE09C9">
              <w:rPr>
                <w:sz w:val="24"/>
                <w:szCs w:val="24"/>
              </w:rPr>
              <w:t>0701 670786</w:t>
            </w:r>
          </w:p>
        </w:tc>
      </w:tr>
      <w:tr w:rsidR="00B239A2" w:rsidRPr="00FE09C9" w14:paraId="17DEA159" w14:textId="77777777" w:rsidTr="001F0DA5">
        <w:tc>
          <w:tcPr>
            <w:tcW w:w="504" w:type="dxa"/>
          </w:tcPr>
          <w:p w14:paraId="4DE03393" w14:textId="104FD491" w:rsidR="00B239A2" w:rsidRPr="00FE09C9" w:rsidRDefault="001F0DA5" w:rsidP="00EA6A64">
            <w:pPr>
              <w:rPr>
                <w:sz w:val="24"/>
                <w:szCs w:val="24"/>
              </w:rPr>
            </w:pPr>
            <w:r>
              <w:rPr>
                <w:sz w:val="24"/>
                <w:szCs w:val="24"/>
              </w:rPr>
              <w:t>38</w:t>
            </w:r>
          </w:p>
        </w:tc>
        <w:tc>
          <w:tcPr>
            <w:tcW w:w="3146" w:type="dxa"/>
          </w:tcPr>
          <w:p w14:paraId="2D27610D" w14:textId="77777777" w:rsidR="00B239A2" w:rsidRPr="00FE09C9" w:rsidRDefault="00B239A2" w:rsidP="00EA6A64">
            <w:pPr>
              <w:rPr>
                <w:sz w:val="24"/>
                <w:szCs w:val="24"/>
              </w:rPr>
            </w:pPr>
            <w:r w:rsidRPr="00FE09C9">
              <w:rPr>
                <w:sz w:val="24"/>
                <w:szCs w:val="24"/>
              </w:rPr>
              <w:t>Priscillah Kyomuhendo</w:t>
            </w:r>
          </w:p>
        </w:tc>
        <w:tc>
          <w:tcPr>
            <w:tcW w:w="3371" w:type="dxa"/>
          </w:tcPr>
          <w:p w14:paraId="5AC2F09C" w14:textId="77777777" w:rsidR="00B239A2" w:rsidRPr="00FE09C9" w:rsidRDefault="00B239A2" w:rsidP="00EA6A64">
            <w:pPr>
              <w:rPr>
                <w:sz w:val="24"/>
                <w:szCs w:val="24"/>
              </w:rPr>
            </w:pPr>
            <w:r w:rsidRPr="00FE09C9">
              <w:rPr>
                <w:sz w:val="24"/>
                <w:szCs w:val="24"/>
              </w:rPr>
              <w:t>NDA</w:t>
            </w:r>
          </w:p>
        </w:tc>
        <w:tc>
          <w:tcPr>
            <w:tcW w:w="2339" w:type="dxa"/>
          </w:tcPr>
          <w:p w14:paraId="0395760E" w14:textId="77777777" w:rsidR="00B239A2" w:rsidRPr="00FE09C9" w:rsidRDefault="00B239A2" w:rsidP="00EA6A64">
            <w:pPr>
              <w:rPr>
                <w:sz w:val="24"/>
                <w:szCs w:val="24"/>
              </w:rPr>
            </w:pPr>
            <w:r w:rsidRPr="00FE09C9">
              <w:rPr>
                <w:sz w:val="24"/>
                <w:szCs w:val="24"/>
              </w:rPr>
              <w:t>0772 863518</w:t>
            </w:r>
          </w:p>
        </w:tc>
      </w:tr>
      <w:tr w:rsidR="00B239A2" w:rsidRPr="00FE09C9" w14:paraId="307F76D4" w14:textId="77777777" w:rsidTr="001F0DA5">
        <w:tc>
          <w:tcPr>
            <w:tcW w:w="504" w:type="dxa"/>
          </w:tcPr>
          <w:p w14:paraId="52E097E4" w14:textId="00057238" w:rsidR="00B239A2" w:rsidRPr="00FE09C9" w:rsidRDefault="001F0DA5" w:rsidP="00EA6A64">
            <w:pPr>
              <w:rPr>
                <w:sz w:val="24"/>
                <w:szCs w:val="24"/>
              </w:rPr>
            </w:pPr>
            <w:r>
              <w:rPr>
                <w:sz w:val="24"/>
                <w:szCs w:val="24"/>
              </w:rPr>
              <w:t>39</w:t>
            </w:r>
          </w:p>
        </w:tc>
        <w:tc>
          <w:tcPr>
            <w:tcW w:w="3146" w:type="dxa"/>
          </w:tcPr>
          <w:p w14:paraId="0D2FE763" w14:textId="77777777" w:rsidR="00B239A2" w:rsidRPr="00FE09C9" w:rsidRDefault="00B239A2" w:rsidP="00EA6A64">
            <w:pPr>
              <w:rPr>
                <w:sz w:val="24"/>
                <w:szCs w:val="24"/>
              </w:rPr>
            </w:pPr>
            <w:r w:rsidRPr="00FE09C9">
              <w:rPr>
                <w:sz w:val="24"/>
                <w:szCs w:val="24"/>
              </w:rPr>
              <w:t>Kakande Rukia</w:t>
            </w:r>
          </w:p>
        </w:tc>
        <w:tc>
          <w:tcPr>
            <w:tcW w:w="3371" w:type="dxa"/>
          </w:tcPr>
          <w:p w14:paraId="01CC877A" w14:textId="77777777" w:rsidR="00B239A2" w:rsidRPr="00FE09C9" w:rsidRDefault="00B239A2" w:rsidP="00EA6A64">
            <w:pPr>
              <w:rPr>
                <w:sz w:val="24"/>
                <w:szCs w:val="24"/>
              </w:rPr>
            </w:pPr>
            <w:r w:rsidRPr="00FE09C9">
              <w:rPr>
                <w:sz w:val="24"/>
                <w:szCs w:val="24"/>
              </w:rPr>
              <w:t>NDA</w:t>
            </w:r>
          </w:p>
        </w:tc>
        <w:tc>
          <w:tcPr>
            <w:tcW w:w="2339" w:type="dxa"/>
          </w:tcPr>
          <w:p w14:paraId="1E7603E0" w14:textId="77777777" w:rsidR="00B239A2" w:rsidRPr="00FE09C9" w:rsidRDefault="00B239A2" w:rsidP="00EA6A64">
            <w:pPr>
              <w:rPr>
                <w:sz w:val="24"/>
                <w:szCs w:val="24"/>
              </w:rPr>
            </w:pPr>
            <w:r w:rsidRPr="00FE09C9">
              <w:rPr>
                <w:sz w:val="24"/>
                <w:szCs w:val="24"/>
              </w:rPr>
              <w:t xml:space="preserve"> 0772 863518</w:t>
            </w:r>
          </w:p>
        </w:tc>
      </w:tr>
      <w:tr w:rsidR="00B239A2" w:rsidRPr="00FE09C9" w14:paraId="16DC1C4A" w14:textId="77777777" w:rsidTr="001F0DA5">
        <w:tc>
          <w:tcPr>
            <w:tcW w:w="9360" w:type="dxa"/>
            <w:gridSpan w:val="4"/>
          </w:tcPr>
          <w:p w14:paraId="24FE7451" w14:textId="77777777" w:rsidR="00B239A2" w:rsidRPr="00FE09C9" w:rsidRDefault="00B239A2" w:rsidP="00EA6A64">
            <w:pPr>
              <w:rPr>
                <w:sz w:val="24"/>
                <w:szCs w:val="24"/>
              </w:rPr>
            </w:pPr>
          </w:p>
          <w:p w14:paraId="50C0FDF9" w14:textId="77777777" w:rsidR="00B239A2" w:rsidRPr="00FE09C9" w:rsidRDefault="00B239A2" w:rsidP="00EA6A64">
            <w:pPr>
              <w:ind w:left="720"/>
              <w:rPr>
                <w:b/>
                <w:sz w:val="24"/>
                <w:szCs w:val="24"/>
              </w:rPr>
            </w:pPr>
            <w:r w:rsidRPr="00FE09C9">
              <w:rPr>
                <w:b/>
                <w:sz w:val="24"/>
                <w:szCs w:val="24"/>
              </w:rPr>
              <w:t>DISTRICT DRUG INSPECTOR</w:t>
            </w:r>
          </w:p>
        </w:tc>
      </w:tr>
      <w:tr w:rsidR="00B239A2" w:rsidRPr="00FE09C9" w14:paraId="7EDCFF22" w14:textId="77777777" w:rsidTr="001F0DA5">
        <w:tc>
          <w:tcPr>
            <w:tcW w:w="504" w:type="dxa"/>
          </w:tcPr>
          <w:p w14:paraId="15360CC4" w14:textId="2B066316" w:rsidR="00B239A2" w:rsidRPr="00FE09C9" w:rsidRDefault="001F0DA5" w:rsidP="00EA6A64">
            <w:pPr>
              <w:rPr>
                <w:sz w:val="24"/>
                <w:szCs w:val="24"/>
              </w:rPr>
            </w:pPr>
            <w:r>
              <w:rPr>
                <w:sz w:val="24"/>
                <w:szCs w:val="24"/>
              </w:rPr>
              <w:t>40</w:t>
            </w:r>
          </w:p>
        </w:tc>
        <w:tc>
          <w:tcPr>
            <w:tcW w:w="3146" w:type="dxa"/>
          </w:tcPr>
          <w:p w14:paraId="5594726D" w14:textId="77777777" w:rsidR="00B239A2" w:rsidRPr="00FE09C9" w:rsidRDefault="00B239A2" w:rsidP="00EA6A64">
            <w:pPr>
              <w:rPr>
                <w:sz w:val="24"/>
                <w:szCs w:val="24"/>
              </w:rPr>
            </w:pPr>
            <w:r w:rsidRPr="00FE09C9">
              <w:rPr>
                <w:sz w:val="24"/>
                <w:szCs w:val="24"/>
              </w:rPr>
              <w:t>Aryeija Oren</w:t>
            </w:r>
          </w:p>
        </w:tc>
        <w:tc>
          <w:tcPr>
            <w:tcW w:w="3371" w:type="dxa"/>
          </w:tcPr>
          <w:p w14:paraId="3AF6946B" w14:textId="77777777" w:rsidR="00B239A2" w:rsidRPr="00FE09C9" w:rsidRDefault="00B239A2" w:rsidP="00EA6A64">
            <w:pPr>
              <w:rPr>
                <w:sz w:val="24"/>
                <w:szCs w:val="24"/>
              </w:rPr>
            </w:pPr>
            <w:r w:rsidRPr="00FE09C9">
              <w:rPr>
                <w:sz w:val="24"/>
                <w:szCs w:val="24"/>
              </w:rPr>
              <w:t>DDI Kabale</w:t>
            </w:r>
          </w:p>
        </w:tc>
        <w:tc>
          <w:tcPr>
            <w:tcW w:w="2339" w:type="dxa"/>
          </w:tcPr>
          <w:p w14:paraId="20A89807" w14:textId="77777777" w:rsidR="00B239A2" w:rsidRPr="00FE09C9" w:rsidRDefault="00B239A2" w:rsidP="00EA6A64">
            <w:pPr>
              <w:rPr>
                <w:sz w:val="24"/>
                <w:szCs w:val="24"/>
              </w:rPr>
            </w:pPr>
            <w:r w:rsidRPr="00FE09C9">
              <w:rPr>
                <w:sz w:val="24"/>
                <w:szCs w:val="24"/>
              </w:rPr>
              <w:t>0774 791178</w:t>
            </w:r>
          </w:p>
        </w:tc>
      </w:tr>
      <w:tr w:rsidR="00B239A2" w:rsidRPr="00FE09C9" w14:paraId="3DFCCBD7" w14:textId="77777777" w:rsidTr="001F0DA5">
        <w:tc>
          <w:tcPr>
            <w:tcW w:w="504" w:type="dxa"/>
          </w:tcPr>
          <w:p w14:paraId="7F34BD33" w14:textId="2CA0E2BB" w:rsidR="00B239A2" w:rsidRPr="00FE09C9" w:rsidRDefault="001F0DA5" w:rsidP="00EA6A64">
            <w:pPr>
              <w:rPr>
                <w:sz w:val="24"/>
                <w:szCs w:val="24"/>
              </w:rPr>
            </w:pPr>
            <w:r>
              <w:rPr>
                <w:sz w:val="24"/>
                <w:szCs w:val="24"/>
              </w:rPr>
              <w:t>41</w:t>
            </w:r>
          </w:p>
        </w:tc>
        <w:tc>
          <w:tcPr>
            <w:tcW w:w="3146" w:type="dxa"/>
          </w:tcPr>
          <w:p w14:paraId="254B457D" w14:textId="77777777" w:rsidR="00B239A2" w:rsidRPr="00FE09C9" w:rsidRDefault="00B239A2" w:rsidP="00EA6A64">
            <w:pPr>
              <w:rPr>
                <w:sz w:val="24"/>
                <w:szCs w:val="24"/>
              </w:rPr>
            </w:pPr>
            <w:r w:rsidRPr="00FE09C9">
              <w:rPr>
                <w:sz w:val="24"/>
                <w:szCs w:val="24"/>
              </w:rPr>
              <w:t>Vincent Turyamureeba</w:t>
            </w:r>
          </w:p>
        </w:tc>
        <w:tc>
          <w:tcPr>
            <w:tcW w:w="3371" w:type="dxa"/>
          </w:tcPr>
          <w:p w14:paraId="53B59EE8" w14:textId="77777777" w:rsidR="00B239A2" w:rsidRPr="00FE09C9" w:rsidRDefault="00B239A2" w:rsidP="00EA6A64">
            <w:pPr>
              <w:rPr>
                <w:sz w:val="24"/>
                <w:szCs w:val="24"/>
              </w:rPr>
            </w:pPr>
            <w:r w:rsidRPr="00FE09C9">
              <w:rPr>
                <w:sz w:val="24"/>
                <w:szCs w:val="24"/>
              </w:rPr>
              <w:t>DDI Sheema</w:t>
            </w:r>
          </w:p>
        </w:tc>
        <w:tc>
          <w:tcPr>
            <w:tcW w:w="2339" w:type="dxa"/>
          </w:tcPr>
          <w:p w14:paraId="799E0398" w14:textId="77777777" w:rsidR="00B239A2" w:rsidRPr="00FE09C9" w:rsidRDefault="00B239A2" w:rsidP="00EA6A64">
            <w:pPr>
              <w:rPr>
                <w:sz w:val="24"/>
                <w:szCs w:val="24"/>
              </w:rPr>
            </w:pPr>
            <w:r w:rsidRPr="00FE09C9">
              <w:rPr>
                <w:sz w:val="24"/>
                <w:szCs w:val="24"/>
              </w:rPr>
              <w:t>0772 378161</w:t>
            </w:r>
          </w:p>
        </w:tc>
      </w:tr>
      <w:tr w:rsidR="00B239A2" w:rsidRPr="00FE09C9" w14:paraId="70C8156E" w14:textId="77777777" w:rsidTr="001F0DA5">
        <w:tc>
          <w:tcPr>
            <w:tcW w:w="504" w:type="dxa"/>
          </w:tcPr>
          <w:p w14:paraId="2624C70E" w14:textId="78B37953" w:rsidR="00B239A2" w:rsidRPr="00FE09C9" w:rsidRDefault="001F0DA5" w:rsidP="00EA6A64">
            <w:pPr>
              <w:rPr>
                <w:sz w:val="24"/>
                <w:szCs w:val="24"/>
              </w:rPr>
            </w:pPr>
            <w:r>
              <w:rPr>
                <w:sz w:val="24"/>
                <w:szCs w:val="24"/>
              </w:rPr>
              <w:t>42</w:t>
            </w:r>
          </w:p>
        </w:tc>
        <w:tc>
          <w:tcPr>
            <w:tcW w:w="3146" w:type="dxa"/>
          </w:tcPr>
          <w:p w14:paraId="6BF536A8" w14:textId="77777777" w:rsidR="00B239A2" w:rsidRPr="00FE09C9" w:rsidRDefault="00B239A2" w:rsidP="00EA6A64">
            <w:pPr>
              <w:rPr>
                <w:sz w:val="24"/>
                <w:szCs w:val="24"/>
              </w:rPr>
            </w:pPr>
            <w:r w:rsidRPr="00FE09C9">
              <w:rPr>
                <w:sz w:val="24"/>
                <w:szCs w:val="24"/>
              </w:rPr>
              <w:t>Naggayi Deborah</w:t>
            </w:r>
          </w:p>
        </w:tc>
        <w:tc>
          <w:tcPr>
            <w:tcW w:w="3371" w:type="dxa"/>
          </w:tcPr>
          <w:p w14:paraId="393EAB51" w14:textId="77777777" w:rsidR="00B239A2" w:rsidRPr="00FE09C9" w:rsidRDefault="00B239A2" w:rsidP="00EA6A64">
            <w:pPr>
              <w:rPr>
                <w:sz w:val="24"/>
                <w:szCs w:val="24"/>
              </w:rPr>
            </w:pPr>
            <w:r w:rsidRPr="00FE09C9">
              <w:rPr>
                <w:sz w:val="24"/>
                <w:szCs w:val="24"/>
              </w:rPr>
              <w:t>DDI Lyantonde</w:t>
            </w:r>
          </w:p>
        </w:tc>
        <w:tc>
          <w:tcPr>
            <w:tcW w:w="2339" w:type="dxa"/>
          </w:tcPr>
          <w:p w14:paraId="343F05A3" w14:textId="77777777" w:rsidR="00B239A2" w:rsidRPr="00FE09C9" w:rsidRDefault="00B239A2" w:rsidP="00EA6A64">
            <w:pPr>
              <w:rPr>
                <w:sz w:val="24"/>
                <w:szCs w:val="24"/>
              </w:rPr>
            </w:pPr>
            <w:r w:rsidRPr="00FE09C9">
              <w:rPr>
                <w:sz w:val="24"/>
                <w:szCs w:val="24"/>
              </w:rPr>
              <w:t>0752 944519</w:t>
            </w:r>
          </w:p>
        </w:tc>
      </w:tr>
      <w:tr w:rsidR="00B239A2" w:rsidRPr="00FE09C9" w14:paraId="3D19AC72" w14:textId="77777777" w:rsidTr="001F0DA5">
        <w:tc>
          <w:tcPr>
            <w:tcW w:w="504" w:type="dxa"/>
          </w:tcPr>
          <w:p w14:paraId="46EB0749" w14:textId="43C48200" w:rsidR="00B239A2" w:rsidRPr="00FE09C9" w:rsidRDefault="001F0DA5" w:rsidP="00EA6A64">
            <w:pPr>
              <w:rPr>
                <w:sz w:val="24"/>
                <w:szCs w:val="24"/>
              </w:rPr>
            </w:pPr>
            <w:r>
              <w:rPr>
                <w:sz w:val="24"/>
                <w:szCs w:val="24"/>
              </w:rPr>
              <w:t>43</w:t>
            </w:r>
          </w:p>
        </w:tc>
        <w:tc>
          <w:tcPr>
            <w:tcW w:w="3146" w:type="dxa"/>
          </w:tcPr>
          <w:p w14:paraId="41834BC5" w14:textId="77777777" w:rsidR="00B239A2" w:rsidRPr="00FE09C9" w:rsidRDefault="00B239A2" w:rsidP="00EA6A64">
            <w:pPr>
              <w:rPr>
                <w:sz w:val="24"/>
                <w:szCs w:val="24"/>
              </w:rPr>
            </w:pPr>
            <w:r w:rsidRPr="00FE09C9">
              <w:rPr>
                <w:sz w:val="24"/>
                <w:szCs w:val="24"/>
              </w:rPr>
              <w:t>Ruyooka Topher</w:t>
            </w:r>
          </w:p>
        </w:tc>
        <w:tc>
          <w:tcPr>
            <w:tcW w:w="3371" w:type="dxa"/>
          </w:tcPr>
          <w:p w14:paraId="64FE8CA5" w14:textId="77777777" w:rsidR="00B239A2" w:rsidRPr="00FE09C9" w:rsidRDefault="00B239A2" w:rsidP="00EA6A64">
            <w:pPr>
              <w:rPr>
                <w:sz w:val="24"/>
                <w:szCs w:val="24"/>
              </w:rPr>
            </w:pPr>
            <w:r w:rsidRPr="00FE09C9">
              <w:rPr>
                <w:sz w:val="24"/>
                <w:szCs w:val="24"/>
              </w:rPr>
              <w:t>DDI Rukungiri</w:t>
            </w:r>
          </w:p>
        </w:tc>
        <w:tc>
          <w:tcPr>
            <w:tcW w:w="2339" w:type="dxa"/>
          </w:tcPr>
          <w:p w14:paraId="14668C1B" w14:textId="77777777" w:rsidR="00B239A2" w:rsidRPr="00FE09C9" w:rsidRDefault="00B239A2" w:rsidP="00EA6A64">
            <w:pPr>
              <w:rPr>
                <w:sz w:val="24"/>
                <w:szCs w:val="24"/>
              </w:rPr>
            </w:pPr>
            <w:r w:rsidRPr="00FE09C9">
              <w:rPr>
                <w:sz w:val="24"/>
                <w:szCs w:val="24"/>
              </w:rPr>
              <w:t>0771 613800</w:t>
            </w:r>
          </w:p>
        </w:tc>
      </w:tr>
      <w:tr w:rsidR="00B239A2" w:rsidRPr="00FE09C9" w14:paraId="14322D2A" w14:textId="77777777" w:rsidTr="001F0DA5">
        <w:tc>
          <w:tcPr>
            <w:tcW w:w="504" w:type="dxa"/>
          </w:tcPr>
          <w:p w14:paraId="1CF95394" w14:textId="1BF36C11" w:rsidR="00B239A2" w:rsidRPr="00FE09C9" w:rsidRDefault="001F0DA5" w:rsidP="00EA6A64">
            <w:pPr>
              <w:rPr>
                <w:sz w:val="24"/>
                <w:szCs w:val="24"/>
              </w:rPr>
            </w:pPr>
            <w:r>
              <w:rPr>
                <w:sz w:val="24"/>
                <w:szCs w:val="24"/>
              </w:rPr>
              <w:t>44</w:t>
            </w:r>
          </w:p>
        </w:tc>
        <w:tc>
          <w:tcPr>
            <w:tcW w:w="3146" w:type="dxa"/>
          </w:tcPr>
          <w:p w14:paraId="24081727" w14:textId="77777777" w:rsidR="00B239A2" w:rsidRPr="00FE09C9" w:rsidRDefault="00B239A2" w:rsidP="00EA6A64">
            <w:pPr>
              <w:rPr>
                <w:sz w:val="24"/>
                <w:szCs w:val="24"/>
              </w:rPr>
            </w:pPr>
            <w:r w:rsidRPr="00FE09C9">
              <w:rPr>
                <w:sz w:val="24"/>
                <w:szCs w:val="24"/>
              </w:rPr>
              <w:t>Kakule Henry</w:t>
            </w:r>
          </w:p>
        </w:tc>
        <w:tc>
          <w:tcPr>
            <w:tcW w:w="3371" w:type="dxa"/>
          </w:tcPr>
          <w:p w14:paraId="656D0A75" w14:textId="77777777" w:rsidR="00B239A2" w:rsidRPr="00FE09C9" w:rsidRDefault="00B239A2" w:rsidP="00EA6A64">
            <w:pPr>
              <w:rPr>
                <w:sz w:val="24"/>
                <w:szCs w:val="24"/>
              </w:rPr>
            </w:pPr>
            <w:r w:rsidRPr="00FE09C9">
              <w:rPr>
                <w:sz w:val="24"/>
                <w:szCs w:val="24"/>
              </w:rPr>
              <w:t>DDI Mityana</w:t>
            </w:r>
          </w:p>
        </w:tc>
        <w:tc>
          <w:tcPr>
            <w:tcW w:w="2339" w:type="dxa"/>
          </w:tcPr>
          <w:p w14:paraId="23371BCC" w14:textId="77777777" w:rsidR="00B239A2" w:rsidRPr="00FE09C9" w:rsidRDefault="00B239A2" w:rsidP="00EA6A64">
            <w:pPr>
              <w:rPr>
                <w:sz w:val="24"/>
                <w:szCs w:val="24"/>
              </w:rPr>
            </w:pPr>
            <w:r w:rsidRPr="00FE09C9">
              <w:rPr>
                <w:sz w:val="24"/>
                <w:szCs w:val="24"/>
              </w:rPr>
              <w:t>0772 323345</w:t>
            </w:r>
          </w:p>
        </w:tc>
      </w:tr>
      <w:tr w:rsidR="00B239A2" w:rsidRPr="00FE09C9" w14:paraId="2DD0E530" w14:textId="77777777" w:rsidTr="001F0DA5">
        <w:tc>
          <w:tcPr>
            <w:tcW w:w="504" w:type="dxa"/>
          </w:tcPr>
          <w:p w14:paraId="63FB65BE" w14:textId="73A87C03" w:rsidR="00B239A2" w:rsidRPr="00FE09C9" w:rsidRDefault="001F0DA5" w:rsidP="00EA6A64">
            <w:pPr>
              <w:rPr>
                <w:sz w:val="24"/>
                <w:szCs w:val="24"/>
              </w:rPr>
            </w:pPr>
            <w:r>
              <w:rPr>
                <w:sz w:val="24"/>
                <w:szCs w:val="24"/>
              </w:rPr>
              <w:t>45</w:t>
            </w:r>
          </w:p>
        </w:tc>
        <w:tc>
          <w:tcPr>
            <w:tcW w:w="3146" w:type="dxa"/>
          </w:tcPr>
          <w:p w14:paraId="3E7B20C9" w14:textId="77777777" w:rsidR="00B239A2" w:rsidRPr="00FE09C9" w:rsidRDefault="00B239A2" w:rsidP="00EA6A64">
            <w:pPr>
              <w:rPr>
                <w:sz w:val="24"/>
                <w:szCs w:val="24"/>
              </w:rPr>
            </w:pPr>
            <w:r w:rsidRPr="00FE09C9">
              <w:rPr>
                <w:sz w:val="24"/>
                <w:szCs w:val="24"/>
              </w:rPr>
              <w:t>Mafabi John</w:t>
            </w:r>
          </w:p>
        </w:tc>
        <w:tc>
          <w:tcPr>
            <w:tcW w:w="3371" w:type="dxa"/>
          </w:tcPr>
          <w:p w14:paraId="14A5950A" w14:textId="77777777" w:rsidR="00B239A2" w:rsidRPr="00FE09C9" w:rsidRDefault="00B239A2" w:rsidP="00EA6A64">
            <w:pPr>
              <w:rPr>
                <w:sz w:val="24"/>
                <w:szCs w:val="24"/>
              </w:rPr>
            </w:pPr>
            <w:r w:rsidRPr="00FE09C9">
              <w:rPr>
                <w:sz w:val="24"/>
                <w:szCs w:val="24"/>
              </w:rPr>
              <w:t>DDI Kamwenge</w:t>
            </w:r>
          </w:p>
        </w:tc>
        <w:tc>
          <w:tcPr>
            <w:tcW w:w="2339" w:type="dxa"/>
          </w:tcPr>
          <w:p w14:paraId="2F536831" w14:textId="77777777" w:rsidR="00B239A2" w:rsidRPr="00FE09C9" w:rsidRDefault="00B239A2" w:rsidP="00EA6A64">
            <w:pPr>
              <w:rPr>
                <w:sz w:val="24"/>
                <w:szCs w:val="24"/>
              </w:rPr>
            </w:pPr>
            <w:r w:rsidRPr="00FE09C9">
              <w:rPr>
                <w:sz w:val="24"/>
                <w:szCs w:val="24"/>
              </w:rPr>
              <w:t>0777 592625</w:t>
            </w:r>
          </w:p>
        </w:tc>
      </w:tr>
      <w:tr w:rsidR="00B239A2" w:rsidRPr="00FE09C9" w14:paraId="5B950852" w14:textId="77777777" w:rsidTr="001F0DA5">
        <w:tc>
          <w:tcPr>
            <w:tcW w:w="504" w:type="dxa"/>
          </w:tcPr>
          <w:p w14:paraId="41F51D8E" w14:textId="24E511CA" w:rsidR="00B239A2" w:rsidRPr="00FE09C9" w:rsidRDefault="001F0DA5" w:rsidP="00EA6A64">
            <w:pPr>
              <w:rPr>
                <w:sz w:val="24"/>
                <w:szCs w:val="24"/>
              </w:rPr>
            </w:pPr>
            <w:r>
              <w:rPr>
                <w:sz w:val="24"/>
                <w:szCs w:val="24"/>
              </w:rPr>
              <w:t>46</w:t>
            </w:r>
          </w:p>
        </w:tc>
        <w:tc>
          <w:tcPr>
            <w:tcW w:w="3146" w:type="dxa"/>
          </w:tcPr>
          <w:p w14:paraId="737BB67C" w14:textId="77777777" w:rsidR="00B239A2" w:rsidRPr="00FE09C9" w:rsidRDefault="00B239A2" w:rsidP="00EA6A64">
            <w:pPr>
              <w:rPr>
                <w:sz w:val="24"/>
                <w:szCs w:val="24"/>
              </w:rPr>
            </w:pPr>
            <w:r w:rsidRPr="00FE09C9">
              <w:rPr>
                <w:sz w:val="24"/>
                <w:szCs w:val="24"/>
              </w:rPr>
              <w:t>Kibwika Micheal</w:t>
            </w:r>
          </w:p>
        </w:tc>
        <w:tc>
          <w:tcPr>
            <w:tcW w:w="3371" w:type="dxa"/>
          </w:tcPr>
          <w:p w14:paraId="6C14B472" w14:textId="77777777" w:rsidR="00B239A2" w:rsidRPr="00FE09C9" w:rsidRDefault="00B239A2" w:rsidP="00EA6A64">
            <w:pPr>
              <w:rPr>
                <w:sz w:val="24"/>
                <w:szCs w:val="24"/>
              </w:rPr>
            </w:pPr>
            <w:r w:rsidRPr="00FE09C9">
              <w:rPr>
                <w:sz w:val="24"/>
                <w:szCs w:val="24"/>
              </w:rPr>
              <w:t>DDI Kamuli</w:t>
            </w:r>
          </w:p>
        </w:tc>
        <w:tc>
          <w:tcPr>
            <w:tcW w:w="2339" w:type="dxa"/>
          </w:tcPr>
          <w:p w14:paraId="715B6DED" w14:textId="77777777" w:rsidR="00B239A2" w:rsidRPr="00FE09C9" w:rsidRDefault="00B239A2" w:rsidP="00EA6A64">
            <w:pPr>
              <w:rPr>
                <w:sz w:val="24"/>
                <w:szCs w:val="24"/>
              </w:rPr>
            </w:pPr>
            <w:r w:rsidRPr="00FE09C9">
              <w:rPr>
                <w:sz w:val="24"/>
                <w:szCs w:val="24"/>
              </w:rPr>
              <w:t>0774 707221</w:t>
            </w:r>
          </w:p>
        </w:tc>
      </w:tr>
      <w:tr w:rsidR="00B239A2" w:rsidRPr="00FE09C9" w14:paraId="52971EA3" w14:textId="77777777" w:rsidTr="001F0DA5">
        <w:tc>
          <w:tcPr>
            <w:tcW w:w="504" w:type="dxa"/>
          </w:tcPr>
          <w:p w14:paraId="7F6D08ED" w14:textId="2411A045" w:rsidR="00B239A2" w:rsidRPr="00FE09C9" w:rsidRDefault="001F0DA5" w:rsidP="00EA6A64">
            <w:pPr>
              <w:rPr>
                <w:sz w:val="24"/>
                <w:szCs w:val="24"/>
              </w:rPr>
            </w:pPr>
            <w:r>
              <w:rPr>
                <w:sz w:val="24"/>
                <w:szCs w:val="24"/>
              </w:rPr>
              <w:t>47</w:t>
            </w:r>
          </w:p>
        </w:tc>
        <w:tc>
          <w:tcPr>
            <w:tcW w:w="3146" w:type="dxa"/>
          </w:tcPr>
          <w:p w14:paraId="14FC75D2" w14:textId="77777777" w:rsidR="00B239A2" w:rsidRPr="00FE09C9" w:rsidRDefault="00B239A2" w:rsidP="00EA6A64">
            <w:pPr>
              <w:rPr>
                <w:sz w:val="24"/>
                <w:szCs w:val="24"/>
              </w:rPr>
            </w:pPr>
            <w:r w:rsidRPr="00FE09C9">
              <w:rPr>
                <w:sz w:val="24"/>
                <w:szCs w:val="24"/>
              </w:rPr>
              <w:t>Kibikyabu Paul</w:t>
            </w:r>
          </w:p>
        </w:tc>
        <w:tc>
          <w:tcPr>
            <w:tcW w:w="3371" w:type="dxa"/>
          </w:tcPr>
          <w:p w14:paraId="3440A75F" w14:textId="77777777" w:rsidR="00B239A2" w:rsidRPr="00FE09C9" w:rsidRDefault="00B239A2" w:rsidP="00EA6A64">
            <w:pPr>
              <w:rPr>
                <w:sz w:val="24"/>
                <w:szCs w:val="24"/>
              </w:rPr>
            </w:pPr>
            <w:r w:rsidRPr="00FE09C9">
              <w:rPr>
                <w:sz w:val="24"/>
                <w:szCs w:val="24"/>
              </w:rPr>
              <w:t>DDI Kyenjojo</w:t>
            </w:r>
          </w:p>
        </w:tc>
        <w:tc>
          <w:tcPr>
            <w:tcW w:w="2339" w:type="dxa"/>
          </w:tcPr>
          <w:p w14:paraId="2F61B630" w14:textId="77777777" w:rsidR="00B239A2" w:rsidRPr="00FE09C9" w:rsidRDefault="00B239A2" w:rsidP="00EA6A64">
            <w:pPr>
              <w:rPr>
                <w:sz w:val="24"/>
                <w:szCs w:val="24"/>
              </w:rPr>
            </w:pPr>
            <w:r w:rsidRPr="00FE09C9">
              <w:rPr>
                <w:sz w:val="24"/>
                <w:szCs w:val="24"/>
              </w:rPr>
              <w:t>0772 838263</w:t>
            </w:r>
          </w:p>
        </w:tc>
      </w:tr>
      <w:tr w:rsidR="00B239A2" w:rsidRPr="00FE09C9" w14:paraId="42263305" w14:textId="77777777" w:rsidTr="001F0DA5">
        <w:tc>
          <w:tcPr>
            <w:tcW w:w="504" w:type="dxa"/>
          </w:tcPr>
          <w:p w14:paraId="0A7F2CD5" w14:textId="160F3B5A" w:rsidR="00B239A2" w:rsidRPr="00FE09C9" w:rsidRDefault="001F0DA5" w:rsidP="00EA6A64">
            <w:pPr>
              <w:rPr>
                <w:sz w:val="24"/>
                <w:szCs w:val="24"/>
              </w:rPr>
            </w:pPr>
            <w:r>
              <w:rPr>
                <w:sz w:val="24"/>
                <w:szCs w:val="24"/>
              </w:rPr>
              <w:t>48</w:t>
            </w:r>
          </w:p>
        </w:tc>
        <w:tc>
          <w:tcPr>
            <w:tcW w:w="3146" w:type="dxa"/>
          </w:tcPr>
          <w:p w14:paraId="4BE7A425" w14:textId="77777777" w:rsidR="00B239A2" w:rsidRPr="00FE09C9" w:rsidRDefault="00B239A2" w:rsidP="00EA6A64">
            <w:pPr>
              <w:rPr>
                <w:sz w:val="24"/>
                <w:szCs w:val="24"/>
              </w:rPr>
            </w:pPr>
            <w:r w:rsidRPr="00FE09C9">
              <w:rPr>
                <w:sz w:val="24"/>
                <w:szCs w:val="24"/>
              </w:rPr>
              <w:t>Ayebare Rauben</w:t>
            </w:r>
          </w:p>
        </w:tc>
        <w:tc>
          <w:tcPr>
            <w:tcW w:w="3371" w:type="dxa"/>
          </w:tcPr>
          <w:p w14:paraId="10910532" w14:textId="77777777" w:rsidR="00B239A2" w:rsidRPr="00FE09C9" w:rsidRDefault="00B239A2" w:rsidP="00EA6A64">
            <w:pPr>
              <w:rPr>
                <w:sz w:val="24"/>
                <w:szCs w:val="24"/>
              </w:rPr>
            </w:pPr>
            <w:r w:rsidRPr="00FE09C9">
              <w:rPr>
                <w:sz w:val="24"/>
                <w:szCs w:val="24"/>
              </w:rPr>
              <w:t>DDI Kiruhura</w:t>
            </w:r>
          </w:p>
        </w:tc>
        <w:tc>
          <w:tcPr>
            <w:tcW w:w="2339" w:type="dxa"/>
          </w:tcPr>
          <w:p w14:paraId="26811C44" w14:textId="77777777" w:rsidR="00B239A2" w:rsidRPr="00FE09C9" w:rsidRDefault="00B239A2" w:rsidP="00EA6A64">
            <w:pPr>
              <w:rPr>
                <w:sz w:val="24"/>
                <w:szCs w:val="24"/>
              </w:rPr>
            </w:pPr>
            <w:r w:rsidRPr="00FE09C9">
              <w:rPr>
                <w:sz w:val="24"/>
                <w:szCs w:val="24"/>
              </w:rPr>
              <w:t>0785 991488</w:t>
            </w:r>
          </w:p>
        </w:tc>
      </w:tr>
      <w:tr w:rsidR="00B239A2" w:rsidRPr="00FE09C9" w14:paraId="3D7E3F16" w14:textId="77777777" w:rsidTr="001F0DA5">
        <w:tc>
          <w:tcPr>
            <w:tcW w:w="504" w:type="dxa"/>
          </w:tcPr>
          <w:p w14:paraId="4E802A3F" w14:textId="6C356CEA" w:rsidR="00B239A2" w:rsidRPr="00FE09C9" w:rsidRDefault="001F0DA5" w:rsidP="00EA6A64">
            <w:pPr>
              <w:rPr>
                <w:sz w:val="24"/>
                <w:szCs w:val="24"/>
              </w:rPr>
            </w:pPr>
            <w:r>
              <w:rPr>
                <w:sz w:val="24"/>
                <w:szCs w:val="24"/>
              </w:rPr>
              <w:t>49</w:t>
            </w:r>
          </w:p>
        </w:tc>
        <w:tc>
          <w:tcPr>
            <w:tcW w:w="3146" w:type="dxa"/>
          </w:tcPr>
          <w:p w14:paraId="25E18E27" w14:textId="77777777" w:rsidR="00B239A2" w:rsidRPr="00FE09C9" w:rsidRDefault="00B239A2" w:rsidP="00EA6A64">
            <w:pPr>
              <w:rPr>
                <w:sz w:val="24"/>
                <w:szCs w:val="24"/>
              </w:rPr>
            </w:pPr>
            <w:r w:rsidRPr="00FE09C9">
              <w:rPr>
                <w:sz w:val="24"/>
                <w:szCs w:val="24"/>
              </w:rPr>
              <w:t>Nyesiga K. Rauben</w:t>
            </w:r>
          </w:p>
        </w:tc>
        <w:tc>
          <w:tcPr>
            <w:tcW w:w="3371" w:type="dxa"/>
          </w:tcPr>
          <w:p w14:paraId="59172AC9" w14:textId="77777777" w:rsidR="00B239A2" w:rsidRPr="00FE09C9" w:rsidRDefault="00B239A2" w:rsidP="00EA6A64">
            <w:pPr>
              <w:rPr>
                <w:sz w:val="24"/>
                <w:szCs w:val="24"/>
              </w:rPr>
            </w:pPr>
            <w:r w:rsidRPr="00FE09C9">
              <w:rPr>
                <w:sz w:val="24"/>
                <w:szCs w:val="24"/>
              </w:rPr>
              <w:t>DDI Kyegegwa</w:t>
            </w:r>
          </w:p>
        </w:tc>
        <w:tc>
          <w:tcPr>
            <w:tcW w:w="2339" w:type="dxa"/>
          </w:tcPr>
          <w:p w14:paraId="68D138D5" w14:textId="77777777" w:rsidR="00B239A2" w:rsidRPr="00FE09C9" w:rsidRDefault="00B239A2" w:rsidP="00EA6A64">
            <w:pPr>
              <w:rPr>
                <w:sz w:val="24"/>
                <w:szCs w:val="24"/>
              </w:rPr>
            </w:pPr>
            <w:r w:rsidRPr="00FE09C9">
              <w:rPr>
                <w:sz w:val="24"/>
                <w:szCs w:val="24"/>
              </w:rPr>
              <w:t>0782 061823</w:t>
            </w:r>
          </w:p>
        </w:tc>
      </w:tr>
      <w:tr w:rsidR="00B239A2" w:rsidRPr="00FE09C9" w14:paraId="5130438F" w14:textId="77777777" w:rsidTr="001F0DA5">
        <w:tc>
          <w:tcPr>
            <w:tcW w:w="504" w:type="dxa"/>
          </w:tcPr>
          <w:p w14:paraId="2F470490" w14:textId="142A1722" w:rsidR="00B239A2" w:rsidRPr="00FE09C9" w:rsidRDefault="001F0DA5" w:rsidP="00EA6A64">
            <w:pPr>
              <w:rPr>
                <w:sz w:val="24"/>
                <w:szCs w:val="24"/>
              </w:rPr>
            </w:pPr>
            <w:r>
              <w:rPr>
                <w:sz w:val="24"/>
                <w:szCs w:val="24"/>
              </w:rPr>
              <w:t>50</w:t>
            </w:r>
          </w:p>
        </w:tc>
        <w:tc>
          <w:tcPr>
            <w:tcW w:w="3146" w:type="dxa"/>
          </w:tcPr>
          <w:p w14:paraId="5286CC6C" w14:textId="77777777" w:rsidR="00B239A2" w:rsidRPr="00FE09C9" w:rsidRDefault="00B239A2" w:rsidP="00EA6A64">
            <w:pPr>
              <w:rPr>
                <w:sz w:val="24"/>
                <w:szCs w:val="24"/>
              </w:rPr>
            </w:pPr>
            <w:r w:rsidRPr="00FE09C9">
              <w:rPr>
                <w:sz w:val="24"/>
                <w:szCs w:val="24"/>
              </w:rPr>
              <w:t>Mucunguzi Davis</w:t>
            </w:r>
          </w:p>
        </w:tc>
        <w:tc>
          <w:tcPr>
            <w:tcW w:w="3371" w:type="dxa"/>
          </w:tcPr>
          <w:p w14:paraId="185D2959" w14:textId="77777777" w:rsidR="00B239A2" w:rsidRPr="00FE09C9" w:rsidRDefault="00B239A2" w:rsidP="00EA6A64">
            <w:pPr>
              <w:rPr>
                <w:sz w:val="24"/>
                <w:szCs w:val="24"/>
              </w:rPr>
            </w:pPr>
            <w:r w:rsidRPr="00FE09C9">
              <w:rPr>
                <w:sz w:val="24"/>
                <w:szCs w:val="24"/>
              </w:rPr>
              <w:t>DDI Kanungu</w:t>
            </w:r>
          </w:p>
        </w:tc>
        <w:tc>
          <w:tcPr>
            <w:tcW w:w="2339" w:type="dxa"/>
          </w:tcPr>
          <w:p w14:paraId="4907F434" w14:textId="77777777" w:rsidR="00B239A2" w:rsidRPr="00FE09C9" w:rsidRDefault="00B239A2" w:rsidP="00EA6A64">
            <w:pPr>
              <w:rPr>
                <w:sz w:val="24"/>
                <w:szCs w:val="24"/>
              </w:rPr>
            </w:pPr>
            <w:r w:rsidRPr="00FE09C9">
              <w:rPr>
                <w:sz w:val="24"/>
                <w:szCs w:val="24"/>
              </w:rPr>
              <w:t>0772 978355</w:t>
            </w:r>
          </w:p>
        </w:tc>
      </w:tr>
      <w:tr w:rsidR="00B239A2" w:rsidRPr="00FE09C9" w14:paraId="63057586" w14:textId="77777777" w:rsidTr="001F0DA5">
        <w:tc>
          <w:tcPr>
            <w:tcW w:w="504" w:type="dxa"/>
          </w:tcPr>
          <w:p w14:paraId="439CA887" w14:textId="25C984D2" w:rsidR="00B239A2" w:rsidRPr="00FE09C9" w:rsidRDefault="001F0DA5" w:rsidP="00EA6A64">
            <w:pPr>
              <w:rPr>
                <w:sz w:val="24"/>
                <w:szCs w:val="24"/>
              </w:rPr>
            </w:pPr>
            <w:r>
              <w:rPr>
                <w:sz w:val="24"/>
                <w:szCs w:val="24"/>
              </w:rPr>
              <w:t>51</w:t>
            </w:r>
          </w:p>
        </w:tc>
        <w:tc>
          <w:tcPr>
            <w:tcW w:w="3146" w:type="dxa"/>
          </w:tcPr>
          <w:p w14:paraId="6BFA2C3D" w14:textId="77777777" w:rsidR="00B239A2" w:rsidRPr="00FE09C9" w:rsidRDefault="00B239A2" w:rsidP="00EA6A64">
            <w:pPr>
              <w:rPr>
                <w:sz w:val="24"/>
                <w:szCs w:val="24"/>
              </w:rPr>
            </w:pPr>
            <w:r w:rsidRPr="00FE09C9">
              <w:rPr>
                <w:sz w:val="24"/>
                <w:szCs w:val="24"/>
              </w:rPr>
              <w:t>Walijjo Moses</w:t>
            </w:r>
          </w:p>
        </w:tc>
        <w:tc>
          <w:tcPr>
            <w:tcW w:w="3371" w:type="dxa"/>
          </w:tcPr>
          <w:p w14:paraId="77802142" w14:textId="77777777" w:rsidR="00B239A2" w:rsidRPr="00FE09C9" w:rsidRDefault="00B239A2" w:rsidP="00EA6A64">
            <w:pPr>
              <w:rPr>
                <w:sz w:val="24"/>
                <w:szCs w:val="24"/>
              </w:rPr>
            </w:pPr>
            <w:r w:rsidRPr="00FE09C9">
              <w:rPr>
                <w:sz w:val="24"/>
                <w:szCs w:val="24"/>
              </w:rPr>
              <w:t>DDI Rakai</w:t>
            </w:r>
          </w:p>
        </w:tc>
        <w:tc>
          <w:tcPr>
            <w:tcW w:w="2339" w:type="dxa"/>
          </w:tcPr>
          <w:p w14:paraId="0988DFFC" w14:textId="77777777" w:rsidR="00B239A2" w:rsidRPr="00FE09C9" w:rsidRDefault="00B239A2" w:rsidP="00EA6A64">
            <w:pPr>
              <w:rPr>
                <w:sz w:val="24"/>
                <w:szCs w:val="24"/>
              </w:rPr>
            </w:pPr>
            <w:r w:rsidRPr="00FE09C9">
              <w:rPr>
                <w:sz w:val="24"/>
                <w:szCs w:val="24"/>
              </w:rPr>
              <w:t>0776 615141</w:t>
            </w:r>
          </w:p>
        </w:tc>
      </w:tr>
      <w:tr w:rsidR="00B239A2" w:rsidRPr="00FE09C9" w14:paraId="0D26A62D" w14:textId="77777777" w:rsidTr="001F0DA5">
        <w:tc>
          <w:tcPr>
            <w:tcW w:w="504" w:type="dxa"/>
          </w:tcPr>
          <w:p w14:paraId="637A919C" w14:textId="76D14D89" w:rsidR="00B239A2" w:rsidRPr="00FE09C9" w:rsidRDefault="001F0DA5" w:rsidP="00EA6A64">
            <w:pPr>
              <w:rPr>
                <w:sz w:val="24"/>
                <w:szCs w:val="24"/>
              </w:rPr>
            </w:pPr>
            <w:r>
              <w:rPr>
                <w:sz w:val="24"/>
                <w:szCs w:val="24"/>
              </w:rPr>
              <w:t>52</w:t>
            </w:r>
          </w:p>
        </w:tc>
        <w:tc>
          <w:tcPr>
            <w:tcW w:w="3146" w:type="dxa"/>
          </w:tcPr>
          <w:p w14:paraId="7030F824" w14:textId="77777777" w:rsidR="00B239A2" w:rsidRPr="00FE09C9" w:rsidRDefault="00B239A2" w:rsidP="00EA6A64">
            <w:pPr>
              <w:rPr>
                <w:sz w:val="24"/>
                <w:szCs w:val="24"/>
              </w:rPr>
            </w:pPr>
            <w:r w:rsidRPr="00FE09C9">
              <w:rPr>
                <w:sz w:val="24"/>
                <w:szCs w:val="24"/>
              </w:rPr>
              <w:t>Kwesiga Sam</w:t>
            </w:r>
          </w:p>
        </w:tc>
        <w:tc>
          <w:tcPr>
            <w:tcW w:w="3371" w:type="dxa"/>
          </w:tcPr>
          <w:p w14:paraId="21AC818E" w14:textId="77777777" w:rsidR="00B239A2" w:rsidRPr="00FE09C9" w:rsidRDefault="00B239A2" w:rsidP="00EA6A64">
            <w:pPr>
              <w:rPr>
                <w:sz w:val="24"/>
                <w:szCs w:val="24"/>
              </w:rPr>
            </w:pPr>
            <w:r w:rsidRPr="00FE09C9">
              <w:rPr>
                <w:sz w:val="24"/>
                <w:szCs w:val="24"/>
              </w:rPr>
              <w:t>DDI Isingiro</w:t>
            </w:r>
          </w:p>
        </w:tc>
        <w:tc>
          <w:tcPr>
            <w:tcW w:w="2339" w:type="dxa"/>
          </w:tcPr>
          <w:p w14:paraId="71F2DD74" w14:textId="77777777" w:rsidR="00B239A2" w:rsidRPr="00FE09C9" w:rsidRDefault="00B239A2" w:rsidP="00EA6A64">
            <w:pPr>
              <w:rPr>
                <w:sz w:val="24"/>
                <w:szCs w:val="24"/>
              </w:rPr>
            </w:pPr>
            <w:r w:rsidRPr="00FE09C9">
              <w:rPr>
                <w:sz w:val="24"/>
                <w:szCs w:val="24"/>
              </w:rPr>
              <w:t>0782 898465</w:t>
            </w:r>
          </w:p>
        </w:tc>
      </w:tr>
      <w:tr w:rsidR="00B239A2" w:rsidRPr="00FE09C9" w14:paraId="477EDBAB" w14:textId="77777777" w:rsidTr="001F0DA5">
        <w:tc>
          <w:tcPr>
            <w:tcW w:w="504" w:type="dxa"/>
          </w:tcPr>
          <w:p w14:paraId="1EC1C9B7" w14:textId="32035484" w:rsidR="00B239A2" w:rsidRPr="00FE09C9" w:rsidRDefault="001F0DA5" w:rsidP="00EA6A64">
            <w:pPr>
              <w:rPr>
                <w:sz w:val="24"/>
                <w:szCs w:val="24"/>
              </w:rPr>
            </w:pPr>
            <w:r>
              <w:rPr>
                <w:sz w:val="24"/>
                <w:szCs w:val="24"/>
              </w:rPr>
              <w:t>53</w:t>
            </w:r>
          </w:p>
        </w:tc>
        <w:tc>
          <w:tcPr>
            <w:tcW w:w="3146" w:type="dxa"/>
          </w:tcPr>
          <w:p w14:paraId="0B644242" w14:textId="77777777" w:rsidR="00B239A2" w:rsidRPr="00FE09C9" w:rsidRDefault="00B239A2" w:rsidP="00EA6A64">
            <w:pPr>
              <w:rPr>
                <w:sz w:val="24"/>
                <w:szCs w:val="24"/>
              </w:rPr>
            </w:pPr>
            <w:r w:rsidRPr="00FE09C9">
              <w:rPr>
                <w:sz w:val="24"/>
                <w:szCs w:val="24"/>
              </w:rPr>
              <w:t>Okurut George</w:t>
            </w:r>
          </w:p>
        </w:tc>
        <w:tc>
          <w:tcPr>
            <w:tcW w:w="3371" w:type="dxa"/>
          </w:tcPr>
          <w:p w14:paraId="204E8A1D" w14:textId="77777777" w:rsidR="00B239A2" w:rsidRPr="00FE09C9" w:rsidRDefault="00B239A2" w:rsidP="00EA6A64">
            <w:pPr>
              <w:rPr>
                <w:sz w:val="24"/>
                <w:szCs w:val="24"/>
              </w:rPr>
            </w:pPr>
            <w:r w:rsidRPr="00FE09C9">
              <w:rPr>
                <w:sz w:val="24"/>
                <w:szCs w:val="24"/>
              </w:rPr>
              <w:t>DDI Kibaale</w:t>
            </w:r>
          </w:p>
        </w:tc>
        <w:tc>
          <w:tcPr>
            <w:tcW w:w="2339" w:type="dxa"/>
          </w:tcPr>
          <w:p w14:paraId="00152D7E" w14:textId="77777777" w:rsidR="00B239A2" w:rsidRPr="00FE09C9" w:rsidRDefault="00B239A2" w:rsidP="00EA6A64">
            <w:pPr>
              <w:rPr>
                <w:sz w:val="24"/>
                <w:szCs w:val="24"/>
              </w:rPr>
            </w:pPr>
            <w:r w:rsidRPr="00FE09C9">
              <w:rPr>
                <w:sz w:val="24"/>
                <w:szCs w:val="24"/>
              </w:rPr>
              <w:t>0772 373054</w:t>
            </w:r>
          </w:p>
        </w:tc>
      </w:tr>
    </w:tbl>
    <w:p w14:paraId="68BDFEFE" w14:textId="77777777" w:rsidR="00B239A2" w:rsidRPr="007B0FE1" w:rsidRDefault="00B239A2" w:rsidP="00B239A2">
      <w:pPr>
        <w:rPr>
          <w:b/>
          <w:sz w:val="24"/>
          <w:szCs w:val="24"/>
        </w:rPr>
      </w:pPr>
    </w:p>
    <w:p w14:paraId="5BEC55E0" w14:textId="77777777" w:rsidR="00B239A2" w:rsidRPr="007B0FE1" w:rsidRDefault="00B239A2" w:rsidP="00B239A2">
      <w:pPr>
        <w:rPr>
          <w:b/>
          <w:sz w:val="24"/>
          <w:szCs w:val="24"/>
        </w:rPr>
      </w:pPr>
      <w:r w:rsidRPr="007B0FE1">
        <w:rPr>
          <w:b/>
          <w:sz w:val="24"/>
          <w:szCs w:val="24"/>
        </w:rPr>
        <w:t xml:space="preserve">          MSH</w:t>
      </w:r>
    </w:p>
    <w:p w14:paraId="14A75908" w14:textId="30A9EFA8" w:rsidR="00B239A2" w:rsidRDefault="001F0DA5" w:rsidP="00B239A2">
      <w:pPr>
        <w:rPr>
          <w:sz w:val="24"/>
          <w:szCs w:val="24"/>
        </w:rPr>
      </w:pPr>
      <w:r>
        <w:rPr>
          <w:sz w:val="24"/>
          <w:szCs w:val="24"/>
        </w:rPr>
        <w:t>54</w:t>
      </w:r>
      <w:r w:rsidR="00B239A2">
        <w:rPr>
          <w:sz w:val="24"/>
          <w:szCs w:val="24"/>
        </w:rPr>
        <w:t xml:space="preserve"> Richard Valimba</w:t>
      </w:r>
    </w:p>
    <w:p w14:paraId="730F3589" w14:textId="166F0C75" w:rsidR="00B239A2" w:rsidRDefault="001F0DA5" w:rsidP="00B239A2">
      <w:pPr>
        <w:rPr>
          <w:sz w:val="24"/>
          <w:szCs w:val="24"/>
        </w:rPr>
      </w:pPr>
      <w:r>
        <w:rPr>
          <w:sz w:val="24"/>
          <w:szCs w:val="24"/>
        </w:rPr>
        <w:t>55</w:t>
      </w:r>
      <w:r w:rsidR="00B239A2">
        <w:rPr>
          <w:sz w:val="24"/>
          <w:szCs w:val="24"/>
        </w:rPr>
        <w:t xml:space="preserve"> Eliphace Mkumbo</w:t>
      </w:r>
    </w:p>
    <w:p w14:paraId="2985BA5D" w14:textId="0046F1FD" w:rsidR="00B239A2" w:rsidRPr="00FE09C9" w:rsidRDefault="001F0DA5" w:rsidP="00B239A2">
      <w:pPr>
        <w:rPr>
          <w:sz w:val="24"/>
          <w:szCs w:val="24"/>
        </w:rPr>
      </w:pPr>
      <w:r>
        <w:rPr>
          <w:sz w:val="24"/>
          <w:szCs w:val="24"/>
        </w:rPr>
        <w:t>56</w:t>
      </w:r>
      <w:r w:rsidR="00B239A2">
        <w:rPr>
          <w:sz w:val="24"/>
          <w:szCs w:val="24"/>
        </w:rPr>
        <w:t xml:space="preserve"> Maija Aziz</w:t>
      </w:r>
    </w:p>
    <w:p w14:paraId="022A751E" w14:textId="77777777" w:rsidR="00B239A2" w:rsidRDefault="00B239A2" w:rsidP="00C31896">
      <w:bookmarkStart w:id="0" w:name="_GoBack"/>
      <w:bookmarkEnd w:id="0"/>
    </w:p>
    <w:sectPr w:rsidR="00B239A2" w:rsidSect="002826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F9B9E" w14:textId="77777777" w:rsidR="007C5D8C" w:rsidRDefault="007C5D8C" w:rsidP="004E29B4">
      <w:pPr>
        <w:spacing w:after="0" w:line="240" w:lineRule="auto"/>
      </w:pPr>
      <w:r>
        <w:separator/>
      </w:r>
    </w:p>
  </w:endnote>
  <w:endnote w:type="continuationSeparator" w:id="0">
    <w:p w14:paraId="28416823" w14:textId="77777777" w:rsidR="007C5D8C" w:rsidRDefault="007C5D8C" w:rsidP="004E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872924"/>
      <w:docPartObj>
        <w:docPartGallery w:val="Page Numbers (Bottom of Page)"/>
        <w:docPartUnique/>
      </w:docPartObj>
    </w:sdtPr>
    <w:sdtEndPr/>
    <w:sdtContent>
      <w:p w14:paraId="28E939D9" w14:textId="77777777" w:rsidR="00BB523B" w:rsidRDefault="00BB523B">
        <w:pPr>
          <w:pStyle w:val="Footer"/>
          <w:jc w:val="right"/>
        </w:pPr>
        <w:r>
          <w:fldChar w:fldCharType="begin"/>
        </w:r>
        <w:r>
          <w:instrText xml:space="preserve"> PAGE   \* MERGEFORMAT </w:instrText>
        </w:r>
        <w:r>
          <w:fldChar w:fldCharType="separate"/>
        </w:r>
        <w:r w:rsidR="001F0DA5">
          <w:rPr>
            <w:noProof/>
          </w:rPr>
          <w:t>8</w:t>
        </w:r>
        <w:r>
          <w:rPr>
            <w:noProof/>
          </w:rPr>
          <w:fldChar w:fldCharType="end"/>
        </w:r>
      </w:p>
    </w:sdtContent>
  </w:sdt>
  <w:p w14:paraId="165D0B22" w14:textId="77777777" w:rsidR="00BB523B" w:rsidRDefault="00BB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426C" w14:textId="77777777" w:rsidR="007C5D8C" w:rsidRDefault="007C5D8C" w:rsidP="004E29B4">
      <w:pPr>
        <w:spacing w:after="0" w:line="240" w:lineRule="auto"/>
      </w:pPr>
      <w:r>
        <w:separator/>
      </w:r>
    </w:p>
  </w:footnote>
  <w:footnote w:type="continuationSeparator" w:id="0">
    <w:p w14:paraId="64F604E1" w14:textId="77777777" w:rsidR="007C5D8C" w:rsidRDefault="007C5D8C" w:rsidP="004E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4C8"/>
    <w:multiLevelType w:val="hybridMultilevel"/>
    <w:tmpl w:val="14CC46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3">
      <w:start w:val="1"/>
      <w:numFmt w:val="bullet"/>
      <w:lvlText w:val="o"/>
      <w:lvlJc w:val="left"/>
      <w:pPr>
        <w:ind w:left="1800" w:hanging="360"/>
      </w:pPr>
      <w:rPr>
        <w:rFonts w:ascii="Courier New" w:hAnsi="Courier New"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A039F"/>
    <w:multiLevelType w:val="hybridMultilevel"/>
    <w:tmpl w:val="242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282F"/>
    <w:multiLevelType w:val="multilevel"/>
    <w:tmpl w:val="1040BEE8"/>
    <w:lvl w:ilvl="0">
      <w:start w:val="1"/>
      <w:numFmt w:val="decimal"/>
      <w:lvlText w:val="%1.0"/>
      <w:lvlJc w:val="left"/>
      <w:pPr>
        <w:tabs>
          <w:tab w:val="num" w:pos="720"/>
        </w:tabs>
        <w:ind w:left="720" w:hanging="720"/>
      </w:pPr>
      <w:rPr>
        <w:rFonts w:hint="default"/>
        <w:b w:val="0"/>
        <w:u w:val="none"/>
      </w:rPr>
    </w:lvl>
    <w:lvl w:ilvl="1">
      <w:start w:val="5"/>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3" w15:restartNumberingAfterBreak="0">
    <w:nsid w:val="1183097A"/>
    <w:multiLevelType w:val="hybridMultilevel"/>
    <w:tmpl w:val="5EEC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1934"/>
    <w:multiLevelType w:val="hybridMultilevel"/>
    <w:tmpl w:val="3452AA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82083"/>
    <w:multiLevelType w:val="hybridMultilevel"/>
    <w:tmpl w:val="F9E8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5BEB"/>
    <w:multiLevelType w:val="hybridMultilevel"/>
    <w:tmpl w:val="3F9A5E1A"/>
    <w:lvl w:ilvl="0" w:tplc="8B945004">
      <w:start w:val="1"/>
      <w:numFmt w:val="bullet"/>
      <w:lvlText w:val=""/>
      <w:lvlJc w:val="left"/>
      <w:pPr>
        <w:tabs>
          <w:tab w:val="num" w:pos="720"/>
        </w:tabs>
        <w:ind w:left="720" w:hanging="360"/>
      </w:pPr>
      <w:rPr>
        <w:rFonts w:ascii="Wingdings" w:hAnsi="Wingdings" w:hint="default"/>
      </w:rPr>
    </w:lvl>
    <w:lvl w:ilvl="1" w:tplc="3F84F9E0" w:tentative="1">
      <w:start w:val="1"/>
      <w:numFmt w:val="bullet"/>
      <w:lvlText w:val=""/>
      <w:lvlJc w:val="left"/>
      <w:pPr>
        <w:tabs>
          <w:tab w:val="num" w:pos="1440"/>
        </w:tabs>
        <w:ind w:left="1440" w:hanging="360"/>
      </w:pPr>
      <w:rPr>
        <w:rFonts w:ascii="Wingdings" w:hAnsi="Wingdings" w:hint="default"/>
      </w:rPr>
    </w:lvl>
    <w:lvl w:ilvl="2" w:tplc="8B6AD8CE" w:tentative="1">
      <w:start w:val="1"/>
      <w:numFmt w:val="bullet"/>
      <w:lvlText w:val=""/>
      <w:lvlJc w:val="left"/>
      <w:pPr>
        <w:tabs>
          <w:tab w:val="num" w:pos="2160"/>
        </w:tabs>
        <w:ind w:left="2160" w:hanging="360"/>
      </w:pPr>
      <w:rPr>
        <w:rFonts w:ascii="Wingdings" w:hAnsi="Wingdings" w:hint="default"/>
      </w:rPr>
    </w:lvl>
    <w:lvl w:ilvl="3" w:tplc="182E2354" w:tentative="1">
      <w:start w:val="1"/>
      <w:numFmt w:val="bullet"/>
      <w:lvlText w:val=""/>
      <w:lvlJc w:val="left"/>
      <w:pPr>
        <w:tabs>
          <w:tab w:val="num" w:pos="2880"/>
        </w:tabs>
        <w:ind w:left="2880" w:hanging="360"/>
      </w:pPr>
      <w:rPr>
        <w:rFonts w:ascii="Wingdings" w:hAnsi="Wingdings" w:hint="default"/>
      </w:rPr>
    </w:lvl>
    <w:lvl w:ilvl="4" w:tplc="D14CE730" w:tentative="1">
      <w:start w:val="1"/>
      <w:numFmt w:val="bullet"/>
      <w:lvlText w:val=""/>
      <w:lvlJc w:val="left"/>
      <w:pPr>
        <w:tabs>
          <w:tab w:val="num" w:pos="3600"/>
        </w:tabs>
        <w:ind w:left="3600" w:hanging="360"/>
      </w:pPr>
      <w:rPr>
        <w:rFonts w:ascii="Wingdings" w:hAnsi="Wingdings" w:hint="default"/>
      </w:rPr>
    </w:lvl>
    <w:lvl w:ilvl="5" w:tplc="9EF46C3C" w:tentative="1">
      <w:start w:val="1"/>
      <w:numFmt w:val="bullet"/>
      <w:lvlText w:val=""/>
      <w:lvlJc w:val="left"/>
      <w:pPr>
        <w:tabs>
          <w:tab w:val="num" w:pos="4320"/>
        </w:tabs>
        <w:ind w:left="4320" w:hanging="360"/>
      </w:pPr>
      <w:rPr>
        <w:rFonts w:ascii="Wingdings" w:hAnsi="Wingdings" w:hint="default"/>
      </w:rPr>
    </w:lvl>
    <w:lvl w:ilvl="6" w:tplc="C43A9238" w:tentative="1">
      <w:start w:val="1"/>
      <w:numFmt w:val="bullet"/>
      <w:lvlText w:val=""/>
      <w:lvlJc w:val="left"/>
      <w:pPr>
        <w:tabs>
          <w:tab w:val="num" w:pos="5040"/>
        </w:tabs>
        <w:ind w:left="5040" w:hanging="360"/>
      </w:pPr>
      <w:rPr>
        <w:rFonts w:ascii="Wingdings" w:hAnsi="Wingdings" w:hint="default"/>
      </w:rPr>
    </w:lvl>
    <w:lvl w:ilvl="7" w:tplc="FDEAAD6C" w:tentative="1">
      <w:start w:val="1"/>
      <w:numFmt w:val="bullet"/>
      <w:lvlText w:val=""/>
      <w:lvlJc w:val="left"/>
      <w:pPr>
        <w:tabs>
          <w:tab w:val="num" w:pos="5760"/>
        </w:tabs>
        <w:ind w:left="5760" w:hanging="360"/>
      </w:pPr>
      <w:rPr>
        <w:rFonts w:ascii="Wingdings" w:hAnsi="Wingdings" w:hint="default"/>
      </w:rPr>
    </w:lvl>
    <w:lvl w:ilvl="8" w:tplc="90744C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0232D"/>
    <w:multiLevelType w:val="hybridMultilevel"/>
    <w:tmpl w:val="449A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D18"/>
    <w:multiLevelType w:val="hybridMultilevel"/>
    <w:tmpl w:val="FC365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7A6F77"/>
    <w:multiLevelType w:val="hybridMultilevel"/>
    <w:tmpl w:val="D9E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26BB8"/>
    <w:multiLevelType w:val="hybridMultilevel"/>
    <w:tmpl w:val="53E28518"/>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 w15:restartNumberingAfterBreak="0">
    <w:nsid w:val="248A7331"/>
    <w:multiLevelType w:val="hybridMultilevel"/>
    <w:tmpl w:val="BC30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36187"/>
    <w:multiLevelType w:val="hybridMultilevel"/>
    <w:tmpl w:val="A3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D2FEF"/>
    <w:multiLevelType w:val="hybridMultilevel"/>
    <w:tmpl w:val="5F2EC594"/>
    <w:lvl w:ilvl="0" w:tplc="5FBE71CA">
      <w:start w:val="1"/>
      <w:numFmt w:val="bullet"/>
      <w:lvlText w:val=""/>
      <w:lvlJc w:val="left"/>
      <w:pPr>
        <w:tabs>
          <w:tab w:val="num" w:pos="720"/>
        </w:tabs>
        <w:ind w:left="720" w:hanging="360"/>
      </w:pPr>
      <w:rPr>
        <w:rFonts w:ascii="Wingdings" w:hAnsi="Wingdings" w:hint="default"/>
      </w:rPr>
    </w:lvl>
    <w:lvl w:ilvl="1" w:tplc="F2240986" w:tentative="1">
      <w:start w:val="1"/>
      <w:numFmt w:val="bullet"/>
      <w:lvlText w:val=""/>
      <w:lvlJc w:val="left"/>
      <w:pPr>
        <w:tabs>
          <w:tab w:val="num" w:pos="1440"/>
        </w:tabs>
        <w:ind w:left="1440" w:hanging="360"/>
      </w:pPr>
      <w:rPr>
        <w:rFonts w:ascii="Wingdings" w:hAnsi="Wingdings" w:hint="default"/>
      </w:rPr>
    </w:lvl>
    <w:lvl w:ilvl="2" w:tplc="DE680074" w:tentative="1">
      <w:start w:val="1"/>
      <w:numFmt w:val="bullet"/>
      <w:lvlText w:val=""/>
      <w:lvlJc w:val="left"/>
      <w:pPr>
        <w:tabs>
          <w:tab w:val="num" w:pos="2160"/>
        </w:tabs>
        <w:ind w:left="2160" w:hanging="360"/>
      </w:pPr>
      <w:rPr>
        <w:rFonts w:ascii="Wingdings" w:hAnsi="Wingdings" w:hint="default"/>
      </w:rPr>
    </w:lvl>
    <w:lvl w:ilvl="3" w:tplc="BDBC67F4" w:tentative="1">
      <w:start w:val="1"/>
      <w:numFmt w:val="bullet"/>
      <w:lvlText w:val=""/>
      <w:lvlJc w:val="left"/>
      <w:pPr>
        <w:tabs>
          <w:tab w:val="num" w:pos="2880"/>
        </w:tabs>
        <w:ind w:left="2880" w:hanging="360"/>
      </w:pPr>
      <w:rPr>
        <w:rFonts w:ascii="Wingdings" w:hAnsi="Wingdings" w:hint="default"/>
      </w:rPr>
    </w:lvl>
    <w:lvl w:ilvl="4" w:tplc="56821D64" w:tentative="1">
      <w:start w:val="1"/>
      <w:numFmt w:val="bullet"/>
      <w:lvlText w:val=""/>
      <w:lvlJc w:val="left"/>
      <w:pPr>
        <w:tabs>
          <w:tab w:val="num" w:pos="3600"/>
        </w:tabs>
        <w:ind w:left="3600" w:hanging="360"/>
      </w:pPr>
      <w:rPr>
        <w:rFonts w:ascii="Wingdings" w:hAnsi="Wingdings" w:hint="default"/>
      </w:rPr>
    </w:lvl>
    <w:lvl w:ilvl="5" w:tplc="F83CA43E" w:tentative="1">
      <w:start w:val="1"/>
      <w:numFmt w:val="bullet"/>
      <w:lvlText w:val=""/>
      <w:lvlJc w:val="left"/>
      <w:pPr>
        <w:tabs>
          <w:tab w:val="num" w:pos="4320"/>
        </w:tabs>
        <w:ind w:left="4320" w:hanging="360"/>
      </w:pPr>
      <w:rPr>
        <w:rFonts w:ascii="Wingdings" w:hAnsi="Wingdings" w:hint="default"/>
      </w:rPr>
    </w:lvl>
    <w:lvl w:ilvl="6" w:tplc="4AA05C88" w:tentative="1">
      <w:start w:val="1"/>
      <w:numFmt w:val="bullet"/>
      <w:lvlText w:val=""/>
      <w:lvlJc w:val="left"/>
      <w:pPr>
        <w:tabs>
          <w:tab w:val="num" w:pos="5040"/>
        </w:tabs>
        <w:ind w:left="5040" w:hanging="360"/>
      </w:pPr>
      <w:rPr>
        <w:rFonts w:ascii="Wingdings" w:hAnsi="Wingdings" w:hint="default"/>
      </w:rPr>
    </w:lvl>
    <w:lvl w:ilvl="7" w:tplc="459CE5DC" w:tentative="1">
      <w:start w:val="1"/>
      <w:numFmt w:val="bullet"/>
      <w:lvlText w:val=""/>
      <w:lvlJc w:val="left"/>
      <w:pPr>
        <w:tabs>
          <w:tab w:val="num" w:pos="5760"/>
        </w:tabs>
        <w:ind w:left="5760" w:hanging="360"/>
      </w:pPr>
      <w:rPr>
        <w:rFonts w:ascii="Wingdings" w:hAnsi="Wingdings" w:hint="default"/>
      </w:rPr>
    </w:lvl>
    <w:lvl w:ilvl="8" w:tplc="C444F8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D0D08"/>
    <w:multiLevelType w:val="multilevel"/>
    <w:tmpl w:val="33FA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A5256"/>
    <w:multiLevelType w:val="hybridMultilevel"/>
    <w:tmpl w:val="5372B7E0"/>
    <w:lvl w:ilvl="0" w:tplc="377E5DF0">
      <w:start w:val="1"/>
      <w:numFmt w:val="low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20604"/>
    <w:multiLevelType w:val="hybridMultilevel"/>
    <w:tmpl w:val="F698EA9C"/>
    <w:lvl w:ilvl="0" w:tplc="BB66EDFE">
      <w:start w:val="1"/>
      <w:numFmt w:val="bullet"/>
      <w:lvlText w:val=""/>
      <w:lvlJc w:val="left"/>
      <w:pPr>
        <w:tabs>
          <w:tab w:val="num" w:pos="720"/>
        </w:tabs>
        <w:ind w:left="720" w:hanging="360"/>
      </w:pPr>
      <w:rPr>
        <w:rFonts w:ascii="Symbol" w:hAnsi="Symbol" w:hint="default"/>
        <w:sz w:val="24"/>
        <w:szCs w:val="20"/>
      </w:rPr>
    </w:lvl>
    <w:lvl w:ilvl="1" w:tplc="BB66EDFE">
      <w:start w:val="1"/>
      <w:numFmt w:val="bullet"/>
      <w:lvlText w:val=""/>
      <w:lvlJc w:val="left"/>
      <w:pPr>
        <w:tabs>
          <w:tab w:val="num" w:pos="1440"/>
        </w:tabs>
        <w:ind w:left="1440" w:hanging="360"/>
      </w:pPr>
      <w:rPr>
        <w:rFonts w:ascii="Symbol" w:hAnsi="Symbol" w:hint="default"/>
        <w:sz w:val="24"/>
        <w:szCs w:val="20"/>
      </w:rPr>
    </w:lvl>
    <w:lvl w:ilvl="2" w:tplc="0409001B">
      <w:start w:val="1"/>
      <w:numFmt w:val="lowerRoman"/>
      <w:lvlText w:val="%3."/>
      <w:lvlJc w:val="right"/>
      <w:pPr>
        <w:tabs>
          <w:tab w:val="num" w:pos="2160"/>
        </w:tabs>
        <w:ind w:left="2160" w:hanging="180"/>
      </w:pPr>
    </w:lvl>
    <w:lvl w:ilvl="3" w:tplc="04090007">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B062C"/>
    <w:multiLevelType w:val="hybridMultilevel"/>
    <w:tmpl w:val="03BC8D3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8" w15:restartNumberingAfterBreak="0">
    <w:nsid w:val="3AAE6B92"/>
    <w:multiLevelType w:val="hybridMultilevel"/>
    <w:tmpl w:val="0C9407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2F3887"/>
    <w:multiLevelType w:val="hybridMultilevel"/>
    <w:tmpl w:val="AB1CFC8A"/>
    <w:lvl w:ilvl="0" w:tplc="5BC040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87570D"/>
    <w:multiLevelType w:val="hybridMultilevel"/>
    <w:tmpl w:val="94E8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73C28"/>
    <w:multiLevelType w:val="hybridMultilevel"/>
    <w:tmpl w:val="2B748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15011E"/>
    <w:multiLevelType w:val="multilevel"/>
    <w:tmpl w:val="FAA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26067"/>
    <w:multiLevelType w:val="hybridMultilevel"/>
    <w:tmpl w:val="12CA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15B85"/>
    <w:multiLevelType w:val="hybridMultilevel"/>
    <w:tmpl w:val="9F6A5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118B7"/>
    <w:multiLevelType w:val="hybridMultilevel"/>
    <w:tmpl w:val="D4EE3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762D39"/>
    <w:multiLevelType w:val="hybridMultilevel"/>
    <w:tmpl w:val="422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D30D0"/>
    <w:multiLevelType w:val="hybridMultilevel"/>
    <w:tmpl w:val="C292EA80"/>
    <w:lvl w:ilvl="0" w:tplc="AA5C1A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A769C6"/>
    <w:multiLevelType w:val="hybridMultilevel"/>
    <w:tmpl w:val="27A2D1C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9AD1112"/>
    <w:multiLevelType w:val="hybridMultilevel"/>
    <w:tmpl w:val="47C828A6"/>
    <w:lvl w:ilvl="0" w:tplc="C39255EE">
      <w:start w:val="1"/>
      <w:numFmt w:val="bullet"/>
      <w:lvlText w:val=""/>
      <w:lvlJc w:val="left"/>
      <w:pPr>
        <w:tabs>
          <w:tab w:val="num" w:pos="720"/>
        </w:tabs>
        <w:ind w:left="720" w:hanging="360"/>
      </w:pPr>
      <w:rPr>
        <w:rFonts w:ascii="Wingdings" w:hAnsi="Wingdings" w:hint="default"/>
      </w:rPr>
    </w:lvl>
    <w:lvl w:ilvl="1" w:tplc="DBE6836E" w:tentative="1">
      <w:start w:val="1"/>
      <w:numFmt w:val="bullet"/>
      <w:lvlText w:val=""/>
      <w:lvlJc w:val="left"/>
      <w:pPr>
        <w:tabs>
          <w:tab w:val="num" w:pos="1440"/>
        </w:tabs>
        <w:ind w:left="1440" w:hanging="360"/>
      </w:pPr>
      <w:rPr>
        <w:rFonts w:ascii="Wingdings" w:hAnsi="Wingdings" w:hint="default"/>
      </w:rPr>
    </w:lvl>
    <w:lvl w:ilvl="2" w:tplc="9ACC2BF8" w:tentative="1">
      <w:start w:val="1"/>
      <w:numFmt w:val="bullet"/>
      <w:lvlText w:val=""/>
      <w:lvlJc w:val="left"/>
      <w:pPr>
        <w:tabs>
          <w:tab w:val="num" w:pos="2160"/>
        </w:tabs>
        <w:ind w:left="2160" w:hanging="360"/>
      </w:pPr>
      <w:rPr>
        <w:rFonts w:ascii="Wingdings" w:hAnsi="Wingdings" w:hint="default"/>
      </w:rPr>
    </w:lvl>
    <w:lvl w:ilvl="3" w:tplc="34308B0C" w:tentative="1">
      <w:start w:val="1"/>
      <w:numFmt w:val="bullet"/>
      <w:lvlText w:val=""/>
      <w:lvlJc w:val="left"/>
      <w:pPr>
        <w:tabs>
          <w:tab w:val="num" w:pos="2880"/>
        </w:tabs>
        <w:ind w:left="2880" w:hanging="360"/>
      </w:pPr>
      <w:rPr>
        <w:rFonts w:ascii="Wingdings" w:hAnsi="Wingdings" w:hint="default"/>
      </w:rPr>
    </w:lvl>
    <w:lvl w:ilvl="4" w:tplc="F522D738" w:tentative="1">
      <w:start w:val="1"/>
      <w:numFmt w:val="bullet"/>
      <w:lvlText w:val=""/>
      <w:lvlJc w:val="left"/>
      <w:pPr>
        <w:tabs>
          <w:tab w:val="num" w:pos="3600"/>
        </w:tabs>
        <w:ind w:left="3600" w:hanging="360"/>
      </w:pPr>
      <w:rPr>
        <w:rFonts w:ascii="Wingdings" w:hAnsi="Wingdings" w:hint="default"/>
      </w:rPr>
    </w:lvl>
    <w:lvl w:ilvl="5" w:tplc="0004065A" w:tentative="1">
      <w:start w:val="1"/>
      <w:numFmt w:val="bullet"/>
      <w:lvlText w:val=""/>
      <w:lvlJc w:val="left"/>
      <w:pPr>
        <w:tabs>
          <w:tab w:val="num" w:pos="4320"/>
        </w:tabs>
        <w:ind w:left="4320" w:hanging="360"/>
      </w:pPr>
      <w:rPr>
        <w:rFonts w:ascii="Wingdings" w:hAnsi="Wingdings" w:hint="default"/>
      </w:rPr>
    </w:lvl>
    <w:lvl w:ilvl="6" w:tplc="1ABABBB8" w:tentative="1">
      <w:start w:val="1"/>
      <w:numFmt w:val="bullet"/>
      <w:lvlText w:val=""/>
      <w:lvlJc w:val="left"/>
      <w:pPr>
        <w:tabs>
          <w:tab w:val="num" w:pos="5040"/>
        </w:tabs>
        <w:ind w:left="5040" w:hanging="360"/>
      </w:pPr>
      <w:rPr>
        <w:rFonts w:ascii="Wingdings" w:hAnsi="Wingdings" w:hint="default"/>
      </w:rPr>
    </w:lvl>
    <w:lvl w:ilvl="7" w:tplc="20B8A738" w:tentative="1">
      <w:start w:val="1"/>
      <w:numFmt w:val="bullet"/>
      <w:lvlText w:val=""/>
      <w:lvlJc w:val="left"/>
      <w:pPr>
        <w:tabs>
          <w:tab w:val="num" w:pos="5760"/>
        </w:tabs>
        <w:ind w:left="5760" w:hanging="360"/>
      </w:pPr>
      <w:rPr>
        <w:rFonts w:ascii="Wingdings" w:hAnsi="Wingdings" w:hint="default"/>
      </w:rPr>
    </w:lvl>
    <w:lvl w:ilvl="8" w:tplc="9CCEF0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C5797"/>
    <w:multiLevelType w:val="hybridMultilevel"/>
    <w:tmpl w:val="F914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53199"/>
    <w:multiLevelType w:val="hybridMultilevel"/>
    <w:tmpl w:val="0CAA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D081C"/>
    <w:multiLevelType w:val="hybridMultilevel"/>
    <w:tmpl w:val="723AB950"/>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7EB762D"/>
    <w:multiLevelType w:val="hybridMultilevel"/>
    <w:tmpl w:val="D0C0E5DC"/>
    <w:lvl w:ilvl="0" w:tplc="CD026ACE">
      <w:start w:val="1"/>
      <w:numFmt w:val="bullet"/>
      <w:lvlText w:val="•"/>
      <w:lvlJc w:val="left"/>
      <w:pPr>
        <w:tabs>
          <w:tab w:val="num" w:pos="720"/>
        </w:tabs>
        <w:ind w:left="720" w:hanging="360"/>
      </w:pPr>
      <w:rPr>
        <w:rFonts w:ascii="Times New Roman" w:hAnsi="Times New Roman" w:hint="default"/>
      </w:rPr>
    </w:lvl>
    <w:lvl w:ilvl="1" w:tplc="CB16C1AE" w:tentative="1">
      <w:start w:val="1"/>
      <w:numFmt w:val="bullet"/>
      <w:lvlText w:val="•"/>
      <w:lvlJc w:val="left"/>
      <w:pPr>
        <w:tabs>
          <w:tab w:val="num" w:pos="1440"/>
        </w:tabs>
        <w:ind w:left="1440" w:hanging="360"/>
      </w:pPr>
      <w:rPr>
        <w:rFonts w:ascii="Times New Roman" w:hAnsi="Times New Roman" w:hint="default"/>
      </w:rPr>
    </w:lvl>
    <w:lvl w:ilvl="2" w:tplc="CC124AFA" w:tentative="1">
      <w:start w:val="1"/>
      <w:numFmt w:val="bullet"/>
      <w:lvlText w:val="•"/>
      <w:lvlJc w:val="left"/>
      <w:pPr>
        <w:tabs>
          <w:tab w:val="num" w:pos="2160"/>
        </w:tabs>
        <w:ind w:left="2160" w:hanging="360"/>
      </w:pPr>
      <w:rPr>
        <w:rFonts w:ascii="Times New Roman" w:hAnsi="Times New Roman" w:hint="default"/>
      </w:rPr>
    </w:lvl>
    <w:lvl w:ilvl="3" w:tplc="A73419C0" w:tentative="1">
      <w:start w:val="1"/>
      <w:numFmt w:val="bullet"/>
      <w:lvlText w:val="•"/>
      <w:lvlJc w:val="left"/>
      <w:pPr>
        <w:tabs>
          <w:tab w:val="num" w:pos="2880"/>
        </w:tabs>
        <w:ind w:left="2880" w:hanging="360"/>
      </w:pPr>
      <w:rPr>
        <w:rFonts w:ascii="Times New Roman" w:hAnsi="Times New Roman" w:hint="default"/>
      </w:rPr>
    </w:lvl>
    <w:lvl w:ilvl="4" w:tplc="5400FADA" w:tentative="1">
      <w:start w:val="1"/>
      <w:numFmt w:val="bullet"/>
      <w:lvlText w:val="•"/>
      <w:lvlJc w:val="left"/>
      <w:pPr>
        <w:tabs>
          <w:tab w:val="num" w:pos="3600"/>
        </w:tabs>
        <w:ind w:left="3600" w:hanging="360"/>
      </w:pPr>
      <w:rPr>
        <w:rFonts w:ascii="Times New Roman" w:hAnsi="Times New Roman" w:hint="default"/>
      </w:rPr>
    </w:lvl>
    <w:lvl w:ilvl="5" w:tplc="07CC860E" w:tentative="1">
      <w:start w:val="1"/>
      <w:numFmt w:val="bullet"/>
      <w:lvlText w:val="•"/>
      <w:lvlJc w:val="left"/>
      <w:pPr>
        <w:tabs>
          <w:tab w:val="num" w:pos="4320"/>
        </w:tabs>
        <w:ind w:left="4320" w:hanging="360"/>
      </w:pPr>
      <w:rPr>
        <w:rFonts w:ascii="Times New Roman" w:hAnsi="Times New Roman" w:hint="default"/>
      </w:rPr>
    </w:lvl>
    <w:lvl w:ilvl="6" w:tplc="3522E20E" w:tentative="1">
      <w:start w:val="1"/>
      <w:numFmt w:val="bullet"/>
      <w:lvlText w:val="•"/>
      <w:lvlJc w:val="left"/>
      <w:pPr>
        <w:tabs>
          <w:tab w:val="num" w:pos="5040"/>
        </w:tabs>
        <w:ind w:left="5040" w:hanging="360"/>
      </w:pPr>
      <w:rPr>
        <w:rFonts w:ascii="Times New Roman" w:hAnsi="Times New Roman" w:hint="default"/>
      </w:rPr>
    </w:lvl>
    <w:lvl w:ilvl="7" w:tplc="B7FCCC3C" w:tentative="1">
      <w:start w:val="1"/>
      <w:numFmt w:val="bullet"/>
      <w:lvlText w:val="•"/>
      <w:lvlJc w:val="left"/>
      <w:pPr>
        <w:tabs>
          <w:tab w:val="num" w:pos="5760"/>
        </w:tabs>
        <w:ind w:left="5760" w:hanging="360"/>
      </w:pPr>
      <w:rPr>
        <w:rFonts w:ascii="Times New Roman" w:hAnsi="Times New Roman" w:hint="default"/>
      </w:rPr>
    </w:lvl>
    <w:lvl w:ilvl="8" w:tplc="A67C8EA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423CB8"/>
    <w:multiLevelType w:val="hybridMultilevel"/>
    <w:tmpl w:val="28140A3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E1B46F5"/>
    <w:multiLevelType w:val="multilevel"/>
    <w:tmpl w:val="CE786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B15E47"/>
    <w:multiLevelType w:val="hybridMultilevel"/>
    <w:tmpl w:val="3126C9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C674C"/>
    <w:multiLevelType w:val="hybridMultilevel"/>
    <w:tmpl w:val="537C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A266C"/>
    <w:multiLevelType w:val="hybridMultilevel"/>
    <w:tmpl w:val="5BA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A4949"/>
    <w:multiLevelType w:val="hybridMultilevel"/>
    <w:tmpl w:val="8A5EDF86"/>
    <w:lvl w:ilvl="0" w:tplc="AA5C1A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7197F"/>
    <w:multiLevelType w:val="multilevel"/>
    <w:tmpl w:val="A3B60A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CC55C7"/>
    <w:multiLevelType w:val="hybridMultilevel"/>
    <w:tmpl w:val="EFD66D26"/>
    <w:lvl w:ilvl="0" w:tplc="BB66EDFE">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A243CC"/>
    <w:multiLevelType w:val="hybridMultilevel"/>
    <w:tmpl w:val="4184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5584F"/>
    <w:multiLevelType w:val="hybridMultilevel"/>
    <w:tmpl w:val="45F08A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BC37FF"/>
    <w:multiLevelType w:val="hybridMultilevel"/>
    <w:tmpl w:val="E9B2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
  </w:num>
  <w:num w:numId="4">
    <w:abstractNumId w:val="4"/>
  </w:num>
  <w:num w:numId="5">
    <w:abstractNumId w:val="27"/>
  </w:num>
  <w:num w:numId="6">
    <w:abstractNumId w:val="39"/>
  </w:num>
  <w:num w:numId="7">
    <w:abstractNumId w:val="37"/>
  </w:num>
  <w:num w:numId="8">
    <w:abstractNumId w:val="17"/>
  </w:num>
  <w:num w:numId="9">
    <w:abstractNumId w:val="5"/>
  </w:num>
  <w:num w:numId="10">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11"/>
  </w:num>
  <w:num w:numId="17">
    <w:abstractNumId w:val="31"/>
  </w:num>
  <w:num w:numId="18">
    <w:abstractNumId w:val="12"/>
  </w:num>
  <w:num w:numId="19">
    <w:abstractNumId w:val="22"/>
  </w:num>
  <w:num w:numId="20">
    <w:abstractNumId w:val="23"/>
  </w:num>
  <w:num w:numId="21">
    <w:abstractNumId w:val="29"/>
  </w:num>
  <w:num w:numId="22">
    <w:abstractNumId w:val="6"/>
  </w:num>
  <w:num w:numId="23">
    <w:abstractNumId w:val="13"/>
  </w:num>
  <w:num w:numId="24">
    <w:abstractNumId w:val="33"/>
  </w:num>
  <w:num w:numId="25">
    <w:abstractNumId w:val="2"/>
  </w:num>
  <w:num w:numId="26">
    <w:abstractNumId w:val="44"/>
  </w:num>
  <w:num w:numId="27">
    <w:abstractNumId w:val="15"/>
  </w:num>
  <w:num w:numId="28">
    <w:abstractNumId w:val="19"/>
  </w:num>
  <w:num w:numId="29">
    <w:abstractNumId w:val="24"/>
  </w:num>
  <w:num w:numId="30">
    <w:abstractNumId w:val="25"/>
  </w:num>
  <w:num w:numId="31">
    <w:abstractNumId w:val="8"/>
  </w:num>
  <w:num w:numId="32">
    <w:abstractNumId w:val="21"/>
  </w:num>
  <w:num w:numId="33">
    <w:abstractNumId w:val="18"/>
  </w:num>
  <w:num w:numId="34">
    <w:abstractNumId w:val="43"/>
  </w:num>
  <w:num w:numId="35">
    <w:abstractNumId w:val="35"/>
  </w:num>
  <w:num w:numId="36">
    <w:abstractNumId w:val="41"/>
  </w:num>
  <w:num w:numId="37">
    <w:abstractNumId w:val="16"/>
  </w:num>
  <w:num w:numId="38">
    <w:abstractNumId w:val="36"/>
  </w:num>
  <w:num w:numId="39">
    <w:abstractNumId w:val="26"/>
  </w:num>
  <w:num w:numId="40">
    <w:abstractNumId w:val="14"/>
  </w:num>
  <w:num w:numId="41">
    <w:abstractNumId w:val="40"/>
  </w:num>
  <w:num w:numId="42">
    <w:abstractNumId w:val="1"/>
  </w:num>
  <w:num w:numId="43">
    <w:abstractNumId w:val="7"/>
  </w:num>
  <w:num w:numId="44">
    <w:abstractNumId w:val="9"/>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F6"/>
    <w:rsid w:val="000004FF"/>
    <w:rsid w:val="000060E0"/>
    <w:rsid w:val="0001690E"/>
    <w:rsid w:val="00042931"/>
    <w:rsid w:val="000656C9"/>
    <w:rsid w:val="00071955"/>
    <w:rsid w:val="000719D3"/>
    <w:rsid w:val="00075AED"/>
    <w:rsid w:val="000847BD"/>
    <w:rsid w:val="00087C51"/>
    <w:rsid w:val="000A1136"/>
    <w:rsid w:val="000A22BE"/>
    <w:rsid w:val="000A51F1"/>
    <w:rsid w:val="000A62C7"/>
    <w:rsid w:val="000A6C9B"/>
    <w:rsid w:val="000D11CE"/>
    <w:rsid w:val="000D709C"/>
    <w:rsid w:val="000E111E"/>
    <w:rsid w:val="000E376E"/>
    <w:rsid w:val="00100D45"/>
    <w:rsid w:val="00102E62"/>
    <w:rsid w:val="00115595"/>
    <w:rsid w:val="00123194"/>
    <w:rsid w:val="00127FBE"/>
    <w:rsid w:val="001359B1"/>
    <w:rsid w:val="00154E9C"/>
    <w:rsid w:val="0017430B"/>
    <w:rsid w:val="00184FF7"/>
    <w:rsid w:val="00190B5E"/>
    <w:rsid w:val="001A114A"/>
    <w:rsid w:val="001A1A80"/>
    <w:rsid w:val="001B3738"/>
    <w:rsid w:val="001D422C"/>
    <w:rsid w:val="001E5739"/>
    <w:rsid w:val="001F0DA5"/>
    <w:rsid w:val="001F1E36"/>
    <w:rsid w:val="0020298F"/>
    <w:rsid w:val="00206588"/>
    <w:rsid w:val="0021671E"/>
    <w:rsid w:val="00221A07"/>
    <w:rsid w:val="00221BAE"/>
    <w:rsid w:val="002254E8"/>
    <w:rsid w:val="00231178"/>
    <w:rsid w:val="00242EAA"/>
    <w:rsid w:val="00245EFB"/>
    <w:rsid w:val="00251352"/>
    <w:rsid w:val="002554BA"/>
    <w:rsid w:val="002567DA"/>
    <w:rsid w:val="00272DEF"/>
    <w:rsid w:val="0027690C"/>
    <w:rsid w:val="00281E38"/>
    <w:rsid w:val="00282648"/>
    <w:rsid w:val="0028336C"/>
    <w:rsid w:val="00285282"/>
    <w:rsid w:val="00291F8A"/>
    <w:rsid w:val="00291FB9"/>
    <w:rsid w:val="00295E20"/>
    <w:rsid w:val="00297578"/>
    <w:rsid w:val="002A7BC5"/>
    <w:rsid w:val="002C046E"/>
    <w:rsid w:val="002C5684"/>
    <w:rsid w:val="002D6F0E"/>
    <w:rsid w:val="002E212A"/>
    <w:rsid w:val="002E389C"/>
    <w:rsid w:val="002F11B3"/>
    <w:rsid w:val="002F4F60"/>
    <w:rsid w:val="00327CE6"/>
    <w:rsid w:val="00335247"/>
    <w:rsid w:val="00335281"/>
    <w:rsid w:val="0034043A"/>
    <w:rsid w:val="003449B4"/>
    <w:rsid w:val="00352259"/>
    <w:rsid w:val="00352C6F"/>
    <w:rsid w:val="00360BF0"/>
    <w:rsid w:val="00364C5E"/>
    <w:rsid w:val="00367209"/>
    <w:rsid w:val="00380BEF"/>
    <w:rsid w:val="00380BFD"/>
    <w:rsid w:val="00395339"/>
    <w:rsid w:val="003A4D6A"/>
    <w:rsid w:val="003B67BB"/>
    <w:rsid w:val="003D3CFF"/>
    <w:rsid w:val="003E06EC"/>
    <w:rsid w:val="00400334"/>
    <w:rsid w:val="00402707"/>
    <w:rsid w:val="0040449D"/>
    <w:rsid w:val="00410BC3"/>
    <w:rsid w:val="00426507"/>
    <w:rsid w:val="00432127"/>
    <w:rsid w:val="0044042D"/>
    <w:rsid w:val="00441EB1"/>
    <w:rsid w:val="00455623"/>
    <w:rsid w:val="0045782A"/>
    <w:rsid w:val="004579F8"/>
    <w:rsid w:val="004804F2"/>
    <w:rsid w:val="0048580E"/>
    <w:rsid w:val="00490327"/>
    <w:rsid w:val="004A04E6"/>
    <w:rsid w:val="004A0DC1"/>
    <w:rsid w:val="004C54E8"/>
    <w:rsid w:val="004C5BDD"/>
    <w:rsid w:val="004E29B4"/>
    <w:rsid w:val="004E44FC"/>
    <w:rsid w:val="004E6865"/>
    <w:rsid w:val="0050265B"/>
    <w:rsid w:val="005204C2"/>
    <w:rsid w:val="00521383"/>
    <w:rsid w:val="00521DD3"/>
    <w:rsid w:val="00526B2F"/>
    <w:rsid w:val="00541505"/>
    <w:rsid w:val="00552FB6"/>
    <w:rsid w:val="005663FD"/>
    <w:rsid w:val="00572ED4"/>
    <w:rsid w:val="005750FC"/>
    <w:rsid w:val="0057611C"/>
    <w:rsid w:val="00583BCB"/>
    <w:rsid w:val="0059600A"/>
    <w:rsid w:val="005A28BC"/>
    <w:rsid w:val="005C73B7"/>
    <w:rsid w:val="005D3C2A"/>
    <w:rsid w:val="005E30F1"/>
    <w:rsid w:val="005E7FA8"/>
    <w:rsid w:val="005F2628"/>
    <w:rsid w:val="005F29A4"/>
    <w:rsid w:val="005F40B1"/>
    <w:rsid w:val="005F4E75"/>
    <w:rsid w:val="005F5CC8"/>
    <w:rsid w:val="005F5D01"/>
    <w:rsid w:val="006072B1"/>
    <w:rsid w:val="00610E5F"/>
    <w:rsid w:val="00612553"/>
    <w:rsid w:val="006248FB"/>
    <w:rsid w:val="00627676"/>
    <w:rsid w:val="006303A2"/>
    <w:rsid w:val="006416AF"/>
    <w:rsid w:val="00651386"/>
    <w:rsid w:val="006654C8"/>
    <w:rsid w:val="006670C4"/>
    <w:rsid w:val="00670E74"/>
    <w:rsid w:val="00671B96"/>
    <w:rsid w:val="00672EE9"/>
    <w:rsid w:val="006864E5"/>
    <w:rsid w:val="006874B0"/>
    <w:rsid w:val="00696DA4"/>
    <w:rsid w:val="006B1C2B"/>
    <w:rsid w:val="006B71A0"/>
    <w:rsid w:val="006C5293"/>
    <w:rsid w:val="006C73F9"/>
    <w:rsid w:val="006D1469"/>
    <w:rsid w:val="006D7465"/>
    <w:rsid w:val="006E194F"/>
    <w:rsid w:val="006F3DAE"/>
    <w:rsid w:val="006F5854"/>
    <w:rsid w:val="0070065C"/>
    <w:rsid w:val="007062A1"/>
    <w:rsid w:val="007124BB"/>
    <w:rsid w:val="00713121"/>
    <w:rsid w:val="00717BF6"/>
    <w:rsid w:val="007269C4"/>
    <w:rsid w:val="007375BD"/>
    <w:rsid w:val="0074773E"/>
    <w:rsid w:val="00753A42"/>
    <w:rsid w:val="007639E2"/>
    <w:rsid w:val="00767A16"/>
    <w:rsid w:val="00784EEB"/>
    <w:rsid w:val="00787B0C"/>
    <w:rsid w:val="00793B77"/>
    <w:rsid w:val="007A16E7"/>
    <w:rsid w:val="007B05FB"/>
    <w:rsid w:val="007B0609"/>
    <w:rsid w:val="007B092F"/>
    <w:rsid w:val="007C5450"/>
    <w:rsid w:val="007C5D8C"/>
    <w:rsid w:val="007D6993"/>
    <w:rsid w:val="007E60F8"/>
    <w:rsid w:val="007F6D5A"/>
    <w:rsid w:val="00805365"/>
    <w:rsid w:val="00807DF6"/>
    <w:rsid w:val="00810578"/>
    <w:rsid w:val="0081091B"/>
    <w:rsid w:val="008122E2"/>
    <w:rsid w:val="0081452E"/>
    <w:rsid w:val="008174D8"/>
    <w:rsid w:val="00826CB3"/>
    <w:rsid w:val="00832EAE"/>
    <w:rsid w:val="008335CA"/>
    <w:rsid w:val="00834545"/>
    <w:rsid w:val="008354CA"/>
    <w:rsid w:val="008466C0"/>
    <w:rsid w:val="00856336"/>
    <w:rsid w:val="00874394"/>
    <w:rsid w:val="00887718"/>
    <w:rsid w:val="008C6183"/>
    <w:rsid w:val="008D6B1D"/>
    <w:rsid w:val="008E1B99"/>
    <w:rsid w:val="008E249F"/>
    <w:rsid w:val="008E5183"/>
    <w:rsid w:val="008F475B"/>
    <w:rsid w:val="009070EC"/>
    <w:rsid w:val="009107E9"/>
    <w:rsid w:val="009167CC"/>
    <w:rsid w:val="00923C88"/>
    <w:rsid w:val="00937622"/>
    <w:rsid w:val="00954F8A"/>
    <w:rsid w:val="009677F6"/>
    <w:rsid w:val="009927B6"/>
    <w:rsid w:val="009A5C4E"/>
    <w:rsid w:val="009B71AA"/>
    <w:rsid w:val="009B7D6F"/>
    <w:rsid w:val="009D5EDF"/>
    <w:rsid w:val="009F0DFD"/>
    <w:rsid w:val="00A1165A"/>
    <w:rsid w:val="00A15A96"/>
    <w:rsid w:val="00A2559C"/>
    <w:rsid w:val="00A26779"/>
    <w:rsid w:val="00A31B02"/>
    <w:rsid w:val="00A31CC5"/>
    <w:rsid w:val="00A3208E"/>
    <w:rsid w:val="00A371C8"/>
    <w:rsid w:val="00A41976"/>
    <w:rsid w:val="00A5490F"/>
    <w:rsid w:val="00A6764D"/>
    <w:rsid w:val="00A855B4"/>
    <w:rsid w:val="00AA3346"/>
    <w:rsid w:val="00AA4651"/>
    <w:rsid w:val="00AB3FFF"/>
    <w:rsid w:val="00AB721E"/>
    <w:rsid w:val="00AB767D"/>
    <w:rsid w:val="00AC1985"/>
    <w:rsid w:val="00AC532E"/>
    <w:rsid w:val="00AC77F9"/>
    <w:rsid w:val="00AD0988"/>
    <w:rsid w:val="00AE649B"/>
    <w:rsid w:val="00AF3D42"/>
    <w:rsid w:val="00AF5992"/>
    <w:rsid w:val="00AF7285"/>
    <w:rsid w:val="00B06FE3"/>
    <w:rsid w:val="00B239A2"/>
    <w:rsid w:val="00B317CB"/>
    <w:rsid w:val="00B36184"/>
    <w:rsid w:val="00B36F4B"/>
    <w:rsid w:val="00B54926"/>
    <w:rsid w:val="00B6580E"/>
    <w:rsid w:val="00B802FD"/>
    <w:rsid w:val="00B806AB"/>
    <w:rsid w:val="00B82C45"/>
    <w:rsid w:val="00BA15D0"/>
    <w:rsid w:val="00BB523B"/>
    <w:rsid w:val="00BB6BB6"/>
    <w:rsid w:val="00BD389E"/>
    <w:rsid w:val="00BD571D"/>
    <w:rsid w:val="00BE2101"/>
    <w:rsid w:val="00BE50D8"/>
    <w:rsid w:val="00C245D0"/>
    <w:rsid w:val="00C27F25"/>
    <w:rsid w:val="00C31896"/>
    <w:rsid w:val="00C33238"/>
    <w:rsid w:val="00C33697"/>
    <w:rsid w:val="00C41FC0"/>
    <w:rsid w:val="00C70D9B"/>
    <w:rsid w:val="00C75AEE"/>
    <w:rsid w:val="00C75FEA"/>
    <w:rsid w:val="00C96D42"/>
    <w:rsid w:val="00CD1D0A"/>
    <w:rsid w:val="00CD38BF"/>
    <w:rsid w:val="00CD4550"/>
    <w:rsid w:val="00D0714E"/>
    <w:rsid w:val="00D1036C"/>
    <w:rsid w:val="00D1637C"/>
    <w:rsid w:val="00D255B3"/>
    <w:rsid w:val="00D3181D"/>
    <w:rsid w:val="00D31CD5"/>
    <w:rsid w:val="00D46E8F"/>
    <w:rsid w:val="00D545CC"/>
    <w:rsid w:val="00D56220"/>
    <w:rsid w:val="00D720C4"/>
    <w:rsid w:val="00D83CF9"/>
    <w:rsid w:val="00D92A0D"/>
    <w:rsid w:val="00D94541"/>
    <w:rsid w:val="00D95B9F"/>
    <w:rsid w:val="00DB1C4B"/>
    <w:rsid w:val="00DB50B5"/>
    <w:rsid w:val="00DC2710"/>
    <w:rsid w:val="00DC2882"/>
    <w:rsid w:val="00DC40CE"/>
    <w:rsid w:val="00DD173A"/>
    <w:rsid w:val="00DD521E"/>
    <w:rsid w:val="00DF0C38"/>
    <w:rsid w:val="00E02EE3"/>
    <w:rsid w:val="00E03609"/>
    <w:rsid w:val="00E165DB"/>
    <w:rsid w:val="00E231E7"/>
    <w:rsid w:val="00E27044"/>
    <w:rsid w:val="00E307FD"/>
    <w:rsid w:val="00E51FE9"/>
    <w:rsid w:val="00E7292B"/>
    <w:rsid w:val="00E818AC"/>
    <w:rsid w:val="00E86C9F"/>
    <w:rsid w:val="00E86D0E"/>
    <w:rsid w:val="00E93227"/>
    <w:rsid w:val="00EA3786"/>
    <w:rsid w:val="00EA6A64"/>
    <w:rsid w:val="00ED4020"/>
    <w:rsid w:val="00ED7504"/>
    <w:rsid w:val="00EE4797"/>
    <w:rsid w:val="00EF384E"/>
    <w:rsid w:val="00F174A0"/>
    <w:rsid w:val="00F42111"/>
    <w:rsid w:val="00F52298"/>
    <w:rsid w:val="00F55076"/>
    <w:rsid w:val="00F76793"/>
    <w:rsid w:val="00F87EBD"/>
    <w:rsid w:val="00F934B2"/>
    <w:rsid w:val="00FB1CAB"/>
    <w:rsid w:val="00FB3153"/>
    <w:rsid w:val="00FB3326"/>
    <w:rsid w:val="00FB39B3"/>
    <w:rsid w:val="00FB5C34"/>
    <w:rsid w:val="00FC6064"/>
    <w:rsid w:val="00FE6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DE62"/>
  <w15:docId w15:val="{3283BE98-DB06-4FB2-8B24-26AFBD86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F6"/>
    <w:rPr>
      <w:rFonts w:ascii="Calibri" w:eastAsia="Times New Roman" w:hAnsi="Calibri" w:cs="Times New Roman"/>
    </w:rPr>
  </w:style>
  <w:style w:type="paragraph" w:styleId="Heading1">
    <w:name w:val="heading 1"/>
    <w:basedOn w:val="Normal"/>
    <w:next w:val="Normal"/>
    <w:link w:val="Heading1Char"/>
    <w:autoRedefine/>
    <w:qFormat/>
    <w:rsid w:val="004E6865"/>
    <w:pPr>
      <w:keepNext/>
      <w:spacing w:after="0" w:line="240" w:lineRule="auto"/>
      <w:outlineLvl w:val="0"/>
    </w:pPr>
    <w:rPr>
      <w:rFonts w:ascii="Arial Bold" w:hAnsi="Arial Bold"/>
      <w:b/>
      <w:caps/>
      <w:kern w:val="28"/>
      <w:sz w:val="24"/>
      <w:szCs w:val="20"/>
    </w:rPr>
  </w:style>
  <w:style w:type="paragraph" w:styleId="Heading2">
    <w:name w:val="heading 2"/>
    <w:basedOn w:val="Normal"/>
    <w:next w:val="Normal"/>
    <w:link w:val="Heading2Char"/>
    <w:uiPriority w:val="9"/>
    <w:semiHidden/>
    <w:unhideWhenUsed/>
    <w:qFormat/>
    <w:rsid w:val="009167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17BF6"/>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717BF6"/>
    <w:rPr>
      <w:color w:val="0000FF"/>
      <w:u w:val="single"/>
    </w:rPr>
  </w:style>
  <w:style w:type="paragraph" w:styleId="ListParagraph">
    <w:name w:val="List Paragraph"/>
    <w:basedOn w:val="Normal"/>
    <w:uiPriority w:val="34"/>
    <w:qFormat/>
    <w:rsid w:val="00BE2101"/>
    <w:pPr>
      <w:ind w:left="720"/>
      <w:contextualSpacing/>
    </w:pPr>
    <w:rPr>
      <w:rFonts w:asciiTheme="minorHAnsi" w:eastAsiaTheme="minorHAnsi" w:hAnsiTheme="minorHAnsi" w:cstheme="minorBidi"/>
      <w:lang w:val="en-GB"/>
    </w:rPr>
  </w:style>
  <w:style w:type="paragraph" w:customStyle="1" w:styleId="ProposalSections">
    <w:name w:val="Proposal Sections"/>
    <w:basedOn w:val="Normal"/>
    <w:link w:val="ProposalSectionsChar"/>
    <w:rsid w:val="00BE2101"/>
    <w:pPr>
      <w:spacing w:after="0" w:line="240" w:lineRule="auto"/>
    </w:pPr>
    <w:rPr>
      <w:rFonts w:ascii="Verdana" w:hAnsi="Verdana" w:cs="Tahoma"/>
      <w:color w:val="993300"/>
      <w:sz w:val="28"/>
      <w:szCs w:val="20"/>
    </w:rPr>
  </w:style>
  <w:style w:type="character" w:customStyle="1" w:styleId="ProposalSectionsChar">
    <w:name w:val="Proposal Sections Char"/>
    <w:basedOn w:val="DefaultParagraphFont"/>
    <w:link w:val="ProposalSections"/>
    <w:locked/>
    <w:rsid w:val="00BE2101"/>
    <w:rPr>
      <w:rFonts w:ascii="Verdana" w:eastAsia="Times New Roman" w:hAnsi="Verdana" w:cs="Tahoma"/>
      <w:color w:val="993300"/>
      <w:sz w:val="28"/>
      <w:szCs w:val="20"/>
    </w:rPr>
  </w:style>
  <w:style w:type="paragraph" w:styleId="Header">
    <w:name w:val="header"/>
    <w:basedOn w:val="Normal"/>
    <w:link w:val="HeaderChar"/>
    <w:uiPriority w:val="99"/>
    <w:unhideWhenUsed/>
    <w:rsid w:val="004E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B4"/>
    <w:rPr>
      <w:rFonts w:ascii="Calibri" w:eastAsia="Times New Roman" w:hAnsi="Calibri" w:cs="Times New Roman"/>
    </w:rPr>
  </w:style>
  <w:style w:type="paragraph" w:styleId="Footer">
    <w:name w:val="footer"/>
    <w:basedOn w:val="Normal"/>
    <w:link w:val="FooterChar"/>
    <w:uiPriority w:val="99"/>
    <w:unhideWhenUsed/>
    <w:rsid w:val="004E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B4"/>
    <w:rPr>
      <w:rFonts w:ascii="Calibri" w:eastAsia="Times New Roman" w:hAnsi="Calibri" w:cs="Times New Roman"/>
    </w:rPr>
  </w:style>
  <w:style w:type="character" w:styleId="CommentReference">
    <w:name w:val="annotation reference"/>
    <w:basedOn w:val="DefaultParagraphFont"/>
    <w:semiHidden/>
    <w:unhideWhenUsed/>
    <w:rsid w:val="008F475B"/>
    <w:rPr>
      <w:sz w:val="16"/>
      <w:szCs w:val="16"/>
    </w:rPr>
  </w:style>
  <w:style w:type="paragraph" w:styleId="CommentText">
    <w:name w:val="annotation text"/>
    <w:basedOn w:val="Normal"/>
    <w:link w:val="CommentTextChar"/>
    <w:semiHidden/>
    <w:unhideWhenUsed/>
    <w:rsid w:val="008F475B"/>
    <w:pPr>
      <w:spacing w:line="240" w:lineRule="auto"/>
    </w:pPr>
    <w:rPr>
      <w:sz w:val="20"/>
      <w:szCs w:val="20"/>
    </w:rPr>
  </w:style>
  <w:style w:type="character" w:customStyle="1" w:styleId="CommentTextChar">
    <w:name w:val="Comment Text Char"/>
    <w:basedOn w:val="DefaultParagraphFont"/>
    <w:link w:val="CommentText"/>
    <w:semiHidden/>
    <w:rsid w:val="008F475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75B"/>
    <w:rPr>
      <w:b/>
      <w:bCs/>
    </w:rPr>
  </w:style>
  <w:style w:type="character" w:customStyle="1" w:styleId="CommentSubjectChar">
    <w:name w:val="Comment Subject Char"/>
    <w:basedOn w:val="CommentTextChar"/>
    <w:link w:val="CommentSubject"/>
    <w:uiPriority w:val="99"/>
    <w:semiHidden/>
    <w:rsid w:val="008F475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F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5B"/>
    <w:rPr>
      <w:rFonts w:ascii="Segoe UI" w:eastAsia="Times New Roman" w:hAnsi="Segoe UI" w:cs="Segoe UI"/>
      <w:sz w:val="18"/>
      <w:szCs w:val="18"/>
    </w:rPr>
  </w:style>
  <w:style w:type="paragraph" w:styleId="Revision">
    <w:name w:val="Revision"/>
    <w:hidden/>
    <w:uiPriority w:val="99"/>
    <w:semiHidden/>
    <w:rsid w:val="008F475B"/>
    <w:pPr>
      <w:spacing w:after="0" w:line="240" w:lineRule="auto"/>
    </w:pPr>
    <w:rPr>
      <w:rFonts w:ascii="Calibri" w:eastAsia="Times New Roman" w:hAnsi="Calibri" w:cs="Times New Roman"/>
    </w:rPr>
  </w:style>
  <w:style w:type="paragraph" w:customStyle="1" w:styleId="Default">
    <w:name w:val="Default"/>
    <w:rsid w:val="00A15A9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D3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C2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D3C2A"/>
    <w:rPr>
      <w:vertAlign w:val="superscript"/>
    </w:rPr>
  </w:style>
  <w:style w:type="paragraph" w:styleId="NormalWeb">
    <w:name w:val="Normal (Web)"/>
    <w:basedOn w:val="Normal"/>
    <w:uiPriority w:val="99"/>
    <w:semiHidden/>
    <w:unhideWhenUsed/>
    <w:rsid w:val="00832EAE"/>
    <w:rPr>
      <w:rFonts w:ascii="Times New Roman" w:hAnsi="Times New Roman"/>
      <w:sz w:val="24"/>
      <w:szCs w:val="24"/>
    </w:rPr>
  </w:style>
  <w:style w:type="character" w:customStyle="1" w:styleId="Heading1Char">
    <w:name w:val="Heading 1 Char"/>
    <w:basedOn w:val="DefaultParagraphFont"/>
    <w:link w:val="Heading1"/>
    <w:rsid w:val="004E6865"/>
    <w:rPr>
      <w:rFonts w:ascii="Arial Bold" w:eastAsia="Times New Roman" w:hAnsi="Arial Bold" w:cs="Times New Roman"/>
      <w:b/>
      <w:caps/>
      <w:kern w:val="28"/>
      <w:sz w:val="24"/>
      <w:szCs w:val="20"/>
    </w:rPr>
  </w:style>
  <w:style w:type="paragraph" w:styleId="BodyTextIndent">
    <w:name w:val="Body Text Indent"/>
    <w:basedOn w:val="Normal"/>
    <w:link w:val="BodyTextIndentChar"/>
    <w:rsid w:val="0057611C"/>
    <w:pPr>
      <w:spacing w:after="0" w:line="240" w:lineRule="auto"/>
      <w:ind w:left="720"/>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57611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9167C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2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1089">
      <w:bodyDiv w:val="1"/>
      <w:marLeft w:val="0"/>
      <w:marRight w:val="0"/>
      <w:marTop w:val="0"/>
      <w:marBottom w:val="0"/>
      <w:divBdr>
        <w:top w:val="none" w:sz="0" w:space="0" w:color="auto"/>
        <w:left w:val="none" w:sz="0" w:space="0" w:color="auto"/>
        <w:bottom w:val="none" w:sz="0" w:space="0" w:color="auto"/>
        <w:right w:val="none" w:sz="0" w:space="0" w:color="auto"/>
      </w:divBdr>
    </w:div>
    <w:div w:id="134373116">
      <w:bodyDiv w:val="1"/>
      <w:marLeft w:val="0"/>
      <w:marRight w:val="0"/>
      <w:marTop w:val="0"/>
      <w:marBottom w:val="0"/>
      <w:divBdr>
        <w:top w:val="none" w:sz="0" w:space="0" w:color="auto"/>
        <w:left w:val="none" w:sz="0" w:space="0" w:color="auto"/>
        <w:bottom w:val="none" w:sz="0" w:space="0" w:color="auto"/>
        <w:right w:val="none" w:sz="0" w:space="0" w:color="auto"/>
      </w:divBdr>
    </w:div>
    <w:div w:id="143158753">
      <w:bodyDiv w:val="1"/>
      <w:marLeft w:val="0"/>
      <w:marRight w:val="0"/>
      <w:marTop w:val="0"/>
      <w:marBottom w:val="0"/>
      <w:divBdr>
        <w:top w:val="none" w:sz="0" w:space="0" w:color="auto"/>
        <w:left w:val="none" w:sz="0" w:space="0" w:color="auto"/>
        <w:bottom w:val="none" w:sz="0" w:space="0" w:color="auto"/>
        <w:right w:val="none" w:sz="0" w:space="0" w:color="auto"/>
      </w:divBdr>
    </w:div>
    <w:div w:id="187763722">
      <w:bodyDiv w:val="1"/>
      <w:marLeft w:val="0"/>
      <w:marRight w:val="0"/>
      <w:marTop w:val="0"/>
      <w:marBottom w:val="0"/>
      <w:divBdr>
        <w:top w:val="none" w:sz="0" w:space="0" w:color="auto"/>
        <w:left w:val="none" w:sz="0" w:space="0" w:color="auto"/>
        <w:bottom w:val="none" w:sz="0" w:space="0" w:color="auto"/>
        <w:right w:val="none" w:sz="0" w:space="0" w:color="auto"/>
      </w:divBdr>
      <w:divsChild>
        <w:div w:id="721097113">
          <w:marLeft w:val="432"/>
          <w:marRight w:val="0"/>
          <w:marTop w:val="360"/>
          <w:marBottom w:val="0"/>
          <w:divBdr>
            <w:top w:val="none" w:sz="0" w:space="0" w:color="auto"/>
            <w:left w:val="none" w:sz="0" w:space="0" w:color="auto"/>
            <w:bottom w:val="none" w:sz="0" w:space="0" w:color="auto"/>
            <w:right w:val="none" w:sz="0" w:space="0" w:color="auto"/>
          </w:divBdr>
        </w:div>
        <w:div w:id="1781799428">
          <w:marLeft w:val="432"/>
          <w:marRight w:val="0"/>
          <w:marTop w:val="360"/>
          <w:marBottom w:val="0"/>
          <w:divBdr>
            <w:top w:val="none" w:sz="0" w:space="0" w:color="auto"/>
            <w:left w:val="none" w:sz="0" w:space="0" w:color="auto"/>
            <w:bottom w:val="none" w:sz="0" w:space="0" w:color="auto"/>
            <w:right w:val="none" w:sz="0" w:space="0" w:color="auto"/>
          </w:divBdr>
        </w:div>
      </w:divsChild>
    </w:div>
    <w:div w:id="210507732">
      <w:bodyDiv w:val="1"/>
      <w:marLeft w:val="0"/>
      <w:marRight w:val="0"/>
      <w:marTop w:val="0"/>
      <w:marBottom w:val="0"/>
      <w:divBdr>
        <w:top w:val="none" w:sz="0" w:space="0" w:color="auto"/>
        <w:left w:val="none" w:sz="0" w:space="0" w:color="auto"/>
        <w:bottom w:val="none" w:sz="0" w:space="0" w:color="auto"/>
        <w:right w:val="none" w:sz="0" w:space="0" w:color="auto"/>
      </w:divBdr>
    </w:div>
    <w:div w:id="351496746">
      <w:bodyDiv w:val="1"/>
      <w:marLeft w:val="0"/>
      <w:marRight w:val="0"/>
      <w:marTop w:val="0"/>
      <w:marBottom w:val="0"/>
      <w:divBdr>
        <w:top w:val="none" w:sz="0" w:space="0" w:color="auto"/>
        <w:left w:val="none" w:sz="0" w:space="0" w:color="auto"/>
        <w:bottom w:val="none" w:sz="0" w:space="0" w:color="auto"/>
        <w:right w:val="none" w:sz="0" w:space="0" w:color="auto"/>
      </w:divBdr>
      <w:divsChild>
        <w:div w:id="831868068">
          <w:marLeft w:val="0"/>
          <w:marRight w:val="0"/>
          <w:marTop w:val="0"/>
          <w:marBottom w:val="0"/>
          <w:divBdr>
            <w:top w:val="none" w:sz="0" w:space="0" w:color="auto"/>
            <w:left w:val="none" w:sz="0" w:space="0" w:color="auto"/>
            <w:bottom w:val="none" w:sz="0" w:space="0" w:color="auto"/>
            <w:right w:val="none" w:sz="0" w:space="0" w:color="auto"/>
          </w:divBdr>
        </w:div>
        <w:div w:id="1120684178">
          <w:marLeft w:val="0"/>
          <w:marRight w:val="0"/>
          <w:marTop w:val="0"/>
          <w:marBottom w:val="0"/>
          <w:divBdr>
            <w:top w:val="none" w:sz="0" w:space="0" w:color="auto"/>
            <w:left w:val="none" w:sz="0" w:space="0" w:color="auto"/>
            <w:bottom w:val="none" w:sz="0" w:space="0" w:color="auto"/>
            <w:right w:val="none" w:sz="0" w:space="0" w:color="auto"/>
          </w:divBdr>
        </w:div>
      </w:divsChild>
    </w:div>
    <w:div w:id="601838843">
      <w:bodyDiv w:val="1"/>
      <w:marLeft w:val="0"/>
      <w:marRight w:val="0"/>
      <w:marTop w:val="0"/>
      <w:marBottom w:val="0"/>
      <w:divBdr>
        <w:top w:val="none" w:sz="0" w:space="0" w:color="auto"/>
        <w:left w:val="none" w:sz="0" w:space="0" w:color="auto"/>
        <w:bottom w:val="none" w:sz="0" w:space="0" w:color="auto"/>
        <w:right w:val="none" w:sz="0" w:space="0" w:color="auto"/>
      </w:divBdr>
      <w:divsChild>
        <w:div w:id="939991153">
          <w:marLeft w:val="0"/>
          <w:marRight w:val="0"/>
          <w:marTop w:val="0"/>
          <w:marBottom w:val="0"/>
          <w:divBdr>
            <w:top w:val="none" w:sz="0" w:space="0" w:color="auto"/>
            <w:left w:val="none" w:sz="0" w:space="0" w:color="auto"/>
            <w:bottom w:val="none" w:sz="0" w:space="0" w:color="auto"/>
            <w:right w:val="none" w:sz="0" w:space="0" w:color="auto"/>
          </w:divBdr>
        </w:div>
        <w:div w:id="2040425626">
          <w:marLeft w:val="0"/>
          <w:marRight w:val="0"/>
          <w:marTop w:val="0"/>
          <w:marBottom w:val="0"/>
          <w:divBdr>
            <w:top w:val="none" w:sz="0" w:space="0" w:color="auto"/>
            <w:left w:val="none" w:sz="0" w:space="0" w:color="auto"/>
            <w:bottom w:val="none" w:sz="0" w:space="0" w:color="auto"/>
            <w:right w:val="none" w:sz="0" w:space="0" w:color="auto"/>
          </w:divBdr>
        </w:div>
        <w:div w:id="2079472645">
          <w:marLeft w:val="0"/>
          <w:marRight w:val="0"/>
          <w:marTop w:val="0"/>
          <w:marBottom w:val="0"/>
          <w:divBdr>
            <w:top w:val="none" w:sz="0" w:space="0" w:color="auto"/>
            <w:left w:val="none" w:sz="0" w:space="0" w:color="auto"/>
            <w:bottom w:val="none" w:sz="0" w:space="0" w:color="auto"/>
            <w:right w:val="none" w:sz="0" w:space="0" w:color="auto"/>
          </w:divBdr>
        </w:div>
      </w:divsChild>
    </w:div>
    <w:div w:id="780760276">
      <w:bodyDiv w:val="1"/>
      <w:marLeft w:val="0"/>
      <w:marRight w:val="0"/>
      <w:marTop w:val="0"/>
      <w:marBottom w:val="0"/>
      <w:divBdr>
        <w:top w:val="none" w:sz="0" w:space="0" w:color="auto"/>
        <w:left w:val="none" w:sz="0" w:space="0" w:color="auto"/>
        <w:bottom w:val="none" w:sz="0" w:space="0" w:color="auto"/>
        <w:right w:val="none" w:sz="0" w:space="0" w:color="auto"/>
      </w:divBdr>
      <w:divsChild>
        <w:div w:id="470221138">
          <w:marLeft w:val="432"/>
          <w:marRight w:val="0"/>
          <w:marTop w:val="360"/>
          <w:marBottom w:val="0"/>
          <w:divBdr>
            <w:top w:val="none" w:sz="0" w:space="0" w:color="auto"/>
            <w:left w:val="none" w:sz="0" w:space="0" w:color="auto"/>
            <w:bottom w:val="none" w:sz="0" w:space="0" w:color="auto"/>
            <w:right w:val="none" w:sz="0" w:space="0" w:color="auto"/>
          </w:divBdr>
        </w:div>
      </w:divsChild>
    </w:div>
    <w:div w:id="850417548">
      <w:bodyDiv w:val="1"/>
      <w:marLeft w:val="0"/>
      <w:marRight w:val="0"/>
      <w:marTop w:val="0"/>
      <w:marBottom w:val="0"/>
      <w:divBdr>
        <w:top w:val="none" w:sz="0" w:space="0" w:color="auto"/>
        <w:left w:val="none" w:sz="0" w:space="0" w:color="auto"/>
        <w:bottom w:val="none" w:sz="0" w:space="0" w:color="auto"/>
        <w:right w:val="none" w:sz="0" w:space="0" w:color="auto"/>
      </w:divBdr>
    </w:div>
    <w:div w:id="968046568">
      <w:bodyDiv w:val="1"/>
      <w:marLeft w:val="0"/>
      <w:marRight w:val="0"/>
      <w:marTop w:val="0"/>
      <w:marBottom w:val="0"/>
      <w:divBdr>
        <w:top w:val="none" w:sz="0" w:space="0" w:color="auto"/>
        <w:left w:val="none" w:sz="0" w:space="0" w:color="auto"/>
        <w:bottom w:val="none" w:sz="0" w:space="0" w:color="auto"/>
        <w:right w:val="none" w:sz="0" w:space="0" w:color="auto"/>
      </w:divBdr>
      <w:divsChild>
        <w:div w:id="1076634101">
          <w:marLeft w:val="432"/>
          <w:marRight w:val="0"/>
          <w:marTop w:val="360"/>
          <w:marBottom w:val="0"/>
          <w:divBdr>
            <w:top w:val="none" w:sz="0" w:space="0" w:color="auto"/>
            <w:left w:val="none" w:sz="0" w:space="0" w:color="auto"/>
            <w:bottom w:val="none" w:sz="0" w:space="0" w:color="auto"/>
            <w:right w:val="none" w:sz="0" w:space="0" w:color="auto"/>
          </w:divBdr>
        </w:div>
      </w:divsChild>
    </w:div>
    <w:div w:id="1155412676">
      <w:bodyDiv w:val="1"/>
      <w:marLeft w:val="0"/>
      <w:marRight w:val="0"/>
      <w:marTop w:val="0"/>
      <w:marBottom w:val="0"/>
      <w:divBdr>
        <w:top w:val="none" w:sz="0" w:space="0" w:color="auto"/>
        <w:left w:val="none" w:sz="0" w:space="0" w:color="auto"/>
        <w:bottom w:val="none" w:sz="0" w:space="0" w:color="auto"/>
        <w:right w:val="none" w:sz="0" w:space="0" w:color="auto"/>
      </w:divBdr>
      <w:divsChild>
        <w:div w:id="1920745318">
          <w:marLeft w:val="547"/>
          <w:marRight w:val="0"/>
          <w:marTop w:val="0"/>
          <w:marBottom w:val="0"/>
          <w:divBdr>
            <w:top w:val="none" w:sz="0" w:space="0" w:color="auto"/>
            <w:left w:val="none" w:sz="0" w:space="0" w:color="auto"/>
            <w:bottom w:val="none" w:sz="0" w:space="0" w:color="auto"/>
            <w:right w:val="none" w:sz="0" w:space="0" w:color="auto"/>
          </w:divBdr>
        </w:div>
      </w:divsChild>
    </w:div>
    <w:div w:id="1161232646">
      <w:bodyDiv w:val="1"/>
      <w:marLeft w:val="0"/>
      <w:marRight w:val="0"/>
      <w:marTop w:val="0"/>
      <w:marBottom w:val="0"/>
      <w:divBdr>
        <w:top w:val="none" w:sz="0" w:space="0" w:color="auto"/>
        <w:left w:val="none" w:sz="0" w:space="0" w:color="auto"/>
        <w:bottom w:val="none" w:sz="0" w:space="0" w:color="auto"/>
        <w:right w:val="none" w:sz="0" w:space="0" w:color="auto"/>
      </w:divBdr>
    </w:div>
    <w:div w:id="1168793565">
      <w:bodyDiv w:val="1"/>
      <w:marLeft w:val="0"/>
      <w:marRight w:val="0"/>
      <w:marTop w:val="0"/>
      <w:marBottom w:val="0"/>
      <w:divBdr>
        <w:top w:val="none" w:sz="0" w:space="0" w:color="auto"/>
        <w:left w:val="none" w:sz="0" w:space="0" w:color="auto"/>
        <w:bottom w:val="none" w:sz="0" w:space="0" w:color="auto"/>
        <w:right w:val="none" w:sz="0" w:space="0" w:color="auto"/>
      </w:divBdr>
      <w:divsChild>
        <w:div w:id="15347919">
          <w:marLeft w:val="0"/>
          <w:marRight w:val="0"/>
          <w:marTop w:val="0"/>
          <w:marBottom w:val="0"/>
          <w:divBdr>
            <w:top w:val="none" w:sz="0" w:space="0" w:color="auto"/>
            <w:left w:val="none" w:sz="0" w:space="0" w:color="auto"/>
            <w:bottom w:val="none" w:sz="0" w:space="0" w:color="auto"/>
            <w:right w:val="none" w:sz="0" w:space="0" w:color="auto"/>
          </w:divBdr>
        </w:div>
        <w:div w:id="427964950">
          <w:marLeft w:val="0"/>
          <w:marRight w:val="0"/>
          <w:marTop w:val="0"/>
          <w:marBottom w:val="0"/>
          <w:divBdr>
            <w:top w:val="none" w:sz="0" w:space="0" w:color="auto"/>
            <w:left w:val="none" w:sz="0" w:space="0" w:color="auto"/>
            <w:bottom w:val="none" w:sz="0" w:space="0" w:color="auto"/>
            <w:right w:val="none" w:sz="0" w:space="0" w:color="auto"/>
          </w:divBdr>
        </w:div>
        <w:div w:id="2035614508">
          <w:marLeft w:val="0"/>
          <w:marRight w:val="0"/>
          <w:marTop w:val="0"/>
          <w:marBottom w:val="0"/>
          <w:divBdr>
            <w:top w:val="none" w:sz="0" w:space="0" w:color="auto"/>
            <w:left w:val="none" w:sz="0" w:space="0" w:color="auto"/>
            <w:bottom w:val="none" w:sz="0" w:space="0" w:color="auto"/>
            <w:right w:val="none" w:sz="0" w:space="0" w:color="auto"/>
          </w:divBdr>
        </w:div>
      </w:divsChild>
    </w:div>
    <w:div w:id="1466584633">
      <w:bodyDiv w:val="1"/>
      <w:marLeft w:val="0"/>
      <w:marRight w:val="0"/>
      <w:marTop w:val="0"/>
      <w:marBottom w:val="0"/>
      <w:divBdr>
        <w:top w:val="none" w:sz="0" w:space="0" w:color="auto"/>
        <w:left w:val="none" w:sz="0" w:space="0" w:color="auto"/>
        <w:bottom w:val="none" w:sz="0" w:space="0" w:color="auto"/>
        <w:right w:val="none" w:sz="0" w:space="0" w:color="auto"/>
      </w:divBdr>
      <w:divsChild>
        <w:div w:id="369260471">
          <w:marLeft w:val="432"/>
          <w:marRight w:val="0"/>
          <w:marTop w:val="360"/>
          <w:marBottom w:val="0"/>
          <w:divBdr>
            <w:top w:val="none" w:sz="0" w:space="0" w:color="auto"/>
            <w:left w:val="none" w:sz="0" w:space="0" w:color="auto"/>
            <w:bottom w:val="none" w:sz="0" w:space="0" w:color="auto"/>
            <w:right w:val="none" w:sz="0" w:space="0" w:color="auto"/>
          </w:divBdr>
        </w:div>
        <w:div w:id="1875725713">
          <w:marLeft w:val="432"/>
          <w:marRight w:val="0"/>
          <w:marTop w:val="360"/>
          <w:marBottom w:val="0"/>
          <w:divBdr>
            <w:top w:val="none" w:sz="0" w:space="0" w:color="auto"/>
            <w:left w:val="none" w:sz="0" w:space="0" w:color="auto"/>
            <w:bottom w:val="none" w:sz="0" w:space="0" w:color="auto"/>
            <w:right w:val="none" w:sz="0" w:space="0" w:color="auto"/>
          </w:divBdr>
        </w:div>
        <w:div w:id="1918175707">
          <w:marLeft w:val="432"/>
          <w:marRight w:val="0"/>
          <w:marTop w:val="360"/>
          <w:marBottom w:val="0"/>
          <w:divBdr>
            <w:top w:val="none" w:sz="0" w:space="0" w:color="auto"/>
            <w:left w:val="none" w:sz="0" w:space="0" w:color="auto"/>
            <w:bottom w:val="none" w:sz="0" w:space="0" w:color="auto"/>
            <w:right w:val="none" w:sz="0" w:space="0" w:color="auto"/>
          </w:divBdr>
        </w:div>
      </w:divsChild>
    </w:div>
    <w:div w:id="1502163922">
      <w:bodyDiv w:val="1"/>
      <w:marLeft w:val="0"/>
      <w:marRight w:val="0"/>
      <w:marTop w:val="0"/>
      <w:marBottom w:val="0"/>
      <w:divBdr>
        <w:top w:val="none" w:sz="0" w:space="0" w:color="auto"/>
        <w:left w:val="none" w:sz="0" w:space="0" w:color="auto"/>
        <w:bottom w:val="none" w:sz="0" w:space="0" w:color="auto"/>
        <w:right w:val="none" w:sz="0" w:space="0" w:color="auto"/>
      </w:divBdr>
      <w:divsChild>
        <w:div w:id="27338469">
          <w:marLeft w:val="0"/>
          <w:marRight w:val="0"/>
          <w:marTop w:val="0"/>
          <w:marBottom w:val="0"/>
          <w:divBdr>
            <w:top w:val="none" w:sz="0" w:space="0" w:color="auto"/>
            <w:left w:val="none" w:sz="0" w:space="0" w:color="auto"/>
            <w:bottom w:val="none" w:sz="0" w:space="0" w:color="auto"/>
            <w:right w:val="none" w:sz="0" w:space="0" w:color="auto"/>
          </w:divBdr>
        </w:div>
        <w:div w:id="295456887">
          <w:marLeft w:val="0"/>
          <w:marRight w:val="0"/>
          <w:marTop w:val="0"/>
          <w:marBottom w:val="0"/>
          <w:divBdr>
            <w:top w:val="none" w:sz="0" w:space="0" w:color="auto"/>
            <w:left w:val="none" w:sz="0" w:space="0" w:color="auto"/>
            <w:bottom w:val="none" w:sz="0" w:space="0" w:color="auto"/>
            <w:right w:val="none" w:sz="0" w:space="0" w:color="auto"/>
          </w:divBdr>
        </w:div>
        <w:div w:id="357434297">
          <w:marLeft w:val="0"/>
          <w:marRight w:val="0"/>
          <w:marTop w:val="0"/>
          <w:marBottom w:val="0"/>
          <w:divBdr>
            <w:top w:val="none" w:sz="0" w:space="0" w:color="auto"/>
            <w:left w:val="none" w:sz="0" w:space="0" w:color="auto"/>
            <w:bottom w:val="none" w:sz="0" w:space="0" w:color="auto"/>
            <w:right w:val="none" w:sz="0" w:space="0" w:color="auto"/>
          </w:divBdr>
        </w:div>
        <w:div w:id="691304867">
          <w:marLeft w:val="0"/>
          <w:marRight w:val="0"/>
          <w:marTop w:val="0"/>
          <w:marBottom w:val="0"/>
          <w:divBdr>
            <w:top w:val="none" w:sz="0" w:space="0" w:color="auto"/>
            <w:left w:val="none" w:sz="0" w:space="0" w:color="auto"/>
            <w:bottom w:val="none" w:sz="0" w:space="0" w:color="auto"/>
            <w:right w:val="none" w:sz="0" w:space="0" w:color="auto"/>
          </w:divBdr>
        </w:div>
        <w:div w:id="709233982">
          <w:marLeft w:val="0"/>
          <w:marRight w:val="0"/>
          <w:marTop w:val="0"/>
          <w:marBottom w:val="0"/>
          <w:divBdr>
            <w:top w:val="none" w:sz="0" w:space="0" w:color="auto"/>
            <w:left w:val="none" w:sz="0" w:space="0" w:color="auto"/>
            <w:bottom w:val="none" w:sz="0" w:space="0" w:color="auto"/>
            <w:right w:val="none" w:sz="0" w:space="0" w:color="auto"/>
          </w:divBdr>
        </w:div>
        <w:div w:id="789133952">
          <w:marLeft w:val="0"/>
          <w:marRight w:val="0"/>
          <w:marTop w:val="0"/>
          <w:marBottom w:val="0"/>
          <w:divBdr>
            <w:top w:val="none" w:sz="0" w:space="0" w:color="auto"/>
            <w:left w:val="none" w:sz="0" w:space="0" w:color="auto"/>
            <w:bottom w:val="none" w:sz="0" w:space="0" w:color="auto"/>
            <w:right w:val="none" w:sz="0" w:space="0" w:color="auto"/>
          </w:divBdr>
        </w:div>
        <w:div w:id="975716987">
          <w:marLeft w:val="0"/>
          <w:marRight w:val="0"/>
          <w:marTop w:val="0"/>
          <w:marBottom w:val="0"/>
          <w:divBdr>
            <w:top w:val="none" w:sz="0" w:space="0" w:color="auto"/>
            <w:left w:val="none" w:sz="0" w:space="0" w:color="auto"/>
            <w:bottom w:val="none" w:sz="0" w:space="0" w:color="auto"/>
            <w:right w:val="none" w:sz="0" w:space="0" w:color="auto"/>
          </w:divBdr>
        </w:div>
        <w:div w:id="1053433639">
          <w:marLeft w:val="0"/>
          <w:marRight w:val="0"/>
          <w:marTop w:val="0"/>
          <w:marBottom w:val="0"/>
          <w:divBdr>
            <w:top w:val="none" w:sz="0" w:space="0" w:color="auto"/>
            <w:left w:val="none" w:sz="0" w:space="0" w:color="auto"/>
            <w:bottom w:val="none" w:sz="0" w:space="0" w:color="auto"/>
            <w:right w:val="none" w:sz="0" w:space="0" w:color="auto"/>
          </w:divBdr>
        </w:div>
        <w:div w:id="1326400467">
          <w:marLeft w:val="0"/>
          <w:marRight w:val="0"/>
          <w:marTop w:val="0"/>
          <w:marBottom w:val="0"/>
          <w:divBdr>
            <w:top w:val="none" w:sz="0" w:space="0" w:color="auto"/>
            <w:left w:val="none" w:sz="0" w:space="0" w:color="auto"/>
            <w:bottom w:val="none" w:sz="0" w:space="0" w:color="auto"/>
            <w:right w:val="none" w:sz="0" w:space="0" w:color="auto"/>
          </w:divBdr>
        </w:div>
        <w:div w:id="1542329290">
          <w:marLeft w:val="0"/>
          <w:marRight w:val="0"/>
          <w:marTop w:val="0"/>
          <w:marBottom w:val="0"/>
          <w:divBdr>
            <w:top w:val="none" w:sz="0" w:space="0" w:color="auto"/>
            <w:left w:val="none" w:sz="0" w:space="0" w:color="auto"/>
            <w:bottom w:val="none" w:sz="0" w:space="0" w:color="auto"/>
            <w:right w:val="none" w:sz="0" w:space="0" w:color="auto"/>
          </w:divBdr>
        </w:div>
        <w:div w:id="1607158960">
          <w:marLeft w:val="0"/>
          <w:marRight w:val="0"/>
          <w:marTop w:val="0"/>
          <w:marBottom w:val="0"/>
          <w:divBdr>
            <w:top w:val="none" w:sz="0" w:space="0" w:color="auto"/>
            <w:left w:val="none" w:sz="0" w:space="0" w:color="auto"/>
            <w:bottom w:val="none" w:sz="0" w:space="0" w:color="auto"/>
            <w:right w:val="none" w:sz="0" w:space="0" w:color="auto"/>
          </w:divBdr>
        </w:div>
        <w:div w:id="1726221408">
          <w:marLeft w:val="0"/>
          <w:marRight w:val="0"/>
          <w:marTop w:val="0"/>
          <w:marBottom w:val="0"/>
          <w:divBdr>
            <w:top w:val="none" w:sz="0" w:space="0" w:color="auto"/>
            <w:left w:val="none" w:sz="0" w:space="0" w:color="auto"/>
            <w:bottom w:val="none" w:sz="0" w:space="0" w:color="auto"/>
            <w:right w:val="none" w:sz="0" w:space="0" w:color="auto"/>
          </w:divBdr>
        </w:div>
        <w:div w:id="1913465440">
          <w:marLeft w:val="0"/>
          <w:marRight w:val="0"/>
          <w:marTop w:val="0"/>
          <w:marBottom w:val="0"/>
          <w:divBdr>
            <w:top w:val="none" w:sz="0" w:space="0" w:color="auto"/>
            <w:left w:val="none" w:sz="0" w:space="0" w:color="auto"/>
            <w:bottom w:val="none" w:sz="0" w:space="0" w:color="auto"/>
            <w:right w:val="none" w:sz="0" w:space="0" w:color="auto"/>
          </w:divBdr>
        </w:div>
        <w:div w:id="2004356947">
          <w:marLeft w:val="0"/>
          <w:marRight w:val="0"/>
          <w:marTop w:val="0"/>
          <w:marBottom w:val="0"/>
          <w:divBdr>
            <w:top w:val="none" w:sz="0" w:space="0" w:color="auto"/>
            <w:left w:val="none" w:sz="0" w:space="0" w:color="auto"/>
            <w:bottom w:val="none" w:sz="0" w:space="0" w:color="auto"/>
            <w:right w:val="none" w:sz="0" w:space="0" w:color="auto"/>
          </w:divBdr>
        </w:div>
        <w:div w:id="2115203552">
          <w:marLeft w:val="0"/>
          <w:marRight w:val="0"/>
          <w:marTop w:val="0"/>
          <w:marBottom w:val="0"/>
          <w:divBdr>
            <w:top w:val="none" w:sz="0" w:space="0" w:color="auto"/>
            <w:left w:val="none" w:sz="0" w:space="0" w:color="auto"/>
            <w:bottom w:val="none" w:sz="0" w:space="0" w:color="auto"/>
            <w:right w:val="none" w:sz="0" w:space="0" w:color="auto"/>
          </w:divBdr>
        </w:div>
        <w:div w:id="2128036761">
          <w:marLeft w:val="0"/>
          <w:marRight w:val="0"/>
          <w:marTop w:val="0"/>
          <w:marBottom w:val="0"/>
          <w:divBdr>
            <w:top w:val="none" w:sz="0" w:space="0" w:color="auto"/>
            <w:left w:val="none" w:sz="0" w:space="0" w:color="auto"/>
            <w:bottom w:val="none" w:sz="0" w:space="0" w:color="auto"/>
            <w:right w:val="none" w:sz="0" w:space="0" w:color="auto"/>
          </w:divBdr>
        </w:div>
      </w:divsChild>
    </w:div>
    <w:div w:id="1507861421">
      <w:bodyDiv w:val="1"/>
      <w:marLeft w:val="0"/>
      <w:marRight w:val="0"/>
      <w:marTop w:val="0"/>
      <w:marBottom w:val="0"/>
      <w:divBdr>
        <w:top w:val="none" w:sz="0" w:space="0" w:color="auto"/>
        <w:left w:val="none" w:sz="0" w:space="0" w:color="auto"/>
        <w:bottom w:val="none" w:sz="0" w:space="0" w:color="auto"/>
        <w:right w:val="none" w:sz="0" w:space="0" w:color="auto"/>
      </w:divBdr>
    </w:div>
    <w:div w:id="1613634587">
      <w:bodyDiv w:val="1"/>
      <w:marLeft w:val="0"/>
      <w:marRight w:val="0"/>
      <w:marTop w:val="0"/>
      <w:marBottom w:val="0"/>
      <w:divBdr>
        <w:top w:val="none" w:sz="0" w:space="0" w:color="auto"/>
        <w:left w:val="none" w:sz="0" w:space="0" w:color="auto"/>
        <w:bottom w:val="none" w:sz="0" w:space="0" w:color="auto"/>
        <w:right w:val="none" w:sz="0" w:space="0" w:color="auto"/>
      </w:divBdr>
    </w:div>
    <w:div w:id="1649630760">
      <w:bodyDiv w:val="1"/>
      <w:marLeft w:val="0"/>
      <w:marRight w:val="0"/>
      <w:marTop w:val="0"/>
      <w:marBottom w:val="0"/>
      <w:divBdr>
        <w:top w:val="none" w:sz="0" w:space="0" w:color="auto"/>
        <w:left w:val="none" w:sz="0" w:space="0" w:color="auto"/>
        <w:bottom w:val="none" w:sz="0" w:space="0" w:color="auto"/>
        <w:right w:val="none" w:sz="0" w:space="0" w:color="auto"/>
      </w:divBdr>
      <w:divsChild>
        <w:div w:id="6686855">
          <w:marLeft w:val="0"/>
          <w:marRight w:val="0"/>
          <w:marTop w:val="0"/>
          <w:marBottom w:val="0"/>
          <w:divBdr>
            <w:top w:val="none" w:sz="0" w:space="0" w:color="auto"/>
            <w:left w:val="none" w:sz="0" w:space="0" w:color="auto"/>
            <w:bottom w:val="none" w:sz="0" w:space="0" w:color="auto"/>
            <w:right w:val="none" w:sz="0" w:space="0" w:color="auto"/>
          </w:divBdr>
        </w:div>
        <w:div w:id="56125485">
          <w:marLeft w:val="0"/>
          <w:marRight w:val="0"/>
          <w:marTop w:val="0"/>
          <w:marBottom w:val="0"/>
          <w:divBdr>
            <w:top w:val="none" w:sz="0" w:space="0" w:color="auto"/>
            <w:left w:val="none" w:sz="0" w:space="0" w:color="auto"/>
            <w:bottom w:val="none" w:sz="0" w:space="0" w:color="auto"/>
            <w:right w:val="none" w:sz="0" w:space="0" w:color="auto"/>
          </w:divBdr>
        </w:div>
        <w:div w:id="75832658">
          <w:marLeft w:val="0"/>
          <w:marRight w:val="0"/>
          <w:marTop w:val="0"/>
          <w:marBottom w:val="0"/>
          <w:divBdr>
            <w:top w:val="none" w:sz="0" w:space="0" w:color="auto"/>
            <w:left w:val="none" w:sz="0" w:space="0" w:color="auto"/>
            <w:bottom w:val="none" w:sz="0" w:space="0" w:color="auto"/>
            <w:right w:val="none" w:sz="0" w:space="0" w:color="auto"/>
          </w:divBdr>
        </w:div>
        <w:div w:id="170418014">
          <w:marLeft w:val="0"/>
          <w:marRight w:val="0"/>
          <w:marTop w:val="0"/>
          <w:marBottom w:val="0"/>
          <w:divBdr>
            <w:top w:val="none" w:sz="0" w:space="0" w:color="auto"/>
            <w:left w:val="none" w:sz="0" w:space="0" w:color="auto"/>
            <w:bottom w:val="none" w:sz="0" w:space="0" w:color="auto"/>
            <w:right w:val="none" w:sz="0" w:space="0" w:color="auto"/>
          </w:divBdr>
        </w:div>
        <w:div w:id="340282967">
          <w:marLeft w:val="0"/>
          <w:marRight w:val="0"/>
          <w:marTop w:val="0"/>
          <w:marBottom w:val="0"/>
          <w:divBdr>
            <w:top w:val="none" w:sz="0" w:space="0" w:color="auto"/>
            <w:left w:val="none" w:sz="0" w:space="0" w:color="auto"/>
            <w:bottom w:val="none" w:sz="0" w:space="0" w:color="auto"/>
            <w:right w:val="none" w:sz="0" w:space="0" w:color="auto"/>
          </w:divBdr>
        </w:div>
        <w:div w:id="347219491">
          <w:marLeft w:val="0"/>
          <w:marRight w:val="0"/>
          <w:marTop w:val="0"/>
          <w:marBottom w:val="0"/>
          <w:divBdr>
            <w:top w:val="none" w:sz="0" w:space="0" w:color="auto"/>
            <w:left w:val="none" w:sz="0" w:space="0" w:color="auto"/>
            <w:bottom w:val="none" w:sz="0" w:space="0" w:color="auto"/>
            <w:right w:val="none" w:sz="0" w:space="0" w:color="auto"/>
          </w:divBdr>
        </w:div>
        <w:div w:id="478303051">
          <w:marLeft w:val="0"/>
          <w:marRight w:val="0"/>
          <w:marTop w:val="0"/>
          <w:marBottom w:val="0"/>
          <w:divBdr>
            <w:top w:val="none" w:sz="0" w:space="0" w:color="auto"/>
            <w:left w:val="none" w:sz="0" w:space="0" w:color="auto"/>
            <w:bottom w:val="none" w:sz="0" w:space="0" w:color="auto"/>
            <w:right w:val="none" w:sz="0" w:space="0" w:color="auto"/>
          </w:divBdr>
        </w:div>
        <w:div w:id="513543219">
          <w:marLeft w:val="0"/>
          <w:marRight w:val="0"/>
          <w:marTop w:val="0"/>
          <w:marBottom w:val="0"/>
          <w:divBdr>
            <w:top w:val="none" w:sz="0" w:space="0" w:color="auto"/>
            <w:left w:val="none" w:sz="0" w:space="0" w:color="auto"/>
            <w:bottom w:val="none" w:sz="0" w:space="0" w:color="auto"/>
            <w:right w:val="none" w:sz="0" w:space="0" w:color="auto"/>
          </w:divBdr>
        </w:div>
        <w:div w:id="688795333">
          <w:marLeft w:val="0"/>
          <w:marRight w:val="0"/>
          <w:marTop w:val="0"/>
          <w:marBottom w:val="0"/>
          <w:divBdr>
            <w:top w:val="none" w:sz="0" w:space="0" w:color="auto"/>
            <w:left w:val="none" w:sz="0" w:space="0" w:color="auto"/>
            <w:bottom w:val="none" w:sz="0" w:space="0" w:color="auto"/>
            <w:right w:val="none" w:sz="0" w:space="0" w:color="auto"/>
          </w:divBdr>
        </w:div>
        <w:div w:id="944658844">
          <w:marLeft w:val="0"/>
          <w:marRight w:val="0"/>
          <w:marTop w:val="0"/>
          <w:marBottom w:val="0"/>
          <w:divBdr>
            <w:top w:val="none" w:sz="0" w:space="0" w:color="auto"/>
            <w:left w:val="none" w:sz="0" w:space="0" w:color="auto"/>
            <w:bottom w:val="none" w:sz="0" w:space="0" w:color="auto"/>
            <w:right w:val="none" w:sz="0" w:space="0" w:color="auto"/>
          </w:divBdr>
        </w:div>
        <w:div w:id="1066562197">
          <w:marLeft w:val="0"/>
          <w:marRight w:val="0"/>
          <w:marTop w:val="0"/>
          <w:marBottom w:val="0"/>
          <w:divBdr>
            <w:top w:val="none" w:sz="0" w:space="0" w:color="auto"/>
            <w:left w:val="none" w:sz="0" w:space="0" w:color="auto"/>
            <w:bottom w:val="none" w:sz="0" w:space="0" w:color="auto"/>
            <w:right w:val="none" w:sz="0" w:space="0" w:color="auto"/>
          </w:divBdr>
        </w:div>
        <w:div w:id="1413039738">
          <w:marLeft w:val="0"/>
          <w:marRight w:val="0"/>
          <w:marTop w:val="0"/>
          <w:marBottom w:val="0"/>
          <w:divBdr>
            <w:top w:val="none" w:sz="0" w:space="0" w:color="auto"/>
            <w:left w:val="none" w:sz="0" w:space="0" w:color="auto"/>
            <w:bottom w:val="none" w:sz="0" w:space="0" w:color="auto"/>
            <w:right w:val="none" w:sz="0" w:space="0" w:color="auto"/>
          </w:divBdr>
        </w:div>
        <w:div w:id="1460416771">
          <w:marLeft w:val="0"/>
          <w:marRight w:val="0"/>
          <w:marTop w:val="0"/>
          <w:marBottom w:val="0"/>
          <w:divBdr>
            <w:top w:val="none" w:sz="0" w:space="0" w:color="auto"/>
            <w:left w:val="none" w:sz="0" w:space="0" w:color="auto"/>
            <w:bottom w:val="none" w:sz="0" w:space="0" w:color="auto"/>
            <w:right w:val="none" w:sz="0" w:space="0" w:color="auto"/>
          </w:divBdr>
        </w:div>
        <w:div w:id="1622344291">
          <w:marLeft w:val="0"/>
          <w:marRight w:val="0"/>
          <w:marTop w:val="0"/>
          <w:marBottom w:val="0"/>
          <w:divBdr>
            <w:top w:val="none" w:sz="0" w:space="0" w:color="auto"/>
            <w:left w:val="none" w:sz="0" w:space="0" w:color="auto"/>
            <w:bottom w:val="none" w:sz="0" w:space="0" w:color="auto"/>
            <w:right w:val="none" w:sz="0" w:space="0" w:color="auto"/>
          </w:divBdr>
        </w:div>
        <w:div w:id="1687828871">
          <w:marLeft w:val="0"/>
          <w:marRight w:val="0"/>
          <w:marTop w:val="0"/>
          <w:marBottom w:val="0"/>
          <w:divBdr>
            <w:top w:val="none" w:sz="0" w:space="0" w:color="auto"/>
            <w:left w:val="none" w:sz="0" w:space="0" w:color="auto"/>
            <w:bottom w:val="none" w:sz="0" w:space="0" w:color="auto"/>
            <w:right w:val="none" w:sz="0" w:space="0" w:color="auto"/>
          </w:divBdr>
        </w:div>
        <w:div w:id="1715806417">
          <w:marLeft w:val="0"/>
          <w:marRight w:val="0"/>
          <w:marTop w:val="0"/>
          <w:marBottom w:val="0"/>
          <w:divBdr>
            <w:top w:val="none" w:sz="0" w:space="0" w:color="auto"/>
            <w:left w:val="none" w:sz="0" w:space="0" w:color="auto"/>
            <w:bottom w:val="none" w:sz="0" w:space="0" w:color="auto"/>
            <w:right w:val="none" w:sz="0" w:space="0" w:color="auto"/>
          </w:divBdr>
        </w:div>
      </w:divsChild>
    </w:div>
    <w:div w:id="1935672621">
      <w:bodyDiv w:val="1"/>
      <w:marLeft w:val="0"/>
      <w:marRight w:val="0"/>
      <w:marTop w:val="0"/>
      <w:marBottom w:val="0"/>
      <w:divBdr>
        <w:top w:val="none" w:sz="0" w:space="0" w:color="auto"/>
        <w:left w:val="none" w:sz="0" w:space="0" w:color="auto"/>
        <w:bottom w:val="none" w:sz="0" w:space="0" w:color="auto"/>
        <w:right w:val="none" w:sz="0" w:space="0" w:color="auto"/>
      </w:divBdr>
      <w:divsChild>
        <w:div w:id="270625000">
          <w:marLeft w:val="0"/>
          <w:marRight w:val="0"/>
          <w:marTop w:val="0"/>
          <w:marBottom w:val="0"/>
          <w:divBdr>
            <w:top w:val="none" w:sz="0" w:space="0" w:color="auto"/>
            <w:left w:val="none" w:sz="0" w:space="0" w:color="auto"/>
            <w:bottom w:val="none" w:sz="0" w:space="0" w:color="auto"/>
            <w:right w:val="none" w:sz="0" w:space="0" w:color="auto"/>
          </w:divBdr>
        </w:div>
        <w:div w:id="1572931354">
          <w:marLeft w:val="0"/>
          <w:marRight w:val="0"/>
          <w:marTop w:val="0"/>
          <w:marBottom w:val="0"/>
          <w:divBdr>
            <w:top w:val="none" w:sz="0" w:space="0" w:color="auto"/>
            <w:left w:val="none" w:sz="0" w:space="0" w:color="auto"/>
            <w:bottom w:val="none" w:sz="0" w:space="0" w:color="auto"/>
            <w:right w:val="none" w:sz="0" w:space="0" w:color="auto"/>
          </w:divBdr>
        </w:div>
        <w:div w:id="205175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5F3C-C115-48DA-93A7-5EA9C41F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majex server</dc:creator>
  <cp:lastModifiedBy>AZIZ MAIJA</cp:lastModifiedBy>
  <cp:revision>4</cp:revision>
  <dcterms:created xsi:type="dcterms:W3CDTF">2016-10-10T09:42:00Z</dcterms:created>
  <dcterms:modified xsi:type="dcterms:W3CDTF">2016-10-10T12:22:00Z</dcterms:modified>
</cp:coreProperties>
</file>