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ED" w:rsidRPr="001F5CEE" w:rsidRDefault="008843ED" w:rsidP="00BC4091">
      <w:pPr>
        <w:jc w:val="center"/>
      </w:pPr>
    </w:p>
    <w:p w:rsidR="000919BD" w:rsidRPr="001F5CEE" w:rsidRDefault="000919BD" w:rsidP="00BC4091">
      <w:pPr>
        <w:jc w:val="center"/>
      </w:pPr>
    </w:p>
    <w:p w:rsidR="000919BD" w:rsidRPr="001F5CEE" w:rsidRDefault="000919BD" w:rsidP="00BC4091">
      <w:pPr>
        <w:jc w:val="center"/>
      </w:pPr>
    </w:p>
    <w:p w:rsidR="000919BD" w:rsidRPr="001F5CEE" w:rsidRDefault="000919BD" w:rsidP="00BC4091">
      <w:pPr>
        <w:jc w:val="center"/>
      </w:pPr>
    </w:p>
    <w:p w:rsidR="000919BD" w:rsidRPr="001F5CEE" w:rsidRDefault="000919BD" w:rsidP="00BC4091">
      <w:pPr>
        <w:jc w:val="center"/>
      </w:pPr>
    </w:p>
    <w:p w:rsidR="000919BD" w:rsidRPr="001F5CEE" w:rsidRDefault="000919BD" w:rsidP="00BC4091">
      <w:pPr>
        <w:jc w:val="center"/>
      </w:pPr>
    </w:p>
    <w:p w:rsidR="000919BD" w:rsidRPr="001F5CEE" w:rsidRDefault="000919BD" w:rsidP="00BC4091">
      <w:pPr>
        <w:jc w:val="center"/>
      </w:pPr>
    </w:p>
    <w:p w:rsidR="000919BD" w:rsidRPr="001F5CEE" w:rsidRDefault="000919BD" w:rsidP="00BC4091">
      <w:pPr>
        <w:jc w:val="center"/>
      </w:pPr>
    </w:p>
    <w:p w:rsidR="000919BD" w:rsidRPr="001F5CEE" w:rsidRDefault="000919BD" w:rsidP="00BC4091">
      <w:pPr>
        <w:jc w:val="center"/>
      </w:pPr>
    </w:p>
    <w:p w:rsidR="000919BD" w:rsidRPr="001F5CEE" w:rsidRDefault="000919BD" w:rsidP="00BC4091">
      <w:pPr>
        <w:jc w:val="center"/>
      </w:pPr>
    </w:p>
    <w:p w:rsidR="000919BD" w:rsidRPr="001F5CEE" w:rsidRDefault="000919BD" w:rsidP="00BC4091">
      <w:pPr>
        <w:jc w:val="center"/>
      </w:pPr>
    </w:p>
    <w:p w:rsidR="000919BD" w:rsidRPr="001F5CEE" w:rsidRDefault="00060DD9" w:rsidP="00A10C86">
      <w:pPr>
        <w:pBdr>
          <w:bottom w:val="single" w:sz="12" w:space="1" w:color="auto"/>
        </w:pBdr>
        <w:rPr>
          <w:rFonts w:ascii="Arial" w:hAnsi="Arial"/>
          <w:b/>
          <w:sz w:val="28"/>
          <w:szCs w:val="28"/>
        </w:rPr>
      </w:pPr>
      <w:r>
        <w:rPr>
          <w:rFonts w:ascii="Arial" w:hAnsi="Arial"/>
          <w:b/>
          <w:sz w:val="28"/>
          <w:szCs w:val="28"/>
        </w:rPr>
        <w:t xml:space="preserve">Accredited drug sellers training in Kibale district </w:t>
      </w:r>
    </w:p>
    <w:p w:rsidR="000919BD" w:rsidRPr="001F5CEE" w:rsidRDefault="000919BD" w:rsidP="00BC4091">
      <w:pPr>
        <w:rPr>
          <w:rFonts w:ascii="Arial" w:hAnsi="Arial"/>
          <w:szCs w:val="24"/>
        </w:rPr>
      </w:pPr>
    </w:p>
    <w:p w:rsidR="000919BD" w:rsidRDefault="000919BD" w:rsidP="00BC4091">
      <w:pPr>
        <w:rPr>
          <w:rFonts w:ascii="Arial" w:hAnsi="Arial"/>
          <w:szCs w:val="24"/>
        </w:rPr>
      </w:pPr>
    </w:p>
    <w:p w:rsidR="009352DC" w:rsidRDefault="009352DC" w:rsidP="009352DC">
      <w:pPr>
        <w:rPr>
          <w:rFonts w:ascii="Arial" w:hAnsi="Arial"/>
          <w:szCs w:val="24"/>
        </w:rPr>
      </w:pPr>
      <w:r>
        <w:rPr>
          <w:rFonts w:ascii="Arial" w:hAnsi="Arial"/>
          <w:szCs w:val="24"/>
        </w:rPr>
        <w:t>Aziz Maija</w:t>
      </w:r>
    </w:p>
    <w:p w:rsidR="009352DC" w:rsidRDefault="009352DC" w:rsidP="009352DC">
      <w:pPr>
        <w:rPr>
          <w:rFonts w:ascii="Arial" w:hAnsi="Arial"/>
          <w:szCs w:val="24"/>
        </w:rPr>
      </w:pPr>
      <w:r>
        <w:rPr>
          <w:rFonts w:ascii="Arial" w:hAnsi="Arial"/>
          <w:szCs w:val="24"/>
        </w:rPr>
        <w:t>Sarah Nakandi</w:t>
      </w:r>
    </w:p>
    <w:p w:rsidR="009352DC" w:rsidRDefault="009352DC" w:rsidP="009352DC">
      <w:pPr>
        <w:rPr>
          <w:rFonts w:ascii="Arial" w:hAnsi="Arial"/>
          <w:szCs w:val="24"/>
        </w:rPr>
      </w:pPr>
      <w:r>
        <w:rPr>
          <w:rFonts w:ascii="Arial" w:hAnsi="Arial"/>
          <w:szCs w:val="24"/>
        </w:rPr>
        <w:t>Saul Kidde</w:t>
      </w:r>
    </w:p>
    <w:p w:rsidR="009352DC" w:rsidRPr="001F5CEE" w:rsidRDefault="009352DC" w:rsidP="00BC4091">
      <w:pPr>
        <w:rPr>
          <w:rFonts w:ascii="Arial" w:hAnsi="Arial"/>
          <w:szCs w:val="24"/>
        </w:rPr>
      </w:pPr>
    </w:p>
    <w:p w:rsidR="009E51D8" w:rsidRPr="001F5CEE" w:rsidRDefault="00060DD9" w:rsidP="00BC4091">
      <w:pPr>
        <w:rPr>
          <w:rFonts w:ascii="Arial" w:hAnsi="Arial"/>
          <w:szCs w:val="24"/>
        </w:rPr>
      </w:pPr>
      <w:r>
        <w:rPr>
          <w:rFonts w:ascii="Arial" w:hAnsi="Arial"/>
          <w:szCs w:val="24"/>
        </w:rPr>
        <w:t>September 2009</w:t>
      </w:r>
    </w:p>
    <w:p w:rsidR="009E51D8" w:rsidRDefault="009E51D8" w:rsidP="00BC4091">
      <w:pPr>
        <w:rPr>
          <w:rFonts w:ascii="Arial" w:hAnsi="Arial" w:cs="Arial"/>
          <w:b/>
          <w:sz w:val="28"/>
          <w:szCs w:val="28"/>
        </w:rPr>
      </w:pPr>
    </w:p>
    <w:p w:rsidR="009E51D8" w:rsidRDefault="009E51D8" w:rsidP="00BC4091">
      <w:pPr>
        <w:rPr>
          <w:rFonts w:ascii="Arial" w:hAnsi="Arial" w:cs="Arial"/>
          <w:b/>
          <w:sz w:val="28"/>
          <w:szCs w:val="28"/>
        </w:rPr>
      </w:pPr>
    </w:p>
    <w:p w:rsidR="009E51D8" w:rsidRPr="001F5CEE" w:rsidRDefault="009E51D8" w:rsidP="00BC4091">
      <w:pPr>
        <w:rPr>
          <w:rFonts w:ascii="Arial" w:hAnsi="Arial"/>
          <w:szCs w:val="24"/>
        </w:rPr>
      </w:pPr>
    </w:p>
    <w:p w:rsidR="000919BD" w:rsidRPr="001F5CEE" w:rsidRDefault="000919BD" w:rsidP="00BC4091">
      <w:pPr>
        <w:rPr>
          <w:rFonts w:ascii="Arial" w:hAnsi="Arial"/>
          <w:szCs w:val="24"/>
        </w:rPr>
      </w:pPr>
    </w:p>
    <w:p w:rsidR="000919BD" w:rsidRPr="001F5CEE" w:rsidRDefault="000919BD" w:rsidP="00BC4091">
      <w:pPr>
        <w:rPr>
          <w:rFonts w:ascii="Arial" w:hAnsi="Arial"/>
          <w:szCs w:val="24"/>
        </w:rPr>
      </w:pPr>
    </w:p>
    <w:p w:rsidR="000919BD" w:rsidRPr="001F5CEE" w:rsidRDefault="000919BD" w:rsidP="00BC4091">
      <w:pPr>
        <w:rPr>
          <w:rFonts w:ascii="Arial" w:hAnsi="Arial"/>
          <w:szCs w:val="24"/>
        </w:rPr>
      </w:pPr>
    </w:p>
    <w:p w:rsidR="000919BD" w:rsidRPr="001F5CEE" w:rsidRDefault="000919BD" w:rsidP="00BC4091">
      <w:pPr>
        <w:rPr>
          <w:rFonts w:ascii="Arial" w:hAnsi="Arial"/>
          <w:szCs w:val="24"/>
        </w:rPr>
      </w:pPr>
    </w:p>
    <w:p w:rsidR="000919BD" w:rsidRDefault="000919BD" w:rsidP="00BC4091">
      <w:pPr>
        <w:rPr>
          <w:rFonts w:ascii="Arial" w:hAnsi="Arial"/>
          <w:szCs w:val="24"/>
        </w:rPr>
      </w:pPr>
    </w:p>
    <w:p w:rsidR="009352DC" w:rsidRDefault="009352DC" w:rsidP="00BC4091">
      <w:pPr>
        <w:rPr>
          <w:rFonts w:ascii="Arial" w:hAnsi="Arial"/>
          <w:szCs w:val="24"/>
        </w:rPr>
      </w:pPr>
    </w:p>
    <w:p w:rsidR="009352DC" w:rsidRDefault="009352DC" w:rsidP="00BC4091">
      <w:pPr>
        <w:rPr>
          <w:rFonts w:ascii="Arial" w:hAnsi="Arial"/>
          <w:szCs w:val="24"/>
        </w:rPr>
      </w:pPr>
    </w:p>
    <w:p w:rsidR="009352DC" w:rsidRDefault="009352DC" w:rsidP="00BC4091">
      <w:pPr>
        <w:rPr>
          <w:rFonts w:ascii="Arial" w:hAnsi="Arial"/>
          <w:szCs w:val="24"/>
        </w:rPr>
      </w:pPr>
    </w:p>
    <w:p w:rsidR="009352DC" w:rsidRPr="001F5CEE" w:rsidRDefault="009352DC" w:rsidP="00BC4091">
      <w:pPr>
        <w:rPr>
          <w:rFonts w:ascii="Arial" w:hAnsi="Arial"/>
          <w:szCs w:val="24"/>
        </w:rPr>
      </w:pPr>
    </w:p>
    <w:p w:rsidR="000919BD" w:rsidRPr="001F5CEE" w:rsidRDefault="000919BD" w:rsidP="00BC4091">
      <w:pPr>
        <w:rPr>
          <w:rFonts w:ascii="Arial" w:hAnsi="Arial"/>
          <w:szCs w:val="24"/>
        </w:rPr>
      </w:pPr>
    </w:p>
    <w:p w:rsidR="000919BD" w:rsidRPr="001F5CEE" w:rsidRDefault="000919BD" w:rsidP="00BC4091">
      <w:pPr>
        <w:rPr>
          <w:rFonts w:ascii="Arial" w:hAnsi="Arial"/>
          <w:szCs w:val="24"/>
        </w:rPr>
      </w:pPr>
    </w:p>
    <w:p w:rsidR="000919BD" w:rsidRPr="001F5CEE" w:rsidRDefault="000919BD" w:rsidP="00BC4091">
      <w:pPr>
        <w:rPr>
          <w:rFonts w:ascii="Arial" w:hAnsi="Arial"/>
          <w:szCs w:val="24"/>
        </w:rPr>
      </w:pPr>
    </w:p>
    <w:p w:rsidR="000919BD" w:rsidRPr="001F5CEE" w:rsidRDefault="000919BD" w:rsidP="00BC4091">
      <w:pPr>
        <w:rPr>
          <w:rFonts w:ascii="Arial" w:hAnsi="Arial"/>
          <w:szCs w:val="24"/>
        </w:rPr>
      </w:pPr>
    </w:p>
    <w:p w:rsidR="000919BD" w:rsidRPr="001F5CEE" w:rsidRDefault="00E10241" w:rsidP="00A130F1">
      <w:pPr>
        <w:pBdr>
          <w:top w:val="single" w:sz="4" w:space="1" w:color="auto"/>
        </w:pBdr>
        <w:ind w:leftChars="2287" w:left="5489"/>
        <w:rPr>
          <w:rFonts w:ascii="Arial" w:hAnsi="Arial"/>
          <w:sz w:val="20"/>
        </w:rPr>
      </w:pPr>
      <w:r>
        <w:rPr>
          <w:rFonts w:ascii="Arial" w:hAnsi="Arial"/>
          <w:noProof/>
          <w:szCs w:val="24"/>
        </w:rPr>
        <w:drawing>
          <wp:anchor distT="0" distB="0" distL="114300" distR="114300" simplePos="0" relativeHeight="251657728" behindDoc="0" locked="0" layoutInCell="1" allowOverlap="1">
            <wp:simplePos x="0" y="0"/>
            <wp:positionH relativeFrom="column">
              <wp:posOffset>53340</wp:posOffset>
            </wp:positionH>
            <wp:positionV relativeFrom="paragraph">
              <wp:posOffset>75565</wp:posOffset>
            </wp:positionV>
            <wp:extent cx="2345055" cy="776605"/>
            <wp:effectExtent l="19050" t="0" r="0" b="0"/>
            <wp:wrapNone/>
            <wp:docPr id="28" name="Picture 28" descr="MSHCorp_cntrd_1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SHCorp_cntrd_1line_rgb"/>
                    <pic:cNvPicPr>
                      <a:picLocks noChangeAspect="1" noChangeArrowheads="1"/>
                    </pic:cNvPicPr>
                  </pic:nvPicPr>
                  <pic:blipFill>
                    <a:blip r:embed="rId7" cstate="print"/>
                    <a:srcRect/>
                    <a:stretch>
                      <a:fillRect/>
                    </a:stretch>
                  </pic:blipFill>
                  <pic:spPr bwMode="auto">
                    <a:xfrm>
                      <a:off x="0" y="0"/>
                      <a:ext cx="2345055" cy="776605"/>
                    </a:xfrm>
                    <a:prstGeom prst="rect">
                      <a:avLst/>
                    </a:prstGeom>
                    <a:noFill/>
                  </pic:spPr>
                </pic:pic>
              </a:graphicData>
            </a:graphic>
          </wp:anchor>
        </w:drawing>
      </w:r>
      <w:r w:rsidR="000919BD" w:rsidRPr="001F5CEE">
        <w:rPr>
          <w:rFonts w:ascii="Arial" w:hAnsi="Arial"/>
          <w:sz w:val="20"/>
        </w:rPr>
        <w:t>Center for Pharmaceutical Management</w:t>
      </w:r>
    </w:p>
    <w:p w:rsidR="000919BD" w:rsidRPr="001F5CEE" w:rsidRDefault="000919BD" w:rsidP="00A130F1">
      <w:pPr>
        <w:ind w:leftChars="2287" w:left="5489"/>
        <w:rPr>
          <w:rFonts w:ascii="Arial" w:hAnsi="Arial"/>
          <w:sz w:val="20"/>
        </w:rPr>
      </w:pPr>
      <w:r w:rsidRPr="001F5CEE">
        <w:rPr>
          <w:rFonts w:ascii="Arial" w:hAnsi="Arial"/>
          <w:sz w:val="20"/>
        </w:rPr>
        <w:t>Management Sciences for Health</w:t>
      </w:r>
    </w:p>
    <w:p w:rsidR="000919BD" w:rsidRPr="000919BD" w:rsidRDefault="000919BD" w:rsidP="00A130F1">
      <w:pPr>
        <w:ind w:leftChars="2287" w:left="5489"/>
        <w:rPr>
          <w:rFonts w:ascii="Arial" w:hAnsi="Arial"/>
          <w:sz w:val="20"/>
          <w:lang w:val="fr-FR"/>
        </w:rPr>
      </w:pPr>
      <w:r w:rsidRPr="000919BD">
        <w:rPr>
          <w:rFonts w:ascii="Arial" w:hAnsi="Arial"/>
          <w:sz w:val="20"/>
          <w:lang w:val="fr-FR"/>
        </w:rPr>
        <w:t>4301 N. Fairfax Drive, Suite 400</w:t>
      </w:r>
    </w:p>
    <w:p w:rsidR="000919BD" w:rsidRPr="00464605" w:rsidRDefault="000919BD" w:rsidP="00A130F1">
      <w:pPr>
        <w:ind w:leftChars="2287" w:left="5489"/>
        <w:rPr>
          <w:rFonts w:ascii="Arial" w:hAnsi="Arial"/>
          <w:sz w:val="20"/>
          <w:lang w:val="it-IT"/>
        </w:rPr>
      </w:pPr>
      <w:r w:rsidRPr="00464605">
        <w:rPr>
          <w:rFonts w:ascii="Arial" w:hAnsi="Arial"/>
          <w:sz w:val="20"/>
          <w:lang w:val="it-IT"/>
        </w:rPr>
        <w:t>Arlington, VA 22203 USA</w:t>
      </w:r>
    </w:p>
    <w:p w:rsidR="000919BD" w:rsidRPr="00464605" w:rsidRDefault="009E51D8" w:rsidP="00BC4091">
      <w:pPr>
        <w:ind w:left="5490"/>
        <w:rPr>
          <w:rFonts w:ascii="Arial" w:hAnsi="Arial" w:cs="Arial"/>
          <w:color w:val="000000"/>
          <w:sz w:val="20"/>
          <w:lang w:val="it-IT"/>
        </w:rPr>
      </w:pPr>
      <w:r>
        <w:rPr>
          <w:rFonts w:ascii="Arial" w:hAnsi="Arial" w:cs="Arial"/>
          <w:color w:val="000000"/>
          <w:sz w:val="20"/>
          <w:lang w:val="it-IT"/>
        </w:rPr>
        <w:t>Phone: 703.524.</w:t>
      </w:r>
      <w:r w:rsidR="000919BD" w:rsidRPr="00464605">
        <w:rPr>
          <w:rFonts w:ascii="Arial" w:hAnsi="Arial" w:cs="Arial"/>
          <w:color w:val="000000"/>
          <w:sz w:val="20"/>
          <w:lang w:val="it-IT"/>
        </w:rPr>
        <w:t>6575</w:t>
      </w:r>
    </w:p>
    <w:p w:rsidR="000919BD" w:rsidRPr="00464605" w:rsidRDefault="009E51D8" w:rsidP="00BC4091">
      <w:pPr>
        <w:ind w:left="5490"/>
        <w:rPr>
          <w:rFonts w:ascii="Arial" w:hAnsi="Arial" w:cs="Arial"/>
          <w:color w:val="000000"/>
          <w:sz w:val="20"/>
          <w:lang w:val="it-IT"/>
        </w:rPr>
      </w:pPr>
      <w:r>
        <w:rPr>
          <w:rFonts w:ascii="Arial" w:hAnsi="Arial" w:cs="Arial"/>
          <w:color w:val="000000"/>
          <w:sz w:val="20"/>
          <w:lang w:val="it-IT"/>
        </w:rPr>
        <w:t>Fax: 703.524.</w:t>
      </w:r>
      <w:r w:rsidR="000919BD" w:rsidRPr="00464605">
        <w:rPr>
          <w:rFonts w:ascii="Arial" w:hAnsi="Arial" w:cs="Arial"/>
          <w:color w:val="000000"/>
          <w:sz w:val="20"/>
          <w:lang w:val="it-IT"/>
        </w:rPr>
        <w:t>7898</w:t>
      </w:r>
    </w:p>
    <w:p w:rsidR="000919BD" w:rsidRPr="000919BD" w:rsidRDefault="000919BD" w:rsidP="00BC4091">
      <w:pPr>
        <w:ind w:left="5490"/>
        <w:rPr>
          <w:rFonts w:ascii="Arial" w:hAnsi="Arial" w:cs="Arial"/>
          <w:color w:val="000000"/>
          <w:sz w:val="20"/>
          <w:lang w:val="fr-FR"/>
        </w:rPr>
      </w:pPr>
      <w:r w:rsidRPr="000919BD">
        <w:rPr>
          <w:rFonts w:ascii="Arial" w:hAnsi="Arial" w:cs="Arial"/>
          <w:color w:val="000000"/>
          <w:sz w:val="20"/>
          <w:lang w:val="fr-FR"/>
        </w:rPr>
        <w:t xml:space="preserve">E-mail: </w:t>
      </w:r>
      <w:hyperlink r:id="rId8" w:history="1">
        <w:r w:rsidR="008E0B16" w:rsidRPr="00020324">
          <w:rPr>
            <w:rStyle w:val="Hyperlink"/>
            <w:rFonts w:ascii="Arial" w:hAnsi="Arial" w:cs="Arial"/>
            <w:sz w:val="20"/>
            <w:lang w:val="fr-FR"/>
          </w:rPr>
          <w:t>cpm@msh.org</w:t>
        </w:r>
      </w:hyperlink>
    </w:p>
    <w:p w:rsidR="000919BD" w:rsidRPr="000919BD" w:rsidRDefault="000919BD" w:rsidP="00BC4091">
      <w:pPr>
        <w:ind w:left="5490"/>
        <w:rPr>
          <w:rFonts w:ascii="Arial" w:hAnsi="Arial" w:cs="Arial"/>
          <w:sz w:val="20"/>
          <w:lang w:val="fr-FR"/>
        </w:rPr>
      </w:pPr>
    </w:p>
    <w:p w:rsidR="000919BD" w:rsidRPr="00350C0C" w:rsidRDefault="009352DC" w:rsidP="00BC4091">
      <w:pPr>
        <w:rPr>
          <w:szCs w:val="24"/>
        </w:rPr>
      </w:pPr>
      <w:r>
        <w:rPr>
          <w:rFonts w:ascii="Arial" w:hAnsi="Arial" w:cs="Arial"/>
          <w:sz w:val="20"/>
          <w:lang w:val="fr-FR"/>
        </w:rPr>
        <w:br w:type="page"/>
      </w:r>
      <w:r w:rsidR="000919BD" w:rsidRPr="00350C0C">
        <w:rPr>
          <w:szCs w:val="24"/>
        </w:rPr>
        <w:lastRenderedPageBreak/>
        <w:t xml:space="preserve">This report was made possible through support provided to Management Sciences for Health by the Bill </w:t>
      </w:r>
      <w:r w:rsidR="00185D69">
        <w:rPr>
          <w:szCs w:val="24"/>
        </w:rPr>
        <w:t>&amp; Melinda Gates Foundation.</w:t>
      </w:r>
      <w:r w:rsidR="000919BD" w:rsidRPr="00350C0C">
        <w:rPr>
          <w:szCs w:val="24"/>
        </w:rPr>
        <w:t xml:space="preserve"> The opinions expressed herein are those of the author(s) and do not necessarily reflect the views of the foundation.</w:t>
      </w:r>
    </w:p>
    <w:p w:rsidR="000919BD" w:rsidRPr="00350C0C" w:rsidRDefault="000919BD" w:rsidP="00BC4091">
      <w:pPr>
        <w:rPr>
          <w:szCs w:val="24"/>
        </w:rPr>
      </w:pPr>
    </w:p>
    <w:p w:rsidR="000919BD" w:rsidRPr="00350C0C" w:rsidRDefault="000919BD" w:rsidP="00BC4091">
      <w:pPr>
        <w:rPr>
          <w:szCs w:val="24"/>
        </w:rPr>
      </w:pPr>
    </w:p>
    <w:p w:rsidR="000919BD" w:rsidRPr="009352DC" w:rsidRDefault="000919BD" w:rsidP="00BC4091">
      <w:pPr>
        <w:rPr>
          <w:rFonts w:ascii="Arial" w:hAnsi="Arial" w:cs="Arial"/>
          <w:b/>
          <w:szCs w:val="24"/>
        </w:rPr>
      </w:pPr>
      <w:r w:rsidRPr="009352DC">
        <w:rPr>
          <w:rFonts w:ascii="Arial" w:hAnsi="Arial" w:cs="Arial"/>
          <w:b/>
          <w:szCs w:val="24"/>
        </w:rPr>
        <w:t>About MSH</w:t>
      </w:r>
    </w:p>
    <w:p w:rsidR="000919BD" w:rsidRPr="00350C0C" w:rsidRDefault="000919BD" w:rsidP="00BC4091">
      <w:pPr>
        <w:rPr>
          <w:szCs w:val="24"/>
        </w:rPr>
      </w:pPr>
    </w:p>
    <w:p w:rsidR="00182988" w:rsidRPr="00182988" w:rsidRDefault="00182988" w:rsidP="00182988">
      <w:pPr>
        <w:spacing w:after="144"/>
        <w:rPr>
          <w:szCs w:val="24"/>
        </w:rPr>
      </w:pPr>
      <w:r w:rsidRPr="00182988">
        <w:rPr>
          <w:szCs w:val="24"/>
        </w:rPr>
        <w:t>Management Sciences for Health is a private, nonprofit organization, dedicated to closing the gap between what is known about public health problems and what is done to solve them. Since 1971, MSH has worked with policymakers, health professionals, and health care consumers around the world to improve the quality, availability, and affordability of health-related services.</w:t>
      </w:r>
    </w:p>
    <w:p w:rsidR="00182988" w:rsidRPr="00182988" w:rsidRDefault="00182988" w:rsidP="00182988">
      <w:pPr>
        <w:spacing w:after="144"/>
        <w:rPr>
          <w:szCs w:val="24"/>
        </w:rPr>
      </w:pPr>
      <w:r w:rsidRPr="00182988">
        <w:rPr>
          <w:szCs w:val="24"/>
        </w:rPr>
        <w:t>MSH has helped strengthen public and private health programs in more than 100 countries by providing technical assistance, conducting training, carrying out research, and developing systems for improving program management. MSH’s staff of more than 1,000 work in its Cambridge, Massachusetts, headquarters; offices in the Washington, DC, area; and field offices throughout the world.</w:t>
      </w:r>
    </w:p>
    <w:p w:rsidR="00182988" w:rsidRPr="00182988" w:rsidRDefault="00182988" w:rsidP="00182988">
      <w:pPr>
        <w:spacing w:after="144"/>
        <w:rPr>
          <w:szCs w:val="24"/>
        </w:rPr>
      </w:pPr>
      <w:r w:rsidRPr="00182988">
        <w:rPr>
          <w:szCs w:val="24"/>
        </w:rPr>
        <w:t>We provide long- and short-term technical assistance through four technical centers: Country Programs, Health Outcomes, Leadership and Management, and Pharmaceutical Management. Areas of assistance include maternal and child health, HIV/AIDS, tuberculosis, malaria, community-based services, supply chain</w:t>
      </w:r>
      <w:r w:rsidRPr="00182988">
        <w:rPr>
          <w:color w:val="FF00FF"/>
          <w:szCs w:val="24"/>
        </w:rPr>
        <w:t xml:space="preserve"> </w:t>
      </w:r>
      <w:r w:rsidRPr="00182988">
        <w:rPr>
          <w:szCs w:val="24"/>
        </w:rPr>
        <w:t>management, and health reform and financing. Our publications and electronic products augment our assistance in these areas.</w:t>
      </w:r>
    </w:p>
    <w:p w:rsidR="000919BD" w:rsidRPr="00350C0C" w:rsidRDefault="000919BD" w:rsidP="00BC4091">
      <w:pPr>
        <w:rPr>
          <w:szCs w:val="24"/>
        </w:rPr>
      </w:pPr>
    </w:p>
    <w:p w:rsidR="000919BD" w:rsidRPr="00350C0C" w:rsidRDefault="000919BD" w:rsidP="00BC4091">
      <w:pPr>
        <w:rPr>
          <w:szCs w:val="24"/>
        </w:rPr>
      </w:pPr>
    </w:p>
    <w:p w:rsidR="000919BD" w:rsidRPr="009352DC" w:rsidRDefault="000919BD" w:rsidP="00BC4091">
      <w:pPr>
        <w:rPr>
          <w:rFonts w:ascii="Arial" w:hAnsi="Arial" w:cs="Arial"/>
          <w:b/>
          <w:szCs w:val="24"/>
        </w:rPr>
      </w:pPr>
      <w:r w:rsidRPr="009352DC">
        <w:rPr>
          <w:rFonts w:ascii="Arial" w:hAnsi="Arial" w:cs="Arial"/>
          <w:b/>
          <w:szCs w:val="24"/>
        </w:rPr>
        <w:t>Recommended Citation</w:t>
      </w:r>
    </w:p>
    <w:p w:rsidR="000919BD" w:rsidRPr="00350C0C" w:rsidRDefault="000919BD" w:rsidP="00BC4091">
      <w:pPr>
        <w:rPr>
          <w:szCs w:val="24"/>
        </w:rPr>
      </w:pPr>
    </w:p>
    <w:p w:rsidR="000919BD" w:rsidRPr="00350C0C" w:rsidRDefault="000919BD" w:rsidP="00BC4091">
      <w:pPr>
        <w:rPr>
          <w:szCs w:val="24"/>
        </w:rPr>
      </w:pPr>
      <w:r w:rsidRPr="00350C0C">
        <w:rPr>
          <w:szCs w:val="24"/>
        </w:rPr>
        <w:t xml:space="preserve">This report may be reproduced if credit is given to Management Sciences for Health. Please use the following citation. </w:t>
      </w:r>
    </w:p>
    <w:p w:rsidR="000919BD" w:rsidRPr="00350C0C" w:rsidRDefault="000919BD" w:rsidP="00BC4091">
      <w:pPr>
        <w:rPr>
          <w:szCs w:val="24"/>
        </w:rPr>
      </w:pPr>
    </w:p>
    <w:p w:rsidR="000919BD" w:rsidRPr="00350C0C" w:rsidRDefault="000919BD" w:rsidP="00A10C86">
      <w:pPr>
        <w:rPr>
          <w:szCs w:val="24"/>
        </w:rPr>
      </w:pPr>
      <w:r w:rsidRPr="00350C0C">
        <w:rPr>
          <w:szCs w:val="24"/>
        </w:rPr>
        <w:t>Maija</w:t>
      </w:r>
      <w:r w:rsidR="00185D69">
        <w:rPr>
          <w:szCs w:val="24"/>
        </w:rPr>
        <w:t>,</w:t>
      </w:r>
      <w:r w:rsidRPr="00350C0C">
        <w:rPr>
          <w:szCs w:val="24"/>
        </w:rPr>
        <w:t xml:space="preserve"> A</w:t>
      </w:r>
      <w:r w:rsidR="00185D69">
        <w:rPr>
          <w:szCs w:val="24"/>
        </w:rPr>
        <w:t>.</w:t>
      </w:r>
      <w:r w:rsidRPr="00350C0C">
        <w:rPr>
          <w:szCs w:val="24"/>
        </w:rPr>
        <w:t>,</w:t>
      </w:r>
      <w:r w:rsidR="00185D69">
        <w:rPr>
          <w:szCs w:val="24"/>
        </w:rPr>
        <w:t xml:space="preserve"> </w:t>
      </w:r>
      <w:r w:rsidR="000E241C">
        <w:rPr>
          <w:szCs w:val="24"/>
        </w:rPr>
        <w:t xml:space="preserve">S. </w:t>
      </w:r>
      <w:r w:rsidRPr="00350C0C">
        <w:rPr>
          <w:szCs w:val="24"/>
        </w:rPr>
        <w:t>Nakandi</w:t>
      </w:r>
      <w:r w:rsidR="00185D69">
        <w:rPr>
          <w:szCs w:val="24"/>
        </w:rPr>
        <w:t>,</w:t>
      </w:r>
      <w:r w:rsidRPr="00350C0C">
        <w:rPr>
          <w:szCs w:val="24"/>
        </w:rPr>
        <w:t xml:space="preserve"> and </w:t>
      </w:r>
      <w:r w:rsidR="000E241C">
        <w:rPr>
          <w:szCs w:val="24"/>
        </w:rPr>
        <w:t xml:space="preserve">S. </w:t>
      </w:r>
      <w:r w:rsidR="00060DD9">
        <w:rPr>
          <w:szCs w:val="24"/>
        </w:rPr>
        <w:t>Kidde. 2009</w:t>
      </w:r>
      <w:r w:rsidRPr="00350C0C">
        <w:rPr>
          <w:szCs w:val="24"/>
        </w:rPr>
        <w:t xml:space="preserve">. </w:t>
      </w:r>
      <w:r w:rsidR="00060DD9">
        <w:rPr>
          <w:i/>
          <w:szCs w:val="24"/>
        </w:rPr>
        <w:t>Accredited drug sellers training in Kibale district</w:t>
      </w:r>
      <w:r w:rsidR="00834606">
        <w:rPr>
          <w:i/>
          <w:szCs w:val="24"/>
        </w:rPr>
        <w:t>.</w:t>
      </w:r>
      <w:r w:rsidR="00A10C86">
        <w:rPr>
          <w:b/>
          <w:szCs w:val="24"/>
        </w:rPr>
        <w:t xml:space="preserve"> </w:t>
      </w:r>
      <w:smartTag w:uri="urn:schemas-microsoft-com:office:smarttags" w:element="place">
        <w:smartTag w:uri="urn:schemas-microsoft-com:office:smarttags" w:element="City">
          <w:r w:rsidR="00185D69" w:rsidRPr="00185D69">
            <w:rPr>
              <w:szCs w:val="24"/>
            </w:rPr>
            <w:t>Arlington</w:t>
          </w:r>
        </w:smartTag>
        <w:r w:rsidR="00185D69" w:rsidRPr="00185D69">
          <w:rPr>
            <w:szCs w:val="24"/>
          </w:rPr>
          <w:t xml:space="preserve">, </w:t>
        </w:r>
        <w:smartTag w:uri="urn:schemas-microsoft-com:office:smarttags" w:element="State">
          <w:r w:rsidR="00185D69" w:rsidRPr="00185D69">
            <w:rPr>
              <w:szCs w:val="24"/>
            </w:rPr>
            <w:t>VA</w:t>
          </w:r>
        </w:smartTag>
      </w:smartTag>
      <w:r w:rsidR="00185D69" w:rsidRPr="00185D69">
        <w:rPr>
          <w:szCs w:val="24"/>
        </w:rPr>
        <w:t>:</w:t>
      </w:r>
      <w:r w:rsidRPr="00185D69">
        <w:rPr>
          <w:szCs w:val="24"/>
        </w:rPr>
        <w:t xml:space="preserve"> Center</w:t>
      </w:r>
      <w:r w:rsidRPr="00350C0C">
        <w:rPr>
          <w:szCs w:val="24"/>
        </w:rPr>
        <w:t xml:space="preserve"> for Pharmaceutical Management, Management Sciences for Health.</w:t>
      </w:r>
    </w:p>
    <w:p w:rsidR="000919BD" w:rsidRPr="00350C0C" w:rsidRDefault="000919BD" w:rsidP="00BC4091">
      <w:pPr>
        <w:rPr>
          <w:szCs w:val="24"/>
        </w:rPr>
      </w:pPr>
    </w:p>
    <w:p w:rsidR="000919BD" w:rsidRPr="009352DC" w:rsidRDefault="000919BD" w:rsidP="00BC4091">
      <w:pPr>
        <w:rPr>
          <w:rFonts w:ascii="Arial" w:hAnsi="Arial" w:cs="Arial"/>
          <w:b/>
          <w:szCs w:val="24"/>
        </w:rPr>
      </w:pPr>
      <w:r w:rsidRPr="009352DC">
        <w:rPr>
          <w:rFonts w:ascii="Arial" w:hAnsi="Arial" w:cs="Arial"/>
          <w:b/>
          <w:szCs w:val="24"/>
        </w:rPr>
        <w:t>Key Words</w:t>
      </w:r>
    </w:p>
    <w:p w:rsidR="000919BD" w:rsidRPr="00350C0C" w:rsidRDefault="000919BD" w:rsidP="00BC4091">
      <w:pPr>
        <w:rPr>
          <w:szCs w:val="24"/>
        </w:rPr>
      </w:pPr>
    </w:p>
    <w:p w:rsidR="000919BD" w:rsidRPr="00350C0C" w:rsidRDefault="00834606" w:rsidP="00BC4091">
      <w:pPr>
        <w:rPr>
          <w:szCs w:val="24"/>
        </w:rPr>
      </w:pPr>
      <w:r>
        <w:rPr>
          <w:szCs w:val="24"/>
        </w:rPr>
        <w:t>East African drug seller</w:t>
      </w:r>
      <w:r w:rsidR="000919BD" w:rsidRPr="00350C0C">
        <w:rPr>
          <w:szCs w:val="24"/>
        </w:rPr>
        <w:t xml:space="preserve"> initiative, </w:t>
      </w:r>
      <w:r w:rsidR="004A15B9">
        <w:rPr>
          <w:szCs w:val="24"/>
        </w:rPr>
        <w:t>Uganda Pharmaceutical sector</w:t>
      </w:r>
    </w:p>
    <w:p w:rsidR="000919BD" w:rsidRPr="00350C0C" w:rsidRDefault="000919BD" w:rsidP="00BC4091">
      <w:pPr>
        <w:rPr>
          <w:szCs w:val="24"/>
        </w:rPr>
      </w:pPr>
    </w:p>
    <w:p w:rsidR="000919BD" w:rsidRPr="00350C0C" w:rsidRDefault="000919BD" w:rsidP="00BC4091">
      <w:pPr>
        <w:rPr>
          <w:szCs w:val="24"/>
        </w:rPr>
      </w:pPr>
    </w:p>
    <w:p w:rsidR="000919BD" w:rsidRPr="00350C0C" w:rsidRDefault="000919BD" w:rsidP="00BC4091">
      <w:pPr>
        <w:jc w:val="center"/>
        <w:rPr>
          <w:szCs w:val="24"/>
        </w:rPr>
      </w:pPr>
      <w:r w:rsidRPr="00350C0C">
        <w:rPr>
          <w:szCs w:val="24"/>
        </w:rPr>
        <w:t>Center for Pharmaceutical Management</w:t>
      </w:r>
    </w:p>
    <w:p w:rsidR="000919BD" w:rsidRPr="00350C0C" w:rsidRDefault="000919BD" w:rsidP="00BC4091">
      <w:pPr>
        <w:jc w:val="center"/>
        <w:rPr>
          <w:szCs w:val="24"/>
        </w:rPr>
      </w:pPr>
      <w:r w:rsidRPr="00350C0C">
        <w:rPr>
          <w:szCs w:val="24"/>
        </w:rPr>
        <w:t>Management Sciences for Health</w:t>
      </w:r>
    </w:p>
    <w:p w:rsidR="000919BD" w:rsidRPr="00350C0C" w:rsidRDefault="000919BD" w:rsidP="00BC4091">
      <w:pPr>
        <w:jc w:val="center"/>
        <w:rPr>
          <w:szCs w:val="24"/>
        </w:rPr>
      </w:pPr>
      <w:smartTag w:uri="urn:schemas-microsoft-com:office:smarttags" w:element="Street">
        <w:smartTag w:uri="urn:schemas-microsoft-com:office:smarttags" w:element="address">
          <w:r w:rsidRPr="00350C0C">
            <w:rPr>
              <w:szCs w:val="24"/>
            </w:rPr>
            <w:t>4301 North Fairfax Drive, Suite 400</w:t>
          </w:r>
        </w:smartTag>
      </w:smartTag>
    </w:p>
    <w:p w:rsidR="000919BD" w:rsidRPr="00350C0C" w:rsidRDefault="000919BD" w:rsidP="00BC4091">
      <w:pPr>
        <w:jc w:val="center"/>
        <w:rPr>
          <w:szCs w:val="24"/>
          <w:lang w:val="it-IT"/>
        </w:rPr>
      </w:pPr>
      <w:r w:rsidRPr="00350C0C">
        <w:rPr>
          <w:szCs w:val="24"/>
          <w:lang w:val="it-IT"/>
        </w:rPr>
        <w:t>Arlington, VA 22203 USA</w:t>
      </w:r>
    </w:p>
    <w:p w:rsidR="000919BD" w:rsidRPr="00350C0C" w:rsidRDefault="009352DC" w:rsidP="00BC4091">
      <w:pPr>
        <w:jc w:val="center"/>
        <w:rPr>
          <w:szCs w:val="24"/>
          <w:lang w:val="it-IT"/>
        </w:rPr>
      </w:pPr>
      <w:r>
        <w:rPr>
          <w:szCs w:val="24"/>
          <w:lang w:val="it-IT"/>
        </w:rPr>
        <w:t>Telephone: 703.524.</w:t>
      </w:r>
      <w:r w:rsidR="000919BD" w:rsidRPr="00350C0C">
        <w:rPr>
          <w:szCs w:val="24"/>
          <w:lang w:val="it-IT"/>
        </w:rPr>
        <w:t>6575</w:t>
      </w:r>
    </w:p>
    <w:p w:rsidR="000919BD" w:rsidRPr="00350C0C" w:rsidRDefault="009352DC" w:rsidP="00BC4091">
      <w:pPr>
        <w:jc w:val="center"/>
        <w:rPr>
          <w:szCs w:val="24"/>
          <w:lang w:val="it-IT"/>
        </w:rPr>
      </w:pPr>
      <w:r>
        <w:rPr>
          <w:szCs w:val="24"/>
          <w:lang w:val="it-IT"/>
        </w:rPr>
        <w:t>Fax: 703.524.</w:t>
      </w:r>
      <w:r w:rsidR="000919BD" w:rsidRPr="00350C0C">
        <w:rPr>
          <w:szCs w:val="24"/>
          <w:lang w:val="it-IT"/>
        </w:rPr>
        <w:t>7898</w:t>
      </w:r>
    </w:p>
    <w:p w:rsidR="000C4939" w:rsidRPr="00182988" w:rsidRDefault="000919BD" w:rsidP="00BC4091">
      <w:pPr>
        <w:jc w:val="center"/>
        <w:rPr>
          <w:szCs w:val="24"/>
          <w:lang w:val="it-IT"/>
        </w:rPr>
      </w:pPr>
      <w:r w:rsidRPr="00350C0C">
        <w:rPr>
          <w:szCs w:val="24"/>
          <w:lang w:val="it-IT"/>
        </w:rPr>
        <w:t xml:space="preserve">E-mail: </w:t>
      </w:r>
      <w:r w:rsidR="009352DC">
        <w:rPr>
          <w:szCs w:val="24"/>
          <w:lang w:val="it-IT"/>
        </w:rPr>
        <w:t>cpm</w:t>
      </w:r>
      <w:r w:rsidRPr="00350C0C">
        <w:rPr>
          <w:szCs w:val="24"/>
          <w:lang w:val="it-IT"/>
        </w:rPr>
        <w:t>@msh.org</w:t>
      </w:r>
    </w:p>
    <w:p w:rsidR="00E72E87" w:rsidRDefault="00E72E87" w:rsidP="00BC4091">
      <w:pPr>
        <w:jc w:val="center"/>
        <w:rPr>
          <w:rFonts w:ascii="Arial" w:hAnsi="Arial" w:cs="Arial"/>
          <w:b/>
        </w:rPr>
        <w:sectPr w:rsidR="00E72E87" w:rsidSect="00BA27F2">
          <w:headerReference w:type="even" r:id="rId9"/>
          <w:footerReference w:type="even" r:id="rId10"/>
          <w:footerReference w:type="default" r:id="rId11"/>
          <w:pgSz w:w="12240" w:h="15840" w:code="1"/>
          <w:pgMar w:top="1440" w:right="1440" w:bottom="1440" w:left="1440" w:header="720" w:footer="720" w:gutter="0"/>
          <w:paperSrc w:first="15" w:other="15"/>
          <w:pgNumType w:fmt="lowerRoman"/>
          <w:cols w:space="720"/>
          <w:titlePg/>
          <w:docGrid w:linePitch="326"/>
        </w:sectPr>
      </w:pPr>
    </w:p>
    <w:p w:rsidR="008843ED" w:rsidRPr="001F5CEE" w:rsidRDefault="008843ED" w:rsidP="00BC4091"/>
    <w:p w:rsidR="00B70457" w:rsidRPr="001F5CEE" w:rsidRDefault="00B70457" w:rsidP="00BC4091"/>
    <w:p w:rsidR="00B70457" w:rsidRPr="001F5CEE" w:rsidRDefault="00B70457" w:rsidP="00BC4091"/>
    <w:p w:rsidR="00274A0C" w:rsidRDefault="00274A0C">
      <w:pPr>
        <w:pStyle w:val="TOCHeading"/>
      </w:pPr>
      <w:r>
        <w:t>Table of Contents</w:t>
      </w:r>
    </w:p>
    <w:p w:rsidR="00274A0C" w:rsidRDefault="00545FD1" w:rsidP="00274A0C">
      <w:pPr>
        <w:pStyle w:val="TOC1"/>
        <w:tabs>
          <w:tab w:val="right" w:leader="dot" w:pos="9360"/>
        </w:tabs>
        <w:rPr>
          <w:b/>
        </w:rPr>
      </w:pPr>
      <w:r>
        <w:rPr>
          <w:b/>
        </w:rPr>
        <w:t>Acronyms</w:t>
      </w:r>
      <w:r w:rsidR="00274A0C">
        <w:rPr>
          <w:b/>
        </w:rPr>
        <w:tab/>
      </w:r>
      <w:r>
        <w:rPr>
          <w:b/>
        </w:rPr>
        <w:t>v</w:t>
      </w:r>
    </w:p>
    <w:p w:rsidR="00545FD1" w:rsidRDefault="00545FD1" w:rsidP="00545FD1">
      <w:pPr>
        <w:pStyle w:val="TOC1"/>
        <w:tabs>
          <w:tab w:val="right" w:leader="dot" w:pos="9360"/>
        </w:tabs>
      </w:pPr>
      <w:r>
        <w:rPr>
          <w:b/>
        </w:rPr>
        <w:t>Background</w:t>
      </w:r>
      <w:r>
        <w:rPr>
          <w:b/>
        </w:rPr>
        <w:tab/>
        <w:t>1</w:t>
      </w:r>
    </w:p>
    <w:p w:rsidR="00274A0C" w:rsidRDefault="00274A0C" w:rsidP="00274A0C">
      <w:pPr>
        <w:pStyle w:val="TOC1"/>
        <w:tabs>
          <w:tab w:val="right" w:leader="dot" w:pos="9360"/>
        </w:tabs>
      </w:pPr>
      <w:r>
        <w:rPr>
          <w:b/>
        </w:rPr>
        <w:t>Activities</w:t>
      </w:r>
      <w:r>
        <w:rPr>
          <w:b/>
        </w:rPr>
        <w:tab/>
      </w:r>
      <w:r w:rsidR="005A3799">
        <w:rPr>
          <w:b/>
        </w:rPr>
        <w:t>2</w:t>
      </w:r>
    </w:p>
    <w:p w:rsidR="00274A0C" w:rsidRDefault="00274A0C" w:rsidP="00274A0C">
      <w:pPr>
        <w:pStyle w:val="TOC2"/>
        <w:tabs>
          <w:tab w:val="right" w:leader="dot" w:pos="9360"/>
        </w:tabs>
        <w:ind w:left="216"/>
      </w:pPr>
      <w:r>
        <w:t>Curriculum and training materials development</w:t>
      </w:r>
      <w:r>
        <w:tab/>
      </w:r>
      <w:r w:rsidR="005A3799">
        <w:t>2</w:t>
      </w:r>
    </w:p>
    <w:p w:rsidR="00274A0C" w:rsidRDefault="00274A0C" w:rsidP="00274A0C">
      <w:pPr>
        <w:pStyle w:val="TOC2"/>
        <w:tabs>
          <w:tab w:val="right" w:leader="dot" w:pos="9360"/>
        </w:tabs>
        <w:ind w:left="216"/>
      </w:pPr>
      <w:r>
        <w:t>Training of Trainers (ToT) training</w:t>
      </w:r>
      <w:r>
        <w:tab/>
      </w:r>
      <w:r w:rsidR="005A3799">
        <w:t>2</w:t>
      </w:r>
    </w:p>
    <w:p w:rsidR="00274A0C" w:rsidRDefault="00274A0C" w:rsidP="00274A0C">
      <w:pPr>
        <w:pStyle w:val="TOC2"/>
        <w:tabs>
          <w:tab w:val="right" w:leader="dot" w:pos="9360"/>
        </w:tabs>
        <w:ind w:left="216"/>
      </w:pPr>
      <w:r>
        <w:t>Training of drug sellers in Kibale</w:t>
      </w:r>
      <w:r>
        <w:tab/>
      </w:r>
      <w:r w:rsidR="005A3799">
        <w:t>3</w:t>
      </w:r>
    </w:p>
    <w:p w:rsidR="00274A0C" w:rsidRDefault="00274A0C" w:rsidP="00274A0C">
      <w:pPr>
        <w:pStyle w:val="TOC2"/>
        <w:tabs>
          <w:tab w:val="right" w:leader="dot" w:pos="9360"/>
        </w:tabs>
        <w:ind w:left="216"/>
      </w:pPr>
      <w:r>
        <w:t>Evaluation results of Kibale trainees</w:t>
      </w:r>
      <w:r>
        <w:tab/>
      </w:r>
      <w:r w:rsidR="005A3799">
        <w:t>4</w:t>
      </w:r>
    </w:p>
    <w:p w:rsidR="00274A0C" w:rsidRDefault="00274A0C" w:rsidP="00274A0C">
      <w:pPr>
        <w:pStyle w:val="TOC2"/>
        <w:tabs>
          <w:tab w:val="right" w:leader="dot" w:pos="9360"/>
        </w:tabs>
        <w:ind w:left="216"/>
      </w:pPr>
      <w:r>
        <w:t>Evaluation of the training by the trainees</w:t>
      </w:r>
      <w:r>
        <w:tab/>
      </w:r>
      <w:r w:rsidR="005A3799">
        <w:t>4</w:t>
      </w:r>
    </w:p>
    <w:p w:rsidR="00274A0C" w:rsidRDefault="00274A0C" w:rsidP="00274A0C">
      <w:pPr>
        <w:pStyle w:val="TOC2"/>
        <w:tabs>
          <w:tab w:val="right" w:leader="dot" w:pos="9360"/>
        </w:tabs>
        <w:ind w:left="216"/>
      </w:pPr>
      <w:r>
        <w:t>Challenges and Lessons learn</w:t>
      </w:r>
      <w:r>
        <w:tab/>
      </w:r>
      <w:r w:rsidR="005A3799">
        <w:t>4</w:t>
      </w:r>
    </w:p>
    <w:p w:rsidR="00274A0C" w:rsidRDefault="00274A0C" w:rsidP="00274A0C">
      <w:pPr>
        <w:pStyle w:val="TOC1"/>
        <w:tabs>
          <w:tab w:val="right" w:leader="dot" w:pos="9360"/>
        </w:tabs>
      </w:pPr>
      <w:r>
        <w:rPr>
          <w:b/>
        </w:rPr>
        <w:t>Next Steps</w:t>
      </w:r>
      <w:r>
        <w:rPr>
          <w:b/>
        </w:rPr>
        <w:tab/>
      </w:r>
      <w:r w:rsidR="005A3799">
        <w:rPr>
          <w:b/>
        </w:rPr>
        <w:t>5</w:t>
      </w:r>
    </w:p>
    <w:p w:rsidR="00274A0C" w:rsidRDefault="00274A0C" w:rsidP="00274A0C">
      <w:pPr>
        <w:pStyle w:val="TOC2"/>
        <w:tabs>
          <w:tab w:val="right" w:leader="dot" w:pos="9360"/>
        </w:tabs>
        <w:ind w:left="216"/>
      </w:pPr>
      <w:r>
        <w:t>Follow up activities</w:t>
      </w:r>
      <w:r>
        <w:tab/>
        <w:t>5</w:t>
      </w:r>
    </w:p>
    <w:p w:rsidR="00274A0C" w:rsidRDefault="00274A0C" w:rsidP="00274A0C">
      <w:pPr>
        <w:pStyle w:val="TOC1"/>
        <w:tabs>
          <w:tab w:val="right" w:leader="dot" w:pos="9360"/>
        </w:tabs>
      </w:pPr>
      <w:r>
        <w:rPr>
          <w:b/>
        </w:rPr>
        <w:t>Annexes</w:t>
      </w:r>
      <w:r>
        <w:rPr>
          <w:b/>
        </w:rPr>
        <w:tab/>
      </w:r>
      <w:r w:rsidR="005A3799">
        <w:rPr>
          <w:b/>
        </w:rPr>
        <w:t>6</w:t>
      </w:r>
    </w:p>
    <w:p w:rsidR="00274A0C" w:rsidRDefault="00274A0C" w:rsidP="00274A0C">
      <w:pPr>
        <w:pStyle w:val="TOC2"/>
        <w:tabs>
          <w:tab w:val="right" w:leader="dot" w:pos="9360"/>
        </w:tabs>
        <w:ind w:left="216"/>
      </w:pPr>
      <w:r>
        <w:t xml:space="preserve">Annex 1: List of PSU trainers </w:t>
      </w:r>
      <w:r>
        <w:tab/>
      </w:r>
      <w:r w:rsidR="005A3799">
        <w:t>6</w:t>
      </w:r>
    </w:p>
    <w:p w:rsidR="00274A0C" w:rsidRDefault="00545FD1" w:rsidP="00274A0C">
      <w:pPr>
        <w:pStyle w:val="TOC2"/>
        <w:tabs>
          <w:tab w:val="right" w:leader="dot" w:pos="9360"/>
        </w:tabs>
        <w:ind w:left="216"/>
      </w:pPr>
      <w:r>
        <w:t>Annex 2</w:t>
      </w:r>
      <w:r w:rsidR="00274A0C">
        <w:t xml:space="preserve">: </w:t>
      </w:r>
      <w:r w:rsidR="005A3799">
        <w:t>List of trained drug sellers and examination results</w:t>
      </w:r>
      <w:r w:rsidR="00274A0C">
        <w:tab/>
      </w:r>
      <w:r w:rsidR="005A3799">
        <w:t>7</w:t>
      </w:r>
    </w:p>
    <w:p w:rsidR="00274A0C" w:rsidRDefault="00274A0C" w:rsidP="00274A0C">
      <w:pPr>
        <w:pStyle w:val="TOC3"/>
        <w:tabs>
          <w:tab w:val="right" w:leader="dot" w:pos="9360"/>
        </w:tabs>
        <w:ind w:left="446"/>
      </w:pPr>
    </w:p>
    <w:p w:rsidR="00B37AB2" w:rsidRPr="001F5CEE" w:rsidRDefault="00DD3548" w:rsidP="00BC4091">
      <w:pPr>
        <w:sectPr w:rsidR="00B37AB2" w:rsidRPr="001F5CEE" w:rsidSect="00BA27F2">
          <w:footerReference w:type="first" r:id="rId12"/>
          <w:pgSz w:w="12240" w:h="15840" w:code="1"/>
          <w:pgMar w:top="1440" w:right="1440" w:bottom="1440" w:left="1440" w:header="720" w:footer="720" w:gutter="0"/>
          <w:paperSrc w:first="15" w:other="15"/>
          <w:pgNumType w:fmt="lowerRoman"/>
          <w:cols w:space="720"/>
          <w:titlePg/>
          <w:docGrid w:linePitch="326"/>
        </w:sectPr>
      </w:pPr>
      <w:r>
        <w:br w:type="page"/>
      </w:r>
    </w:p>
    <w:p w:rsidR="008843ED" w:rsidRPr="001F5CEE" w:rsidRDefault="008843ED" w:rsidP="00BC4091">
      <w:pPr>
        <w:pStyle w:val="H1"/>
      </w:pPr>
      <w:bookmarkStart w:id="0" w:name="_Toc241980369"/>
      <w:r w:rsidRPr="001F5CEE">
        <w:lastRenderedPageBreak/>
        <w:t>Acronyms</w:t>
      </w:r>
      <w:bookmarkEnd w:id="0"/>
    </w:p>
    <w:p w:rsidR="008843ED" w:rsidRPr="001F5CEE" w:rsidRDefault="008843ED" w:rsidP="00BC4091">
      <w:pPr>
        <w:jc w:val="center"/>
      </w:pPr>
    </w:p>
    <w:p w:rsidR="00B37AB2" w:rsidRPr="001F5CEE" w:rsidRDefault="00B37AB2" w:rsidP="00BC4091">
      <w:pPr>
        <w:jc w:val="center"/>
      </w:pPr>
    </w:p>
    <w:tbl>
      <w:tblPr>
        <w:tblW w:w="0" w:type="auto"/>
        <w:tblLayout w:type="fixed"/>
        <w:tblLook w:val="0000"/>
      </w:tblPr>
      <w:tblGrid>
        <w:gridCol w:w="2718"/>
        <w:gridCol w:w="6858"/>
      </w:tblGrid>
      <w:tr w:rsidR="000919BD" w:rsidRPr="001F5CEE">
        <w:tc>
          <w:tcPr>
            <w:tcW w:w="2718" w:type="dxa"/>
          </w:tcPr>
          <w:p w:rsidR="000919BD" w:rsidRPr="00350C0C" w:rsidRDefault="000919BD" w:rsidP="00BC4091">
            <w:pPr>
              <w:rPr>
                <w:szCs w:val="24"/>
              </w:rPr>
            </w:pPr>
            <w:r w:rsidRPr="00350C0C">
              <w:rPr>
                <w:szCs w:val="24"/>
              </w:rPr>
              <w:t>ADDO</w:t>
            </w:r>
          </w:p>
        </w:tc>
        <w:tc>
          <w:tcPr>
            <w:tcW w:w="6858" w:type="dxa"/>
          </w:tcPr>
          <w:p w:rsidR="000919BD" w:rsidRPr="00350C0C" w:rsidRDefault="000919BD" w:rsidP="00BC4091">
            <w:pPr>
              <w:rPr>
                <w:szCs w:val="24"/>
              </w:rPr>
            </w:pPr>
            <w:r w:rsidRPr="00350C0C">
              <w:rPr>
                <w:szCs w:val="24"/>
              </w:rPr>
              <w:t>Accredited Drug Dispensing Outlets</w:t>
            </w:r>
          </w:p>
        </w:tc>
      </w:tr>
      <w:tr w:rsidR="000919BD" w:rsidRPr="001F5CEE">
        <w:tc>
          <w:tcPr>
            <w:tcW w:w="2718" w:type="dxa"/>
          </w:tcPr>
          <w:p w:rsidR="00060DD9" w:rsidRDefault="00060DD9" w:rsidP="00BC4091">
            <w:pPr>
              <w:rPr>
                <w:szCs w:val="24"/>
              </w:rPr>
            </w:pPr>
            <w:r>
              <w:rPr>
                <w:szCs w:val="24"/>
              </w:rPr>
              <w:t>ADS</w:t>
            </w:r>
          </w:p>
          <w:p w:rsidR="000919BD" w:rsidRPr="00350C0C" w:rsidRDefault="000919BD" w:rsidP="00BC4091">
            <w:pPr>
              <w:rPr>
                <w:szCs w:val="24"/>
              </w:rPr>
            </w:pPr>
            <w:r w:rsidRPr="00350C0C">
              <w:rPr>
                <w:szCs w:val="24"/>
              </w:rPr>
              <w:t>DADI</w:t>
            </w:r>
          </w:p>
        </w:tc>
        <w:tc>
          <w:tcPr>
            <w:tcW w:w="6858" w:type="dxa"/>
          </w:tcPr>
          <w:p w:rsidR="00060DD9" w:rsidRDefault="00060DD9" w:rsidP="00BC4091">
            <w:pPr>
              <w:rPr>
                <w:szCs w:val="24"/>
              </w:rPr>
            </w:pPr>
            <w:r>
              <w:rPr>
                <w:szCs w:val="24"/>
              </w:rPr>
              <w:t>Accredited Drug shop</w:t>
            </w:r>
          </w:p>
          <w:p w:rsidR="000919BD" w:rsidRPr="00350C0C" w:rsidRDefault="000919BD" w:rsidP="00BC4091">
            <w:pPr>
              <w:rPr>
                <w:szCs w:val="24"/>
              </w:rPr>
            </w:pPr>
            <w:r w:rsidRPr="00350C0C">
              <w:rPr>
                <w:szCs w:val="24"/>
              </w:rPr>
              <w:t>District Assistant Drug Inspector</w:t>
            </w:r>
          </w:p>
        </w:tc>
      </w:tr>
      <w:tr w:rsidR="000919BD" w:rsidRPr="001F5CEE">
        <w:tc>
          <w:tcPr>
            <w:tcW w:w="2718" w:type="dxa"/>
          </w:tcPr>
          <w:p w:rsidR="000919BD" w:rsidRPr="00350C0C" w:rsidRDefault="000919BD" w:rsidP="00BC4091">
            <w:pPr>
              <w:rPr>
                <w:szCs w:val="24"/>
              </w:rPr>
            </w:pPr>
            <w:r w:rsidRPr="00350C0C">
              <w:rPr>
                <w:szCs w:val="24"/>
              </w:rPr>
              <w:t>EADSI</w:t>
            </w:r>
          </w:p>
        </w:tc>
        <w:tc>
          <w:tcPr>
            <w:tcW w:w="6858" w:type="dxa"/>
          </w:tcPr>
          <w:p w:rsidR="000919BD" w:rsidRPr="00350C0C" w:rsidRDefault="000919BD" w:rsidP="00BC4091">
            <w:pPr>
              <w:rPr>
                <w:szCs w:val="24"/>
              </w:rPr>
            </w:pPr>
            <w:r w:rsidRPr="00350C0C">
              <w:rPr>
                <w:szCs w:val="24"/>
              </w:rPr>
              <w:t>East African Drug Sellers Initiative</w:t>
            </w:r>
          </w:p>
        </w:tc>
      </w:tr>
      <w:tr w:rsidR="000919BD" w:rsidRPr="001F5CEE">
        <w:tc>
          <w:tcPr>
            <w:tcW w:w="2718" w:type="dxa"/>
          </w:tcPr>
          <w:p w:rsidR="000919BD" w:rsidRPr="00350C0C" w:rsidRDefault="00185D69" w:rsidP="00BC4091">
            <w:pPr>
              <w:rPr>
                <w:szCs w:val="24"/>
              </w:rPr>
            </w:pPr>
            <w:r>
              <w:rPr>
                <w:szCs w:val="24"/>
              </w:rPr>
              <w:t>Mo</w:t>
            </w:r>
            <w:r w:rsidR="000919BD" w:rsidRPr="00350C0C">
              <w:rPr>
                <w:szCs w:val="24"/>
              </w:rPr>
              <w:t>H</w:t>
            </w:r>
          </w:p>
        </w:tc>
        <w:tc>
          <w:tcPr>
            <w:tcW w:w="6858" w:type="dxa"/>
          </w:tcPr>
          <w:p w:rsidR="000919BD" w:rsidRPr="00350C0C" w:rsidRDefault="000919BD" w:rsidP="00BC4091">
            <w:pPr>
              <w:rPr>
                <w:szCs w:val="24"/>
              </w:rPr>
            </w:pPr>
            <w:r w:rsidRPr="00350C0C">
              <w:rPr>
                <w:szCs w:val="24"/>
              </w:rPr>
              <w:t>Ministry Of Health</w:t>
            </w:r>
          </w:p>
        </w:tc>
      </w:tr>
      <w:tr w:rsidR="00FA6B16" w:rsidRPr="001F5CEE">
        <w:tc>
          <w:tcPr>
            <w:tcW w:w="2718" w:type="dxa"/>
          </w:tcPr>
          <w:p w:rsidR="00FA6B16" w:rsidRDefault="00FA6B16" w:rsidP="00BC4091">
            <w:pPr>
              <w:rPr>
                <w:szCs w:val="24"/>
              </w:rPr>
            </w:pPr>
            <w:r>
              <w:rPr>
                <w:szCs w:val="24"/>
              </w:rPr>
              <w:t>NDA</w:t>
            </w:r>
          </w:p>
        </w:tc>
        <w:tc>
          <w:tcPr>
            <w:tcW w:w="6858" w:type="dxa"/>
          </w:tcPr>
          <w:p w:rsidR="00FA6B16" w:rsidRPr="00350C0C" w:rsidRDefault="00FA6B16" w:rsidP="00BC4091">
            <w:pPr>
              <w:rPr>
                <w:szCs w:val="24"/>
              </w:rPr>
            </w:pPr>
            <w:r>
              <w:rPr>
                <w:szCs w:val="24"/>
              </w:rPr>
              <w:t>National Drug Authority</w:t>
            </w:r>
          </w:p>
        </w:tc>
      </w:tr>
      <w:tr w:rsidR="00FB19A8" w:rsidRPr="001F5CEE">
        <w:tc>
          <w:tcPr>
            <w:tcW w:w="2718" w:type="dxa"/>
          </w:tcPr>
          <w:p w:rsidR="00FB19A8" w:rsidRPr="00350C0C" w:rsidRDefault="00FB19A8" w:rsidP="00BC4091">
            <w:pPr>
              <w:rPr>
                <w:szCs w:val="24"/>
              </w:rPr>
            </w:pPr>
            <w:r>
              <w:rPr>
                <w:szCs w:val="24"/>
              </w:rPr>
              <w:t>PHC</w:t>
            </w:r>
          </w:p>
        </w:tc>
        <w:tc>
          <w:tcPr>
            <w:tcW w:w="6858" w:type="dxa"/>
          </w:tcPr>
          <w:p w:rsidR="00FB19A8" w:rsidRPr="00350C0C" w:rsidRDefault="00FB19A8" w:rsidP="00BC4091">
            <w:pPr>
              <w:rPr>
                <w:szCs w:val="24"/>
              </w:rPr>
            </w:pPr>
            <w:r>
              <w:rPr>
                <w:szCs w:val="24"/>
              </w:rPr>
              <w:t>primary health care</w:t>
            </w:r>
          </w:p>
        </w:tc>
      </w:tr>
      <w:tr w:rsidR="000919BD" w:rsidRPr="001F5CEE">
        <w:tc>
          <w:tcPr>
            <w:tcW w:w="2718" w:type="dxa"/>
          </w:tcPr>
          <w:p w:rsidR="000919BD" w:rsidRPr="00350C0C" w:rsidRDefault="000919BD" w:rsidP="00BC4091">
            <w:pPr>
              <w:rPr>
                <w:szCs w:val="24"/>
              </w:rPr>
            </w:pPr>
            <w:r w:rsidRPr="00350C0C">
              <w:rPr>
                <w:szCs w:val="24"/>
              </w:rPr>
              <w:t>SEAM</w:t>
            </w:r>
          </w:p>
        </w:tc>
        <w:tc>
          <w:tcPr>
            <w:tcW w:w="6858" w:type="dxa"/>
          </w:tcPr>
          <w:p w:rsidR="000919BD" w:rsidRPr="00350C0C" w:rsidRDefault="000919BD" w:rsidP="00BC4091">
            <w:pPr>
              <w:rPr>
                <w:szCs w:val="24"/>
              </w:rPr>
            </w:pPr>
            <w:r w:rsidRPr="00350C0C">
              <w:rPr>
                <w:szCs w:val="24"/>
              </w:rPr>
              <w:t>Strategies for Enhancing Access to Medicines</w:t>
            </w:r>
          </w:p>
        </w:tc>
      </w:tr>
      <w:tr w:rsidR="000919BD" w:rsidRPr="001F5CEE">
        <w:tc>
          <w:tcPr>
            <w:tcW w:w="2718" w:type="dxa"/>
          </w:tcPr>
          <w:p w:rsidR="000919BD" w:rsidRPr="00350C0C" w:rsidRDefault="000919BD" w:rsidP="00BC4091">
            <w:pPr>
              <w:rPr>
                <w:szCs w:val="24"/>
              </w:rPr>
            </w:pPr>
            <w:r w:rsidRPr="00350C0C">
              <w:rPr>
                <w:szCs w:val="24"/>
              </w:rPr>
              <w:t>WHO</w:t>
            </w:r>
          </w:p>
        </w:tc>
        <w:tc>
          <w:tcPr>
            <w:tcW w:w="6858" w:type="dxa"/>
          </w:tcPr>
          <w:p w:rsidR="000919BD" w:rsidRPr="00350C0C" w:rsidRDefault="00185D69" w:rsidP="00BC4091">
            <w:pPr>
              <w:rPr>
                <w:szCs w:val="24"/>
              </w:rPr>
            </w:pPr>
            <w:r>
              <w:rPr>
                <w:szCs w:val="24"/>
              </w:rPr>
              <w:t>World Health Organiz</w:t>
            </w:r>
            <w:r w:rsidR="000919BD" w:rsidRPr="00350C0C">
              <w:rPr>
                <w:szCs w:val="24"/>
              </w:rPr>
              <w:t>ation</w:t>
            </w:r>
          </w:p>
        </w:tc>
      </w:tr>
    </w:tbl>
    <w:p w:rsidR="008843ED" w:rsidRPr="001F5CEE" w:rsidRDefault="008843ED" w:rsidP="00BC4091">
      <w:pPr>
        <w:pStyle w:val="TOC1"/>
      </w:pPr>
    </w:p>
    <w:p w:rsidR="008843ED" w:rsidRPr="001F5CEE" w:rsidRDefault="00DD3548" w:rsidP="00BC4091">
      <w:pPr>
        <w:pStyle w:val="Footer"/>
        <w:tabs>
          <w:tab w:val="clear" w:pos="4320"/>
          <w:tab w:val="clear" w:pos="8640"/>
        </w:tabs>
        <w:sectPr w:rsidR="008843ED" w:rsidRPr="001F5CEE" w:rsidSect="00B37AB2">
          <w:footerReference w:type="first" r:id="rId13"/>
          <w:pgSz w:w="12240" w:h="15840" w:code="1"/>
          <w:pgMar w:top="1440" w:right="1440" w:bottom="1440" w:left="1440" w:header="720" w:footer="720" w:gutter="0"/>
          <w:paperSrc w:first="15" w:other="15"/>
          <w:pgNumType w:fmt="lowerRoman"/>
          <w:cols w:space="720"/>
          <w:titlePg/>
        </w:sectPr>
      </w:pPr>
      <w:r>
        <w:br w:type="page"/>
      </w:r>
    </w:p>
    <w:p w:rsidR="008843ED" w:rsidRPr="001F5CEE" w:rsidRDefault="008843ED" w:rsidP="00BC4091">
      <w:pPr>
        <w:pStyle w:val="H1"/>
      </w:pPr>
      <w:bookmarkStart w:id="1" w:name="_Toc504300215"/>
      <w:bookmarkStart w:id="2" w:name="_Toc241980370"/>
      <w:r w:rsidRPr="001F5CEE">
        <w:lastRenderedPageBreak/>
        <w:t>Background</w:t>
      </w:r>
      <w:bookmarkEnd w:id="1"/>
      <w:bookmarkEnd w:id="2"/>
    </w:p>
    <w:p w:rsidR="008843ED" w:rsidRPr="001F5CEE" w:rsidRDefault="008843ED" w:rsidP="00BC4091"/>
    <w:p w:rsidR="00F80CF9" w:rsidRPr="00A12F7E" w:rsidRDefault="00F80CF9" w:rsidP="00F80CF9">
      <w:r w:rsidRPr="00A12F7E">
        <w:t xml:space="preserve">The </w:t>
      </w:r>
      <w:r>
        <w:t>Pharmaceutical Society of Uganda (PSU)</w:t>
      </w:r>
      <w:r w:rsidRPr="00A12F7E">
        <w:t xml:space="preserve"> in collaborati</w:t>
      </w:r>
      <w:r>
        <w:t>on</w:t>
      </w:r>
      <w:r w:rsidRPr="00A12F7E">
        <w:t xml:space="preserve"> with Management Sciences for Health (MSH) </w:t>
      </w:r>
      <w:r>
        <w:t xml:space="preserve">have developed a </w:t>
      </w:r>
      <w:r w:rsidRPr="00A12F7E">
        <w:t xml:space="preserve">comprehensive training </w:t>
      </w:r>
      <w:r>
        <w:t xml:space="preserve">program of drug </w:t>
      </w:r>
      <w:r w:rsidRPr="00A12F7E">
        <w:t>sellers of AD</w:t>
      </w:r>
      <w:r>
        <w:t>S</w:t>
      </w:r>
      <w:r w:rsidRPr="00A12F7E">
        <w:t xml:space="preserve"> shops to be piloted in Kibale district. The ADDO program will endeavor to establish A</w:t>
      </w:r>
      <w:r>
        <w:t xml:space="preserve">ccredited </w:t>
      </w:r>
      <w:r w:rsidRPr="00A12F7E">
        <w:t>D</w:t>
      </w:r>
      <w:r>
        <w:t>rug</w:t>
      </w:r>
      <w:r w:rsidRPr="00A12F7E">
        <w:t xml:space="preserve">shops </w:t>
      </w:r>
      <w:r>
        <w:t>in</w:t>
      </w:r>
      <w:r w:rsidRPr="00A12F7E">
        <w:t xml:space="preserve"> the test period (2009-2010) in Kibale district. </w:t>
      </w:r>
    </w:p>
    <w:p w:rsidR="00F80CF9" w:rsidRPr="00A12F7E" w:rsidRDefault="00F80CF9" w:rsidP="00F80CF9"/>
    <w:p w:rsidR="00F80CF9" w:rsidRPr="00A12F7E" w:rsidRDefault="00F80CF9" w:rsidP="00F80CF9">
      <w:r w:rsidRPr="00A12F7E">
        <w:t>The idea of establishing AD</w:t>
      </w:r>
      <w:r>
        <w:t>S</w:t>
      </w:r>
      <w:r w:rsidRPr="00A12F7E">
        <w:t xml:space="preserve"> builds on MSH’s Strategies for Enhancing Access to Medicines </w:t>
      </w:r>
      <w:r>
        <w:t xml:space="preserve">(SEAM) </w:t>
      </w:r>
      <w:r w:rsidRPr="00A12F7E">
        <w:t xml:space="preserve">Program, which, in collaboration with the government of Tanzania, launched the country’s successful accredited drug dispensing outlet (ADDO) program. Similar to the situation in </w:t>
      </w:r>
      <w:smartTag w:uri="urn:schemas-microsoft-com:office:smarttags" w:element="country-region">
        <w:r w:rsidRPr="00A12F7E">
          <w:t>Tanzania</w:t>
        </w:r>
      </w:smartTag>
      <w:r w:rsidRPr="00A12F7E">
        <w:t xml:space="preserve">, drug sellers in </w:t>
      </w:r>
      <w:smartTag w:uri="urn:schemas-microsoft-com:office:smarttags" w:element="country-region">
        <w:smartTag w:uri="urn:schemas-microsoft-com:office:smarttags" w:element="place">
          <w:r>
            <w:t>Uganda</w:t>
          </w:r>
        </w:smartTag>
      </w:smartTag>
      <w:r>
        <w:t xml:space="preserve">’s </w:t>
      </w:r>
      <w:r w:rsidRPr="00A12F7E">
        <w:t>Class C drug shops lack adequate dispensing skills and have limited knowledge in managing comm</w:t>
      </w:r>
      <w:r>
        <w:t xml:space="preserve">on illnesses in the community. </w:t>
      </w:r>
      <w:r w:rsidRPr="00A12F7E">
        <w:t xml:space="preserve">Although the </w:t>
      </w:r>
      <w:r>
        <w:t>C</w:t>
      </w:r>
      <w:r w:rsidRPr="00A12F7E">
        <w:t xml:space="preserve">lass </w:t>
      </w:r>
      <w:r>
        <w:t>C</w:t>
      </w:r>
      <w:r w:rsidRPr="00A12F7E">
        <w:t xml:space="preserve"> shops operate in an unregulated fashion, they are a necessary service to the majority of the population in the rural areas where there are no pharmacies.</w:t>
      </w:r>
    </w:p>
    <w:p w:rsidR="00F80CF9" w:rsidRPr="00A12F7E" w:rsidRDefault="00F80CF9" w:rsidP="00F80CF9"/>
    <w:p w:rsidR="009318BB" w:rsidRDefault="00F80CF9" w:rsidP="00060DD9">
      <w:r w:rsidRPr="00A12F7E">
        <w:t xml:space="preserve">The </w:t>
      </w:r>
      <w:r>
        <w:t xml:space="preserve">Uganda </w:t>
      </w:r>
      <w:r w:rsidRPr="00A12F7E">
        <w:t xml:space="preserve">ADDO program intends to upgrade these shops </w:t>
      </w:r>
      <w:r>
        <w:t xml:space="preserve">through an accreditation process of both the premises and the owners and service providers. This will allow them to legally </w:t>
      </w:r>
      <w:r w:rsidRPr="00A12F7E">
        <w:t xml:space="preserve">stock </w:t>
      </w:r>
      <w:r>
        <w:t xml:space="preserve">and sell </w:t>
      </w:r>
      <w:r w:rsidRPr="00A12F7E">
        <w:t xml:space="preserve">a limited number of essential prescription medicines to serve the population. </w:t>
      </w:r>
      <w:r>
        <w:t>The accreditation process will entail a comprehensive training for all owners, in-charge staff, and drug sellers so that they can be able to run a profitable business and handle prescription medicines on the ADS medicines list and be able to make sound judgments on when to offer first aid treatment and refer patients.</w:t>
      </w:r>
      <w:r w:rsidRPr="00A12F7E">
        <w:t xml:space="preserve"> </w:t>
      </w:r>
    </w:p>
    <w:p w:rsidR="009318BB" w:rsidRDefault="009318BB" w:rsidP="00060DD9"/>
    <w:p w:rsidR="00060DD9" w:rsidRPr="00060DD9" w:rsidRDefault="00060DD9" w:rsidP="00060DD9">
      <w:r w:rsidRPr="00060DD9">
        <w:t xml:space="preserve">It is emphasized in the standards for personnel operating the ADS that every drug seller would be required to success fully complete an ADS seller training course approved by PSU .The standards for personnel further clarify that every ADS owner should ensure that there is a trained accredited drug seller in the ADS at all times when the shop is open. </w:t>
      </w:r>
    </w:p>
    <w:p w:rsidR="00060DD9" w:rsidRPr="00060DD9" w:rsidRDefault="00060DD9" w:rsidP="00060DD9"/>
    <w:p w:rsidR="009352DC" w:rsidRDefault="009352DC" w:rsidP="00A30A5D">
      <w:pPr>
        <w:pStyle w:val="Heading1"/>
        <w:sectPr w:rsidR="009352DC" w:rsidSect="00C87D7D">
          <w:headerReference w:type="even" r:id="rId14"/>
          <w:headerReference w:type="default" r:id="rId15"/>
          <w:headerReference w:type="first" r:id="rId16"/>
          <w:footerReference w:type="first" r:id="rId17"/>
          <w:pgSz w:w="12240" w:h="15840" w:code="1"/>
          <w:pgMar w:top="1440" w:right="1440" w:bottom="1440" w:left="1440" w:header="720" w:footer="720" w:gutter="0"/>
          <w:paperSrc w:first="15" w:other="15"/>
          <w:pgNumType w:start="1"/>
          <w:cols w:space="720"/>
          <w:titlePg/>
          <w:docGrid w:linePitch="326"/>
        </w:sectPr>
      </w:pPr>
    </w:p>
    <w:p w:rsidR="008843ED" w:rsidRPr="001F5CEE" w:rsidRDefault="008843ED" w:rsidP="00FC21E4">
      <w:pPr>
        <w:pStyle w:val="H1"/>
      </w:pPr>
      <w:bookmarkStart w:id="3" w:name="_Toc504300221"/>
      <w:bookmarkStart w:id="4" w:name="_Toc241980371"/>
      <w:r w:rsidRPr="001F5CEE">
        <w:lastRenderedPageBreak/>
        <w:t>Activities</w:t>
      </w:r>
      <w:bookmarkEnd w:id="3"/>
      <w:bookmarkEnd w:id="4"/>
    </w:p>
    <w:p w:rsidR="008843ED" w:rsidRPr="001F5CEE" w:rsidRDefault="008843ED" w:rsidP="00BC4091"/>
    <w:p w:rsidR="008843ED" w:rsidRPr="001F5CEE" w:rsidRDefault="008843ED" w:rsidP="00BC4091"/>
    <w:p w:rsidR="008843ED" w:rsidRPr="001F5CEE" w:rsidRDefault="00E92966" w:rsidP="00A30A5D">
      <w:pPr>
        <w:pStyle w:val="H2"/>
        <w:rPr>
          <w:noProof/>
        </w:rPr>
      </w:pPr>
      <w:bookmarkStart w:id="5" w:name="_Toc241980372"/>
      <w:r>
        <w:rPr>
          <w:caps w:val="0"/>
          <w:noProof/>
        </w:rPr>
        <w:t>Curriculum and training materials development</w:t>
      </w:r>
      <w:bookmarkEnd w:id="5"/>
    </w:p>
    <w:p w:rsidR="008843ED" w:rsidRPr="001F5CEE" w:rsidRDefault="008843ED" w:rsidP="00BC4091"/>
    <w:p w:rsidR="00F93BEA" w:rsidRDefault="00F93BEA" w:rsidP="00A30A5D"/>
    <w:p w:rsidR="00A57C37" w:rsidRDefault="00F93BEA" w:rsidP="00A30A5D">
      <w:r>
        <w:t xml:space="preserve">Mr. Paul Kutyabami, a member of the education committee of the Pharmaceutical Society of Uganda was contracted to develop the curriculum and training materials. The </w:t>
      </w:r>
      <w:r w:rsidR="00A57C37">
        <w:t xml:space="preserve">development of the </w:t>
      </w:r>
      <w:r>
        <w:t xml:space="preserve">curriculum </w:t>
      </w:r>
      <w:r w:rsidR="00A57C37">
        <w:t xml:space="preserve">and training material was based on the proposals made during the February 2009 stakeholders meeting that developed the ADS standards. </w:t>
      </w:r>
    </w:p>
    <w:p w:rsidR="00A57C37" w:rsidRDefault="00A57C37" w:rsidP="00A30A5D"/>
    <w:p w:rsidR="00A57C37" w:rsidRDefault="00A57C37" w:rsidP="00A30A5D">
      <w:r>
        <w:t>It involved collection and review of existing training materials for pharmacists, pharmacy te</w:t>
      </w:r>
      <w:r w:rsidR="009318BB">
        <w:t>chnicians, pharmacist auxiliary staff</w:t>
      </w:r>
      <w:r>
        <w:t>, and drug sellers (e.g., PSU courses, drug sellers’ curricula from Tanzania ADDO program and Ghana).</w:t>
      </w:r>
      <w:r w:rsidR="00F93BEA">
        <w:t xml:space="preserve"> </w:t>
      </w:r>
      <w:r>
        <w:t xml:space="preserve">The developed materials were reviewed </w:t>
      </w:r>
      <w:r w:rsidR="009318BB">
        <w:t xml:space="preserve">and approved </w:t>
      </w:r>
      <w:r>
        <w:t>by the Pharmaceutical society of Uganda</w:t>
      </w:r>
      <w:r w:rsidR="009318BB">
        <w:t>,</w:t>
      </w:r>
      <w:r>
        <w:t xml:space="preserve"> and MSH provided technical assistance.</w:t>
      </w:r>
    </w:p>
    <w:p w:rsidR="00A57C37" w:rsidRDefault="00A57C37" w:rsidP="00A30A5D"/>
    <w:p w:rsidR="00A57C37" w:rsidRPr="00A12F7E" w:rsidRDefault="00471A0D" w:rsidP="00471A0D">
      <w:r>
        <w:t>Materials that were developed included;</w:t>
      </w:r>
    </w:p>
    <w:p w:rsidR="00A57C37" w:rsidRPr="00A12F7E" w:rsidRDefault="00A57C37" w:rsidP="00A57C37"/>
    <w:p w:rsidR="00471A0D" w:rsidRDefault="00A57C37" w:rsidP="00507C0C">
      <w:pPr>
        <w:numPr>
          <w:ilvl w:val="0"/>
          <w:numId w:val="3"/>
        </w:numPr>
      </w:pPr>
      <w:r w:rsidRPr="00A12F7E">
        <w:t>D</w:t>
      </w:r>
      <w:r>
        <w:t>rug sellers</w:t>
      </w:r>
      <w:r w:rsidRPr="00A12F7E">
        <w:t xml:space="preserve">’ </w:t>
      </w:r>
      <w:r>
        <w:t xml:space="preserve">training </w:t>
      </w:r>
      <w:r w:rsidRPr="00A12F7E">
        <w:t xml:space="preserve">manual to be </w:t>
      </w:r>
      <w:r>
        <w:t>used as part of the course and to be retained by</w:t>
      </w:r>
      <w:r w:rsidRPr="00A12F7E">
        <w:t xml:space="preserve"> successful students as a reference to be used in </w:t>
      </w:r>
      <w:r>
        <w:t xml:space="preserve">their </w:t>
      </w:r>
      <w:r w:rsidR="00471A0D">
        <w:t>ADS</w:t>
      </w:r>
      <w:r>
        <w:t xml:space="preserve"> drug seller work</w:t>
      </w:r>
      <w:r w:rsidRPr="00A12F7E">
        <w:t>. The manual contain</w:t>
      </w:r>
      <w:r w:rsidR="009318BB">
        <w:t>s</w:t>
      </w:r>
      <w:r w:rsidRPr="00A12F7E">
        <w:t xml:space="preserve"> information such as legal </w:t>
      </w:r>
      <w:r>
        <w:t>and regulatory requirements</w:t>
      </w:r>
      <w:r w:rsidRPr="00A12F7E">
        <w:t>,</w:t>
      </w:r>
      <w:r>
        <w:t xml:space="preserve"> </w:t>
      </w:r>
      <w:r w:rsidRPr="00A12F7E">
        <w:t>drug q</w:t>
      </w:r>
      <w:r>
        <w:t>uality, ethics</w:t>
      </w:r>
      <w:r w:rsidRPr="00A12F7E">
        <w:t>, dispensing techniques, effective communication skills, common diseases</w:t>
      </w:r>
      <w:r>
        <w:t>;</w:t>
      </w:r>
      <w:r w:rsidRPr="00A12F7E">
        <w:t xml:space="preserve"> symptoms and treatment, basic p</w:t>
      </w:r>
      <w:r w:rsidR="00471A0D">
        <w:t>harmacology targeted to the ADS</w:t>
      </w:r>
      <w:r w:rsidRPr="00A12F7E">
        <w:t xml:space="preserve">-list of drugs, common drug reactions/side effects, basic drug </w:t>
      </w:r>
      <w:r>
        <w:t>management (record keeping),</w:t>
      </w:r>
      <w:r w:rsidRPr="00A12F7E">
        <w:t xml:space="preserve"> basics of rational drug use</w:t>
      </w:r>
      <w:r>
        <w:t xml:space="preserve"> etc</w:t>
      </w:r>
      <w:r w:rsidRPr="00A12F7E">
        <w:t>.</w:t>
      </w:r>
    </w:p>
    <w:p w:rsidR="00471A0D" w:rsidRDefault="00471A0D" w:rsidP="00471A0D">
      <w:pPr>
        <w:ind w:left="720"/>
      </w:pPr>
    </w:p>
    <w:p w:rsidR="00471A0D" w:rsidRDefault="00471A0D" w:rsidP="00507C0C">
      <w:pPr>
        <w:numPr>
          <w:ilvl w:val="0"/>
          <w:numId w:val="3"/>
        </w:numPr>
      </w:pPr>
      <w:r>
        <w:t>Course teaching manual, including guidance, for the trainers.</w:t>
      </w:r>
    </w:p>
    <w:p w:rsidR="00471A0D" w:rsidRDefault="00471A0D" w:rsidP="00471A0D">
      <w:pPr>
        <w:pStyle w:val="ListParagraph"/>
      </w:pPr>
    </w:p>
    <w:p w:rsidR="00471A0D" w:rsidRDefault="00471A0D" w:rsidP="00507C0C">
      <w:pPr>
        <w:numPr>
          <w:ilvl w:val="0"/>
          <w:numId w:val="3"/>
        </w:numPr>
      </w:pPr>
      <w:r>
        <w:t xml:space="preserve">Written and practical examinations to evaluate competency of trained drug sellers. </w:t>
      </w:r>
      <w:r w:rsidRPr="00A12F7E">
        <w:t>The results of the final examination form</w:t>
      </w:r>
      <w:r>
        <w:t>ed</w:t>
      </w:r>
      <w:r w:rsidRPr="00A12F7E">
        <w:t xml:space="preserve"> the basis by which the P</w:t>
      </w:r>
      <w:r>
        <w:t>SU</w:t>
      </w:r>
      <w:r w:rsidRPr="00A12F7E">
        <w:t xml:space="preserve"> </w:t>
      </w:r>
      <w:r>
        <w:t>would</w:t>
      </w:r>
      <w:r w:rsidRPr="00A12F7E">
        <w:t xml:space="preserve"> decide </w:t>
      </w:r>
      <w:r>
        <w:t xml:space="preserve">to award an </w:t>
      </w:r>
      <w:r w:rsidRPr="00A12F7E">
        <w:t>AD</w:t>
      </w:r>
      <w:r>
        <w:t>S</w:t>
      </w:r>
      <w:r w:rsidRPr="00A12F7E">
        <w:t xml:space="preserve"> d</w:t>
      </w:r>
      <w:r>
        <w:t>rug seller</w:t>
      </w:r>
    </w:p>
    <w:p w:rsidR="00471A0D" w:rsidRDefault="00471A0D" w:rsidP="00471A0D">
      <w:pPr>
        <w:pStyle w:val="ListParagraph"/>
      </w:pPr>
    </w:p>
    <w:p w:rsidR="00471A0D" w:rsidRDefault="00471A0D" w:rsidP="00507C0C">
      <w:pPr>
        <w:numPr>
          <w:ilvl w:val="0"/>
          <w:numId w:val="3"/>
        </w:numPr>
      </w:pPr>
      <w:r>
        <w:t xml:space="preserve">Course evaluation materials </w:t>
      </w:r>
      <w:r w:rsidR="00EA7510">
        <w:t>to help gauge effectiveness of the training during and after the training.</w:t>
      </w:r>
    </w:p>
    <w:p w:rsidR="00EA7510" w:rsidRDefault="00EA7510" w:rsidP="00EA7510">
      <w:pPr>
        <w:pStyle w:val="ListParagraph"/>
        <w:ind w:left="0"/>
      </w:pPr>
    </w:p>
    <w:p w:rsidR="00A30A5D" w:rsidRPr="00E92966" w:rsidRDefault="00E92966" w:rsidP="00E92966">
      <w:pPr>
        <w:pStyle w:val="Heading1"/>
      </w:pPr>
      <w:r w:rsidRPr="00E92966">
        <w:t>Training of Trainers (ToT) training</w:t>
      </w:r>
    </w:p>
    <w:p w:rsidR="00A30A5D" w:rsidRDefault="00A30A5D" w:rsidP="00A30A5D"/>
    <w:p w:rsidR="00000759" w:rsidRDefault="00EA7510" w:rsidP="00000759">
      <w:r>
        <w:t>The trainers from PSU underwent a 4 days’ Training of trainers’ course</w:t>
      </w:r>
      <w:r w:rsidR="00000759">
        <w:t>,</w:t>
      </w:r>
      <w:r>
        <w:t xml:space="preserve"> </w:t>
      </w:r>
      <w:r w:rsidR="00000759" w:rsidRPr="00000759">
        <w:t>from 22</w:t>
      </w:r>
      <w:r w:rsidR="00000759" w:rsidRPr="00000759">
        <w:rPr>
          <w:vertAlign w:val="superscript"/>
        </w:rPr>
        <w:t>nd</w:t>
      </w:r>
      <w:r w:rsidR="00000759" w:rsidRPr="00000759">
        <w:t xml:space="preserve"> -25</w:t>
      </w:r>
      <w:r w:rsidR="00000759" w:rsidRPr="00000759">
        <w:rPr>
          <w:vertAlign w:val="superscript"/>
        </w:rPr>
        <w:t>th</w:t>
      </w:r>
      <w:r w:rsidR="00000759" w:rsidRPr="00000759">
        <w:t xml:space="preserve"> June 2009</w:t>
      </w:r>
      <w:r w:rsidR="00000759">
        <w:t xml:space="preserve">, </w:t>
      </w:r>
      <w:r>
        <w:t>facilitated by MSH training consultant, Ms.Tina Brock.</w:t>
      </w:r>
      <w:r w:rsidR="00000759">
        <w:t xml:space="preserve"> </w:t>
      </w:r>
      <w:r>
        <w:t xml:space="preserve">The training was aimed at introducing different training techniques as well as development of training slides to be used </w:t>
      </w:r>
      <w:r w:rsidR="009C6096">
        <w:t>during the training. A total of twenty five (25)</w:t>
      </w:r>
      <w:r w:rsidR="00000759">
        <w:t xml:space="preserve"> </w:t>
      </w:r>
      <w:r w:rsidR="00172B44">
        <w:t>Pharmacists</w:t>
      </w:r>
      <w:r w:rsidR="00000759">
        <w:t xml:space="preserve"> from PSU were trained as ToTs and </w:t>
      </w:r>
      <w:r w:rsidR="00000759" w:rsidRPr="00000759">
        <w:t>awarded certificates.</w:t>
      </w:r>
      <w:r w:rsidR="00000759">
        <w:t xml:space="preserve"> </w:t>
      </w:r>
      <w:r w:rsidR="00000759" w:rsidRPr="00000759">
        <w:t xml:space="preserve">Trainers who trained the </w:t>
      </w:r>
      <w:r w:rsidR="00000759">
        <w:t xml:space="preserve">nursing assistants </w:t>
      </w:r>
      <w:r w:rsidR="00000759" w:rsidRPr="00000759">
        <w:t xml:space="preserve">attended another TOT in basic business skills </w:t>
      </w:r>
      <w:r w:rsidR="00000759">
        <w:t xml:space="preserve">conducted </w:t>
      </w:r>
      <w:r w:rsidR="00000759" w:rsidRPr="00000759">
        <w:t>by CKM consultants</w:t>
      </w:r>
      <w:r w:rsidR="00172B44">
        <w:t xml:space="preserve"> from 27</w:t>
      </w:r>
      <w:r w:rsidR="00172B44" w:rsidRPr="00172B44">
        <w:rPr>
          <w:vertAlign w:val="superscript"/>
        </w:rPr>
        <w:t>th</w:t>
      </w:r>
      <w:r w:rsidR="00172B44">
        <w:t xml:space="preserve"> -29</w:t>
      </w:r>
      <w:r w:rsidR="00172B44" w:rsidRPr="00172B44">
        <w:rPr>
          <w:vertAlign w:val="superscript"/>
        </w:rPr>
        <w:t>th</w:t>
      </w:r>
      <w:r w:rsidR="00172B44">
        <w:t xml:space="preserve"> July 2009</w:t>
      </w:r>
      <w:r w:rsidR="00000759" w:rsidRPr="00000759">
        <w:t>.</w:t>
      </w:r>
    </w:p>
    <w:p w:rsidR="00000759" w:rsidRDefault="00000759" w:rsidP="00000759"/>
    <w:p w:rsidR="00796CD7" w:rsidRDefault="00796CD7" w:rsidP="00796CD7"/>
    <w:p w:rsidR="00000759" w:rsidRDefault="00000759" w:rsidP="00796CD7"/>
    <w:p w:rsidR="000919BD" w:rsidRPr="00350C0C" w:rsidRDefault="008173B1" w:rsidP="00A30A5D">
      <w:pPr>
        <w:pStyle w:val="H2"/>
      </w:pPr>
      <w:bookmarkStart w:id="6" w:name="_Toc241980373"/>
      <w:r>
        <w:rPr>
          <w:caps w:val="0"/>
        </w:rPr>
        <w:lastRenderedPageBreak/>
        <w:t>T</w:t>
      </w:r>
      <w:r w:rsidR="00E92966">
        <w:rPr>
          <w:caps w:val="0"/>
        </w:rPr>
        <w:t>raining of drug sellers in Kibale district</w:t>
      </w:r>
      <w:bookmarkEnd w:id="6"/>
      <w:r w:rsidR="002101F9">
        <w:rPr>
          <w:caps w:val="0"/>
        </w:rPr>
        <w:t xml:space="preserve"> </w:t>
      </w:r>
    </w:p>
    <w:p w:rsidR="00041FB8" w:rsidRDefault="00041FB8" w:rsidP="00BC4091">
      <w:pPr>
        <w:rPr>
          <w:szCs w:val="24"/>
        </w:rPr>
      </w:pPr>
    </w:p>
    <w:p w:rsidR="00000759" w:rsidRDefault="009318BB" w:rsidP="00000759">
      <w:r>
        <w:t>Prior to the training, m</w:t>
      </w:r>
      <w:r w:rsidRPr="00000759">
        <w:t>obilizations for the training were conducted by members of the private drug association and DADI. Training was conducted at three training centers in each of the three counties in Kibale district</w:t>
      </w:r>
      <w:r>
        <w:t xml:space="preserve"> and coordinated by </w:t>
      </w:r>
      <w:r w:rsidRPr="00000759">
        <w:t>the NDA EADSI coordinator and MSH staff.</w:t>
      </w:r>
      <w:r>
        <w:t xml:space="preserve"> </w:t>
      </w:r>
      <w:r w:rsidR="00A514F1" w:rsidRPr="00000759">
        <w:t>The training was supervised by officials from NDA, MSH, PSU and the DHO</w:t>
      </w:r>
    </w:p>
    <w:p w:rsidR="009318BB" w:rsidRPr="00000759" w:rsidRDefault="009318BB" w:rsidP="00000759"/>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0"/>
        <w:gridCol w:w="5489"/>
      </w:tblGrid>
      <w:tr w:rsidR="00000759" w:rsidRPr="00000759" w:rsidTr="00000759">
        <w:tc>
          <w:tcPr>
            <w:tcW w:w="1400" w:type="dxa"/>
          </w:tcPr>
          <w:p w:rsidR="00000759" w:rsidRPr="00000759" w:rsidRDefault="00000759" w:rsidP="00000759">
            <w:pPr>
              <w:rPr>
                <w:b/>
              </w:rPr>
            </w:pPr>
            <w:r w:rsidRPr="00000759">
              <w:rPr>
                <w:b/>
              </w:rPr>
              <w:t>County</w:t>
            </w:r>
          </w:p>
        </w:tc>
        <w:tc>
          <w:tcPr>
            <w:tcW w:w="5489" w:type="dxa"/>
          </w:tcPr>
          <w:p w:rsidR="00000759" w:rsidRPr="00000759" w:rsidRDefault="00000759" w:rsidP="00000759">
            <w:pPr>
              <w:rPr>
                <w:b/>
              </w:rPr>
            </w:pPr>
            <w:r w:rsidRPr="00000759">
              <w:rPr>
                <w:b/>
              </w:rPr>
              <w:t>Training centre</w:t>
            </w:r>
          </w:p>
        </w:tc>
      </w:tr>
      <w:tr w:rsidR="00000759" w:rsidRPr="00000759" w:rsidTr="00000759">
        <w:tc>
          <w:tcPr>
            <w:tcW w:w="1400" w:type="dxa"/>
          </w:tcPr>
          <w:p w:rsidR="00000759" w:rsidRPr="00000759" w:rsidRDefault="00000759" w:rsidP="00000759">
            <w:r w:rsidRPr="00000759">
              <w:t>Bugangaizi</w:t>
            </w:r>
          </w:p>
        </w:tc>
        <w:tc>
          <w:tcPr>
            <w:tcW w:w="5489" w:type="dxa"/>
          </w:tcPr>
          <w:p w:rsidR="00000759" w:rsidRPr="00000759" w:rsidRDefault="00000759" w:rsidP="00000759">
            <w:r w:rsidRPr="00000759">
              <w:t>Hotel classic and Eden Hotel, both in Kakumiro town</w:t>
            </w:r>
          </w:p>
        </w:tc>
      </w:tr>
      <w:tr w:rsidR="00000759" w:rsidRPr="00000759" w:rsidTr="00000759">
        <w:tc>
          <w:tcPr>
            <w:tcW w:w="1400" w:type="dxa"/>
          </w:tcPr>
          <w:p w:rsidR="00000759" w:rsidRPr="00000759" w:rsidRDefault="00000759" w:rsidP="00000759">
            <w:r w:rsidRPr="00000759">
              <w:t>Buyanja</w:t>
            </w:r>
          </w:p>
        </w:tc>
        <w:tc>
          <w:tcPr>
            <w:tcW w:w="5489" w:type="dxa"/>
          </w:tcPr>
          <w:p w:rsidR="00000759" w:rsidRPr="00000759" w:rsidRDefault="00000759" w:rsidP="00000759">
            <w:r w:rsidRPr="00000759">
              <w:t>Kibale and Star light Hotel, both in Kibale town</w:t>
            </w:r>
          </w:p>
        </w:tc>
      </w:tr>
      <w:tr w:rsidR="00000759" w:rsidRPr="00000759" w:rsidTr="00000759">
        <w:tc>
          <w:tcPr>
            <w:tcW w:w="1400" w:type="dxa"/>
          </w:tcPr>
          <w:p w:rsidR="00000759" w:rsidRPr="00000759" w:rsidRDefault="00000759" w:rsidP="00000759">
            <w:r w:rsidRPr="00000759">
              <w:t xml:space="preserve">Buyaga </w:t>
            </w:r>
          </w:p>
        </w:tc>
        <w:tc>
          <w:tcPr>
            <w:tcW w:w="5489" w:type="dxa"/>
          </w:tcPr>
          <w:p w:rsidR="00000759" w:rsidRPr="00000759" w:rsidRDefault="00000759" w:rsidP="00000759">
            <w:r w:rsidRPr="00000759">
              <w:t>URDT in Kagadi town</w:t>
            </w:r>
          </w:p>
        </w:tc>
      </w:tr>
    </w:tbl>
    <w:p w:rsidR="00000759" w:rsidRPr="00000759" w:rsidRDefault="00000759" w:rsidP="00000759"/>
    <w:p w:rsidR="00000759" w:rsidRPr="00000759" w:rsidRDefault="00000759" w:rsidP="00000759">
      <w:r w:rsidRPr="00000759">
        <w:t>Different methods of training that were used included lectures, demonstrations and group work discussions. Trainees also had control tests at the end of each module to assess their understanding of the concepts taught and facilitate adjustments in the training techniques. At the end of the training all trainees did a post test and two examination papers.</w:t>
      </w:r>
    </w:p>
    <w:p w:rsidR="00000759" w:rsidRPr="00000759" w:rsidRDefault="00000759" w:rsidP="00000759"/>
    <w:p w:rsidR="00000759" w:rsidRDefault="00000759" w:rsidP="00000759">
      <w:pPr>
        <w:rPr>
          <w:b/>
          <w:u w:val="single"/>
        </w:rPr>
      </w:pPr>
      <w:r w:rsidRPr="00000759">
        <w:rPr>
          <w:b/>
        </w:rPr>
        <w:t xml:space="preserve"> </w:t>
      </w:r>
      <w:r w:rsidRPr="00000759">
        <w:rPr>
          <w:b/>
          <w:u w:val="single"/>
        </w:rPr>
        <w:t>GENERAL TIME TABLE FOR THE TRAINING</w:t>
      </w:r>
    </w:p>
    <w:p w:rsidR="00000759" w:rsidRPr="00000759" w:rsidRDefault="00000759" w:rsidP="00000759">
      <w:pPr>
        <w:rPr>
          <w:b/>
        </w:rPr>
      </w:pPr>
    </w:p>
    <w:tbl>
      <w:tblPr>
        <w:tblW w:w="93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5"/>
        <w:gridCol w:w="4050"/>
      </w:tblGrid>
      <w:tr w:rsidR="00000759" w:rsidRPr="00000759" w:rsidTr="00000759">
        <w:tc>
          <w:tcPr>
            <w:tcW w:w="5315" w:type="dxa"/>
          </w:tcPr>
          <w:p w:rsidR="00000759" w:rsidRPr="00000759" w:rsidRDefault="00000759" w:rsidP="00000759">
            <w:pPr>
              <w:rPr>
                <w:b/>
              </w:rPr>
            </w:pPr>
            <w:r w:rsidRPr="00000759">
              <w:rPr>
                <w:b/>
              </w:rPr>
              <w:t xml:space="preserve">  ACTIVITY</w:t>
            </w:r>
          </w:p>
        </w:tc>
        <w:tc>
          <w:tcPr>
            <w:tcW w:w="4050" w:type="dxa"/>
          </w:tcPr>
          <w:p w:rsidR="00000759" w:rsidRPr="00000759" w:rsidRDefault="00000759" w:rsidP="00000759">
            <w:pPr>
              <w:rPr>
                <w:b/>
              </w:rPr>
            </w:pPr>
            <w:r w:rsidRPr="00000759">
              <w:rPr>
                <w:b/>
              </w:rPr>
              <w:t>SCHEDULES</w:t>
            </w:r>
          </w:p>
        </w:tc>
      </w:tr>
      <w:tr w:rsidR="00000759" w:rsidRPr="00000759" w:rsidTr="00000759">
        <w:trPr>
          <w:trHeight w:val="278"/>
        </w:trPr>
        <w:tc>
          <w:tcPr>
            <w:tcW w:w="5315" w:type="dxa"/>
          </w:tcPr>
          <w:p w:rsidR="00000759" w:rsidRPr="00000759" w:rsidRDefault="00000759" w:rsidP="00000759">
            <w:r w:rsidRPr="00000759">
              <w:t>Training of nursing assistants-first phase</w:t>
            </w:r>
          </w:p>
        </w:tc>
        <w:tc>
          <w:tcPr>
            <w:tcW w:w="4050" w:type="dxa"/>
          </w:tcPr>
          <w:p w:rsidR="00000759" w:rsidRPr="00000759" w:rsidRDefault="00000759" w:rsidP="00000759">
            <w:r w:rsidRPr="00000759">
              <w:t>6</w:t>
            </w:r>
            <w:r w:rsidRPr="00000759">
              <w:rPr>
                <w:vertAlign w:val="superscript"/>
              </w:rPr>
              <w:t>th</w:t>
            </w:r>
            <w:r w:rsidRPr="00000759">
              <w:t xml:space="preserve"> -19</w:t>
            </w:r>
            <w:r w:rsidRPr="00000759">
              <w:rPr>
                <w:vertAlign w:val="superscript"/>
              </w:rPr>
              <w:t>th</w:t>
            </w:r>
            <w:r w:rsidRPr="00000759">
              <w:t xml:space="preserve"> July 2009</w:t>
            </w:r>
          </w:p>
        </w:tc>
      </w:tr>
      <w:tr w:rsidR="00000759" w:rsidRPr="00000759" w:rsidTr="00000759">
        <w:trPr>
          <w:trHeight w:val="305"/>
        </w:trPr>
        <w:tc>
          <w:tcPr>
            <w:tcW w:w="5315" w:type="dxa"/>
          </w:tcPr>
          <w:p w:rsidR="00000759" w:rsidRPr="00000759" w:rsidRDefault="00000759" w:rsidP="00000759">
            <w:r w:rsidRPr="00000759">
              <w:t>Training of the 1</w:t>
            </w:r>
            <w:r w:rsidRPr="00000759">
              <w:rPr>
                <w:vertAlign w:val="superscript"/>
              </w:rPr>
              <w:t>st</w:t>
            </w:r>
            <w:r w:rsidRPr="00000759">
              <w:t xml:space="preserve"> group of in charges-first phase</w:t>
            </w:r>
          </w:p>
        </w:tc>
        <w:tc>
          <w:tcPr>
            <w:tcW w:w="4050" w:type="dxa"/>
          </w:tcPr>
          <w:p w:rsidR="00000759" w:rsidRPr="00000759" w:rsidRDefault="00000759" w:rsidP="00000759">
            <w:r w:rsidRPr="00000759">
              <w:t>20</w:t>
            </w:r>
            <w:r w:rsidRPr="00000759">
              <w:rPr>
                <w:vertAlign w:val="superscript"/>
              </w:rPr>
              <w:t>th</w:t>
            </w:r>
            <w:r w:rsidRPr="00000759">
              <w:t xml:space="preserve"> -26</w:t>
            </w:r>
            <w:r w:rsidRPr="00000759">
              <w:rPr>
                <w:vertAlign w:val="superscript"/>
              </w:rPr>
              <w:t>th</w:t>
            </w:r>
            <w:r w:rsidRPr="00000759">
              <w:t xml:space="preserve"> July 2009</w:t>
            </w:r>
          </w:p>
        </w:tc>
      </w:tr>
      <w:tr w:rsidR="00000759" w:rsidRPr="00000759" w:rsidTr="00000759">
        <w:trPr>
          <w:trHeight w:val="350"/>
        </w:trPr>
        <w:tc>
          <w:tcPr>
            <w:tcW w:w="5315" w:type="dxa"/>
          </w:tcPr>
          <w:p w:rsidR="00000759" w:rsidRPr="00000759" w:rsidRDefault="00000759" w:rsidP="00000759">
            <w:pPr>
              <w:rPr>
                <w:b/>
              </w:rPr>
            </w:pPr>
            <w:r w:rsidRPr="00000759">
              <w:rPr>
                <w:b/>
              </w:rPr>
              <w:t>Training  break</w:t>
            </w:r>
          </w:p>
        </w:tc>
        <w:tc>
          <w:tcPr>
            <w:tcW w:w="4050" w:type="dxa"/>
          </w:tcPr>
          <w:p w:rsidR="00000759" w:rsidRPr="00000759" w:rsidRDefault="00000759" w:rsidP="00000759">
            <w:pPr>
              <w:rPr>
                <w:b/>
              </w:rPr>
            </w:pPr>
            <w:r w:rsidRPr="00000759">
              <w:rPr>
                <w:b/>
              </w:rPr>
              <w:t>27</w:t>
            </w:r>
            <w:r w:rsidRPr="00000759">
              <w:rPr>
                <w:b/>
                <w:vertAlign w:val="superscript"/>
              </w:rPr>
              <w:t>th</w:t>
            </w:r>
            <w:r w:rsidRPr="00000759">
              <w:rPr>
                <w:b/>
              </w:rPr>
              <w:t>-2</w:t>
            </w:r>
            <w:r w:rsidRPr="00000759">
              <w:rPr>
                <w:b/>
                <w:vertAlign w:val="superscript"/>
              </w:rPr>
              <w:t>nd</w:t>
            </w:r>
            <w:r w:rsidRPr="00000759">
              <w:rPr>
                <w:b/>
              </w:rPr>
              <w:t xml:space="preserve"> August 2009</w:t>
            </w:r>
          </w:p>
        </w:tc>
      </w:tr>
      <w:tr w:rsidR="00000759" w:rsidRPr="00000759" w:rsidTr="00000759">
        <w:tc>
          <w:tcPr>
            <w:tcW w:w="5315" w:type="dxa"/>
          </w:tcPr>
          <w:p w:rsidR="00000759" w:rsidRPr="00000759" w:rsidRDefault="00000759" w:rsidP="00000759">
            <w:r w:rsidRPr="00000759">
              <w:t>Training of nursing assistants-second phase</w:t>
            </w:r>
          </w:p>
        </w:tc>
        <w:tc>
          <w:tcPr>
            <w:tcW w:w="4050" w:type="dxa"/>
          </w:tcPr>
          <w:p w:rsidR="00000759" w:rsidRPr="00000759" w:rsidRDefault="00000759" w:rsidP="00000759">
            <w:r w:rsidRPr="00000759">
              <w:t>3rd -9</w:t>
            </w:r>
            <w:r w:rsidRPr="00000759">
              <w:rPr>
                <w:vertAlign w:val="superscript"/>
              </w:rPr>
              <w:t>th</w:t>
            </w:r>
            <w:r w:rsidRPr="00000759">
              <w:t xml:space="preserve"> August 2009</w:t>
            </w:r>
          </w:p>
        </w:tc>
      </w:tr>
      <w:tr w:rsidR="00000759" w:rsidRPr="00000759" w:rsidTr="00000759">
        <w:trPr>
          <w:trHeight w:val="440"/>
        </w:trPr>
        <w:tc>
          <w:tcPr>
            <w:tcW w:w="5315" w:type="dxa"/>
          </w:tcPr>
          <w:p w:rsidR="00000759" w:rsidRPr="00000759" w:rsidRDefault="00000759" w:rsidP="00000759">
            <w:r w:rsidRPr="00000759">
              <w:t>Training of the 2</w:t>
            </w:r>
            <w:r w:rsidRPr="00000759">
              <w:rPr>
                <w:vertAlign w:val="superscript"/>
              </w:rPr>
              <w:t>nd</w:t>
            </w:r>
            <w:r w:rsidRPr="00000759">
              <w:t xml:space="preserve">  group of in-charges</w:t>
            </w:r>
          </w:p>
        </w:tc>
        <w:tc>
          <w:tcPr>
            <w:tcW w:w="4050" w:type="dxa"/>
          </w:tcPr>
          <w:p w:rsidR="00000759" w:rsidRPr="00000759" w:rsidRDefault="00000759" w:rsidP="00000759">
            <w:r w:rsidRPr="00000759">
              <w:t>10</w:t>
            </w:r>
            <w:r w:rsidRPr="00000759">
              <w:rPr>
                <w:vertAlign w:val="superscript"/>
              </w:rPr>
              <w:t>th</w:t>
            </w:r>
            <w:r w:rsidRPr="00000759">
              <w:t xml:space="preserve"> - 19</w:t>
            </w:r>
            <w:r w:rsidRPr="00000759">
              <w:rPr>
                <w:vertAlign w:val="superscript"/>
              </w:rPr>
              <w:t>th</w:t>
            </w:r>
            <w:r w:rsidRPr="00000759">
              <w:t xml:space="preserve"> August 2009</w:t>
            </w:r>
          </w:p>
        </w:tc>
      </w:tr>
      <w:tr w:rsidR="00000759" w:rsidRPr="00000759" w:rsidTr="00000759">
        <w:tc>
          <w:tcPr>
            <w:tcW w:w="5315" w:type="dxa"/>
          </w:tcPr>
          <w:p w:rsidR="00000759" w:rsidRPr="00000759" w:rsidRDefault="00000759" w:rsidP="00000759">
            <w:r w:rsidRPr="00000759">
              <w:t>Training of the 1</w:t>
            </w:r>
            <w:r w:rsidRPr="00000759">
              <w:rPr>
                <w:vertAlign w:val="superscript"/>
              </w:rPr>
              <w:t>st</w:t>
            </w:r>
            <w:r w:rsidRPr="00000759">
              <w:t xml:space="preserve"> group of in charges second phase</w:t>
            </w:r>
          </w:p>
        </w:tc>
        <w:tc>
          <w:tcPr>
            <w:tcW w:w="4050" w:type="dxa"/>
          </w:tcPr>
          <w:p w:rsidR="00000759" w:rsidRPr="00000759" w:rsidRDefault="00000759" w:rsidP="00000759">
            <w:r w:rsidRPr="00000759">
              <w:t>20</w:t>
            </w:r>
            <w:r w:rsidRPr="00000759">
              <w:rPr>
                <w:vertAlign w:val="superscript"/>
              </w:rPr>
              <w:t>th</w:t>
            </w:r>
            <w:r w:rsidRPr="00000759">
              <w:t>-23</w:t>
            </w:r>
            <w:r w:rsidRPr="00000759">
              <w:rPr>
                <w:vertAlign w:val="superscript"/>
              </w:rPr>
              <w:t>rd</w:t>
            </w:r>
            <w:r w:rsidRPr="00000759">
              <w:t xml:space="preserve"> August 2009</w:t>
            </w:r>
          </w:p>
        </w:tc>
      </w:tr>
      <w:tr w:rsidR="00000759" w:rsidRPr="00000759" w:rsidTr="00000759">
        <w:tc>
          <w:tcPr>
            <w:tcW w:w="5315" w:type="dxa"/>
          </w:tcPr>
          <w:p w:rsidR="00000759" w:rsidRPr="00000759" w:rsidRDefault="00000759" w:rsidP="00000759">
            <w:r w:rsidRPr="00000759">
              <w:t>Business Training of the 1</w:t>
            </w:r>
            <w:r w:rsidRPr="00000759">
              <w:rPr>
                <w:vertAlign w:val="superscript"/>
              </w:rPr>
              <w:t>st</w:t>
            </w:r>
            <w:r w:rsidRPr="00000759">
              <w:t xml:space="preserve"> group of in charges </w:t>
            </w:r>
          </w:p>
        </w:tc>
        <w:tc>
          <w:tcPr>
            <w:tcW w:w="4050" w:type="dxa"/>
          </w:tcPr>
          <w:p w:rsidR="00000759" w:rsidRPr="00000759" w:rsidRDefault="00000759" w:rsidP="00000759">
            <w:r w:rsidRPr="00000759">
              <w:t>24</w:t>
            </w:r>
            <w:r w:rsidRPr="00000759">
              <w:rPr>
                <w:vertAlign w:val="superscript"/>
              </w:rPr>
              <w:t>th</w:t>
            </w:r>
            <w:r w:rsidRPr="00000759">
              <w:t>-25</w:t>
            </w:r>
            <w:r w:rsidRPr="00000759">
              <w:rPr>
                <w:vertAlign w:val="superscript"/>
              </w:rPr>
              <w:t>th</w:t>
            </w:r>
            <w:r w:rsidRPr="00000759">
              <w:t xml:space="preserve"> August2009</w:t>
            </w:r>
          </w:p>
        </w:tc>
      </w:tr>
      <w:tr w:rsidR="00000759" w:rsidRPr="00000759" w:rsidTr="00000759">
        <w:tc>
          <w:tcPr>
            <w:tcW w:w="5315" w:type="dxa"/>
          </w:tcPr>
          <w:p w:rsidR="00000759" w:rsidRPr="00000759" w:rsidRDefault="00000759" w:rsidP="00000759">
            <w:r w:rsidRPr="00000759">
              <w:t>Business Training of the 2</w:t>
            </w:r>
            <w:r w:rsidRPr="00000759">
              <w:rPr>
                <w:vertAlign w:val="superscript"/>
              </w:rPr>
              <w:t>nd</w:t>
            </w:r>
            <w:r w:rsidRPr="00000759">
              <w:t xml:space="preserve">  group of in charges </w:t>
            </w:r>
          </w:p>
        </w:tc>
        <w:tc>
          <w:tcPr>
            <w:tcW w:w="4050" w:type="dxa"/>
          </w:tcPr>
          <w:p w:rsidR="00000759" w:rsidRPr="00000759" w:rsidRDefault="00000759" w:rsidP="00000759">
            <w:r w:rsidRPr="00000759">
              <w:t>26</w:t>
            </w:r>
            <w:r w:rsidRPr="00000759">
              <w:rPr>
                <w:vertAlign w:val="superscript"/>
              </w:rPr>
              <w:t>th</w:t>
            </w:r>
            <w:r w:rsidRPr="00000759">
              <w:t>-27</w:t>
            </w:r>
            <w:r w:rsidRPr="00000759">
              <w:rPr>
                <w:vertAlign w:val="superscript"/>
              </w:rPr>
              <w:t>th</w:t>
            </w:r>
            <w:r w:rsidRPr="00000759">
              <w:t xml:space="preserve"> August 2009</w:t>
            </w:r>
          </w:p>
          <w:p w:rsidR="00000759" w:rsidRPr="00000759" w:rsidRDefault="00000759" w:rsidP="00000759"/>
        </w:tc>
      </w:tr>
    </w:tbl>
    <w:p w:rsidR="00000759" w:rsidRDefault="00000759" w:rsidP="00551DAF"/>
    <w:p w:rsidR="00551DAF" w:rsidRDefault="00000759" w:rsidP="00551DAF">
      <w:r>
        <w:br w:type="page"/>
      </w:r>
    </w:p>
    <w:p w:rsidR="003A3119" w:rsidRDefault="003A3119" w:rsidP="00551DAF">
      <w:pPr>
        <w:rPr>
          <w:u w:val="single"/>
        </w:rPr>
      </w:pPr>
      <w:r w:rsidRPr="003A3119">
        <w:rPr>
          <w:u w:val="single"/>
        </w:rPr>
        <w:lastRenderedPageBreak/>
        <w:t>Evaluation results of trainees</w:t>
      </w:r>
    </w:p>
    <w:p w:rsidR="00172B44" w:rsidRDefault="00172B44" w:rsidP="00551DAF">
      <w:pPr>
        <w:rPr>
          <w:u w:val="single"/>
        </w:rPr>
      </w:pPr>
    </w:p>
    <w:p w:rsidR="00172B44" w:rsidRPr="00172B44" w:rsidRDefault="00172B44" w:rsidP="00551DAF">
      <w:r>
        <w:t>From a total of 227 trainees, 209 completed the training with a pass rate of 204 trainees (97.6 %). Below is a summary of the training results.</w:t>
      </w:r>
      <w:r w:rsidR="000955E6">
        <w:t xml:space="preserve"> The four drug sellers who failed the exam will be allowed to re-sit in the second week of October. </w:t>
      </w:r>
    </w:p>
    <w:p w:rsidR="00003A49" w:rsidRDefault="00003A49" w:rsidP="00B00523">
      <w:bookmarkStart w:id="7" w:name="_Toc504300229"/>
    </w:p>
    <w:tbl>
      <w:tblPr>
        <w:tblW w:w="107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1080"/>
        <w:gridCol w:w="1170"/>
        <w:gridCol w:w="1170"/>
        <w:gridCol w:w="1170"/>
        <w:gridCol w:w="1170"/>
        <w:gridCol w:w="1170"/>
        <w:gridCol w:w="1080"/>
        <w:gridCol w:w="1137"/>
      </w:tblGrid>
      <w:tr w:rsidR="00172B44" w:rsidRPr="00172B44" w:rsidTr="00172B44">
        <w:tc>
          <w:tcPr>
            <w:tcW w:w="1620" w:type="dxa"/>
          </w:tcPr>
          <w:p w:rsidR="00172B44" w:rsidRPr="00172B44" w:rsidRDefault="00172B44" w:rsidP="00DB6430">
            <w:pPr>
              <w:rPr>
                <w:b/>
                <w:i/>
                <w:sz w:val="20"/>
              </w:rPr>
            </w:pPr>
            <w:r w:rsidRPr="00172B44">
              <w:rPr>
                <w:b/>
                <w:i/>
                <w:sz w:val="20"/>
              </w:rPr>
              <w:t>TRAINING CENTRE</w:t>
            </w:r>
          </w:p>
        </w:tc>
        <w:tc>
          <w:tcPr>
            <w:tcW w:w="2250" w:type="dxa"/>
            <w:gridSpan w:val="2"/>
          </w:tcPr>
          <w:p w:rsidR="00172B44" w:rsidRPr="00172B44" w:rsidRDefault="00172B44" w:rsidP="00DB6430">
            <w:pPr>
              <w:rPr>
                <w:b/>
                <w:i/>
                <w:sz w:val="20"/>
              </w:rPr>
            </w:pPr>
            <w:r w:rsidRPr="00172B44">
              <w:rPr>
                <w:b/>
                <w:i/>
                <w:sz w:val="20"/>
              </w:rPr>
              <w:t>BUGANGAIZI</w:t>
            </w:r>
          </w:p>
        </w:tc>
        <w:tc>
          <w:tcPr>
            <w:tcW w:w="2340" w:type="dxa"/>
            <w:gridSpan w:val="2"/>
          </w:tcPr>
          <w:p w:rsidR="00172B44" w:rsidRPr="00172B44" w:rsidRDefault="00172B44" w:rsidP="00DB6430">
            <w:pPr>
              <w:rPr>
                <w:b/>
                <w:i/>
                <w:sz w:val="20"/>
              </w:rPr>
            </w:pPr>
            <w:r w:rsidRPr="00172B44">
              <w:rPr>
                <w:b/>
                <w:i/>
                <w:sz w:val="20"/>
              </w:rPr>
              <w:t>BUYANJA</w:t>
            </w:r>
          </w:p>
        </w:tc>
        <w:tc>
          <w:tcPr>
            <w:tcW w:w="2340" w:type="dxa"/>
            <w:gridSpan w:val="2"/>
          </w:tcPr>
          <w:p w:rsidR="00172B44" w:rsidRPr="00172B44" w:rsidRDefault="00172B44" w:rsidP="00DB6430">
            <w:pPr>
              <w:rPr>
                <w:b/>
                <w:i/>
                <w:sz w:val="20"/>
              </w:rPr>
            </w:pPr>
            <w:r w:rsidRPr="00172B44">
              <w:rPr>
                <w:b/>
                <w:i/>
                <w:sz w:val="20"/>
              </w:rPr>
              <w:t>BUYAGA</w:t>
            </w:r>
          </w:p>
        </w:tc>
        <w:tc>
          <w:tcPr>
            <w:tcW w:w="2217" w:type="dxa"/>
            <w:gridSpan w:val="2"/>
          </w:tcPr>
          <w:p w:rsidR="00172B44" w:rsidRPr="00172B44" w:rsidRDefault="00172B44" w:rsidP="00DB6430">
            <w:pPr>
              <w:rPr>
                <w:b/>
                <w:i/>
                <w:sz w:val="20"/>
              </w:rPr>
            </w:pPr>
            <w:r w:rsidRPr="00172B44">
              <w:rPr>
                <w:b/>
                <w:i/>
                <w:sz w:val="20"/>
              </w:rPr>
              <w:t>TOTAL</w:t>
            </w:r>
          </w:p>
        </w:tc>
      </w:tr>
      <w:tr w:rsidR="00172B44" w:rsidRPr="00172B44" w:rsidTr="00172B44">
        <w:tc>
          <w:tcPr>
            <w:tcW w:w="1620" w:type="dxa"/>
          </w:tcPr>
          <w:p w:rsidR="00172B44" w:rsidRPr="00172B44" w:rsidRDefault="00172B44" w:rsidP="00DB6430">
            <w:pPr>
              <w:rPr>
                <w:b/>
                <w:i/>
                <w:sz w:val="20"/>
              </w:rPr>
            </w:pPr>
          </w:p>
        </w:tc>
        <w:tc>
          <w:tcPr>
            <w:tcW w:w="1080" w:type="dxa"/>
          </w:tcPr>
          <w:p w:rsidR="00172B44" w:rsidRPr="00172B44" w:rsidRDefault="00172B44" w:rsidP="00DB6430">
            <w:pPr>
              <w:rPr>
                <w:b/>
                <w:i/>
                <w:color w:val="FF0000"/>
                <w:sz w:val="20"/>
              </w:rPr>
            </w:pPr>
            <w:r w:rsidRPr="00172B44">
              <w:rPr>
                <w:b/>
                <w:i/>
                <w:color w:val="FF0000"/>
                <w:sz w:val="20"/>
              </w:rPr>
              <w:t>Nursing assistants</w:t>
            </w:r>
          </w:p>
        </w:tc>
        <w:tc>
          <w:tcPr>
            <w:tcW w:w="1170" w:type="dxa"/>
          </w:tcPr>
          <w:p w:rsidR="00172B44" w:rsidRPr="00172B44" w:rsidRDefault="00172B44" w:rsidP="00DB6430">
            <w:pPr>
              <w:rPr>
                <w:b/>
                <w:i/>
                <w:sz w:val="20"/>
              </w:rPr>
            </w:pPr>
            <w:r w:rsidRPr="00172B44">
              <w:rPr>
                <w:b/>
                <w:i/>
                <w:sz w:val="20"/>
              </w:rPr>
              <w:t>In-charges</w:t>
            </w:r>
          </w:p>
        </w:tc>
        <w:tc>
          <w:tcPr>
            <w:tcW w:w="1170" w:type="dxa"/>
          </w:tcPr>
          <w:p w:rsidR="00172B44" w:rsidRPr="00172B44" w:rsidRDefault="00172B44" w:rsidP="00DB6430">
            <w:pPr>
              <w:rPr>
                <w:b/>
                <w:i/>
                <w:color w:val="FF0000"/>
                <w:sz w:val="20"/>
              </w:rPr>
            </w:pPr>
            <w:r w:rsidRPr="00172B44">
              <w:rPr>
                <w:b/>
                <w:i/>
                <w:color w:val="FF0000"/>
                <w:sz w:val="20"/>
              </w:rPr>
              <w:t>Nursing assistants</w:t>
            </w:r>
          </w:p>
        </w:tc>
        <w:tc>
          <w:tcPr>
            <w:tcW w:w="1170" w:type="dxa"/>
          </w:tcPr>
          <w:p w:rsidR="00172B44" w:rsidRPr="00172B44" w:rsidRDefault="00172B44" w:rsidP="00DB6430">
            <w:pPr>
              <w:rPr>
                <w:b/>
                <w:i/>
                <w:sz w:val="20"/>
              </w:rPr>
            </w:pPr>
            <w:r w:rsidRPr="00172B44">
              <w:rPr>
                <w:b/>
                <w:i/>
                <w:sz w:val="20"/>
              </w:rPr>
              <w:t>In-charges</w:t>
            </w:r>
          </w:p>
        </w:tc>
        <w:tc>
          <w:tcPr>
            <w:tcW w:w="1170" w:type="dxa"/>
          </w:tcPr>
          <w:p w:rsidR="00172B44" w:rsidRPr="00172B44" w:rsidRDefault="00172B44" w:rsidP="00DB6430">
            <w:pPr>
              <w:rPr>
                <w:b/>
                <w:i/>
                <w:color w:val="FF0000"/>
                <w:sz w:val="20"/>
              </w:rPr>
            </w:pPr>
            <w:r w:rsidRPr="00172B44">
              <w:rPr>
                <w:b/>
                <w:i/>
                <w:color w:val="FF0000"/>
                <w:sz w:val="20"/>
              </w:rPr>
              <w:t>Nursing assistants</w:t>
            </w:r>
          </w:p>
        </w:tc>
        <w:tc>
          <w:tcPr>
            <w:tcW w:w="1170" w:type="dxa"/>
          </w:tcPr>
          <w:p w:rsidR="00172B44" w:rsidRPr="00172B44" w:rsidRDefault="00172B44" w:rsidP="00DB6430">
            <w:pPr>
              <w:rPr>
                <w:b/>
                <w:i/>
                <w:sz w:val="20"/>
              </w:rPr>
            </w:pPr>
            <w:r w:rsidRPr="00172B44">
              <w:rPr>
                <w:b/>
                <w:i/>
                <w:sz w:val="20"/>
              </w:rPr>
              <w:t>In-charges</w:t>
            </w:r>
          </w:p>
        </w:tc>
        <w:tc>
          <w:tcPr>
            <w:tcW w:w="1080" w:type="dxa"/>
          </w:tcPr>
          <w:p w:rsidR="00172B44" w:rsidRPr="00172B44" w:rsidRDefault="00172B44" w:rsidP="00DB6430">
            <w:pPr>
              <w:rPr>
                <w:b/>
                <w:i/>
                <w:color w:val="FF0000"/>
                <w:sz w:val="20"/>
              </w:rPr>
            </w:pPr>
            <w:r w:rsidRPr="00172B44">
              <w:rPr>
                <w:b/>
                <w:i/>
                <w:color w:val="FF0000"/>
                <w:sz w:val="20"/>
              </w:rPr>
              <w:t>Nursing assistants</w:t>
            </w:r>
          </w:p>
        </w:tc>
        <w:tc>
          <w:tcPr>
            <w:tcW w:w="1137" w:type="dxa"/>
          </w:tcPr>
          <w:p w:rsidR="00172B44" w:rsidRPr="00172B44" w:rsidRDefault="00172B44" w:rsidP="00DB6430">
            <w:pPr>
              <w:rPr>
                <w:b/>
                <w:i/>
                <w:sz w:val="20"/>
              </w:rPr>
            </w:pPr>
            <w:r w:rsidRPr="00172B44">
              <w:rPr>
                <w:b/>
                <w:i/>
                <w:sz w:val="20"/>
              </w:rPr>
              <w:t>In-charges</w:t>
            </w:r>
          </w:p>
        </w:tc>
      </w:tr>
      <w:tr w:rsidR="00172B44" w:rsidRPr="00172B44" w:rsidTr="00172B44">
        <w:tc>
          <w:tcPr>
            <w:tcW w:w="1620" w:type="dxa"/>
          </w:tcPr>
          <w:p w:rsidR="00172B44" w:rsidRPr="00172B44" w:rsidRDefault="00172B44" w:rsidP="00DB6430">
            <w:pPr>
              <w:rPr>
                <w:b/>
                <w:i/>
                <w:sz w:val="20"/>
              </w:rPr>
            </w:pPr>
            <w:r w:rsidRPr="00172B44">
              <w:rPr>
                <w:b/>
                <w:i/>
                <w:sz w:val="20"/>
              </w:rPr>
              <w:t>ADMISSIONS</w:t>
            </w:r>
          </w:p>
        </w:tc>
        <w:tc>
          <w:tcPr>
            <w:tcW w:w="1080" w:type="dxa"/>
          </w:tcPr>
          <w:p w:rsidR="00172B44" w:rsidRPr="00172B44" w:rsidRDefault="00172B44" w:rsidP="00DB6430">
            <w:pPr>
              <w:rPr>
                <w:i/>
                <w:color w:val="FF0000"/>
                <w:sz w:val="20"/>
              </w:rPr>
            </w:pPr>
            <w:r w:rsidRPr="00172B44">
              <w:rPr>
                <w:i/>
                <w:color w:val="FF0000"/>
                <w:sz w:val="20"/>
              </w:rPr>
              <w:t>38</w:t>
            </w:r>
          </w:p>
        </w:tc>
        <w:tc>
          <w:tcPr>
            <w:tcW w:w="1170" w:type="dxa"/>
          </w:tcPr>
          <w:p w:rsidR="00172B44" w:rsidRPr="00172B44" w:rsidRDefault="00172B44" w:rsidP="00DB6430">
            <w:pPr>
              <w:rPr>
                <w:i/>
                <w:sz w:val="20"/>
              </w:rPr>
            </w:pPr>
            <w:r w:rsidRPr="00172B44">
              <w:rPr>
                <w:i/>
                <w:sz w:val="20"/>
              </w:rPr>
              <w:t>39</w:t>
            </w:r>
          </w:p>
        </w:tc>
        <w:tc>
          <w:tcPr>
            <w:tcW w:w="1170" w:type="dxa"/>
          </w:tcPr>
          <w:p w:rsidR="00172B44" w:rsidRPr="00172B44" w:rsidRDefault="00172B44" w:rsidP="00DB6430">
            <w:pPr>
              <w:rPr>
                <w:i/>
                <w:color w:val="FF0000"/>
                <w:sz w:val="20"/>
              </w:rPr>
            </w:pPr>
            <w:r w:rsidRPr="00172B44">
              <w:rPr>
                <w:i/>
                <w:color w:val="FF0000"/>
                <w:sz w:val="20"/>
              </w:rPr>
              <w:t>35</w:t>
            </w:r>
          </w:p>
        </w:tc>
        <w:tc>
          <w:tcPr>
            <w:tcW w:w="1170" w:type="dxa"/>
          </w:tcPr>
          <w:p w:rsidR="00172B44" w:rsidRPr="00172B44" w:rsidRDefault="00172B44" w:rsidP="00DB6430">
            <w:pPr>
              <w:rPr>
                <w:i/>
                <w:sz w:val="20"/>
              </w:rPr>
            </w:pPr>
            <w:r w:rsidRPr="00172B44">
              <w:rPr>
                <w:i/>
                <w:sz w:val="20"/>
              </w:rPr>
              <w:t>31</w:t>
            </w:r>
          </w:p>
        </w:tc>
        <w:tc>
          <w:tcPr>
            <w:tcW w:w="1170" w:type="dxa"/>
          </w:tcPr>
          <w:p w:rsidR="00172B44" w:rsidRPr="00172B44" w:rsidRDefault="00172B44" w:rsidP="00DB6430">
            <w:pPr>
              <w:rPr>
                <w:i/>
                <w:color w:val="FF0000"/>
                <w:sz w:val="20"/>
              </w:rPr>
            </w:pPr>
            <w:r w:rsidRPr="00172B44">
              <w:rPr>
                <w:i/>
                <w:color w:val="FF0000"/>
                <w:sz w:val="20"/>
              </w:rPr>
              <w:t>38</w:t>
            </w:r>
          </w:p>
        </w:tc>
        <w:tc>
          <w:tcPr>
            <w:tcW w:w="1170" w:type="dxa"/>
          </w:tcPr>
          <w:p w:rsidR="00172B44" w:rsidRPr="00172B44" w:rsidRDefault="00172B44" w:rsidP="00DB6430">
            <w:pPr>
              <w:rPr>
                <w:i/>
                <w:sz w:val="20"/>
              </w:rPr>
            </w:pPr>
            <w:r w:rsidRPr="00172B44">
              <w:rPr>
                <w:i/>
                <w:sz w:val="20"/>
              </w:rPr>
              <w:t>46</w:t>
            </w:r>
          </w:p>
        </w:tc>
        <w:tc>
          <w:tcPr>
            <w:tcW w:w="1080" w:type="dxa"/>
          </w:tcPr>
          <w:p w:rsidR="00172B44" w:rsidRPr="00172B44" w:rsidRDefault="00172B44" w:rsidP="00DB6430">
            <w:pPr>
              <w:rPr>
                <w:i/>
                <w:color w:val="FF0000"/>
                <w:sz w:val="20"/>
              </w:rPr>
            </w:pPr>
            <w:r w:rsidRPr="00172B44">
              <w:rPr>
                <w:i/>
                <w:color w:val="FF0000"/>
                <w:sz w:val="20"/>
              </w:rPr>
              <w:t>111</w:t>
            </w:r>
          </w:p>
        </w:tc>
        <w:tc>
          <w:tcPr>
            <w:tcW w:w="1137" w:type="dxa"/>
          </w:tcPr>
          <w:p w:rsidR="00172B44" w:rsidRPr="00172B44" w:rsidRDefault="00172B44" w:rsidP="00DB6430">
            <w:pPr>
              <w:rPr>
                <w:i/>
                <w:sz w:val="20"/>
              </w:rPr>
            </w:pPr>
            <w:r w:rsidRPr="00172B44">
              <w:rPr>
                <w:i/>
                <w:sz w:val="20"/>
              </w:rPr>
              <w:t>116</w:t>
            </w:r>
          </w:p>
        </w:tc>
      </w:tr>
      <w:tr w:rsidR="00172B44" w:rsidRPr="00172B44" w:rsidTr="00172B44">
        <w:tc>
          <w:tcPr>
            <w:tcW w:w="1620" w:type="dxa"/>
          </w:tcPr>
          <w:p w:rsidR="00172B44" w:rsidRPr="00172B44" w:rsidRDefault="00172B44" w:rsidP="00DB6430">
            <w:pPr>
              <w:rPr>
                <w:b/>
                <w:i/>
                <w:sz w:val="20"/>
              </w:rPr>
            </w:pPr>
            <w:r w:rsidRPr="00172B44">
              <w:rPr>
                <w:b/>
                <w:i/>
                <w:sz w:val="20"/>
              </w:rPr>
              <w:t>ABSCONDED</w:t>
            </w:r>
          </w:p>
        </w:tc>
        <w:tc>
          <w:tcPr>
            <w:tcW w:w="1080" w:type="dxa"/>
          </w:tcPr>
          <w:p w:rsidR="00172B44" w:rsidRPr="00172B44" w:rsidRDefault="00172B44" w:rsidP="00DB6430">
            <w:pPr>
              <w:rPr>
                <w:i/>
                <w:color w:val="FF0000"/>
                <w:sz w:val="20"/>
              </w:rPr>
            </w:pPr>
            <w:r w:rsidRPr="00172B44">
              <w:rPr>
                <w:i/>
                <w:color w:val="FF0000"/>
                <w:sz w:val="20"/>
              </w:rPr>
              <w:t>00</w:t>
            </w:r>
          </w:p>
        </w:tc>
        <w:tc>
          <w:tcPr>
            <w:tcW w:w="1170" w:type="dxa"/>
          </w:tcPr>
          <w:p w:rsidR="00172B44" w:rsidRPr="00172B44" w:rsidRDefault="00172B44" w:rsidP="00DB6430">
            <w:pPr>
              <w:rPr>
                <w:i/>
                <w:sz w:val="20"/>
              </w:rPr>
            </w:pPr>
            <w:r w:rsidRPr="00172B44">
              <w:rPr>
                <w:i/>
                <w:sz w:val="20"/>
              </w:rPr>
              <w:t>07</w:t>
            </w:r>
          </w:p>
        </w:tc>
        <w:tc>
          <w:tcPr>
            <w:tcW w:w="1170" w:type="dxa"/>
          </w:tcPr>
          <w:p w:rsidR="00172B44" w:rsidRPr="00172B44" w:rsidRDefault="00172B44" w:rsidP="00DB6430">
            <w:pPr>
              <w:rPr>
                <w:i/>
                <w:color w:val="FF0000"/>
                <w:sz w:val="20"/>
              </w:rPr>
            </w:pPr>
            <w:r w:rsidRPr="00172B44">
              <w:rPr>
                <w:i/>
                <w:color w:val="FF0000"/>
                <w:sz w:val="20"/>
              </w:rPr>
              <w:t>02</w:t>
            </w:r>
          </w:p>
        </w:tc>
        <w:tc>
          <w:tcPr>
            <w:tcW w:w="1170" w:type="dxa"/>
          </w:tcPr>
          <w:p w:rsidR="00172B44" w:rsidRPr="00172B44" w:rsidRDefault="00172B44" w:rsidP="00DB6430">
            <w:pPr>
              <w:rPr>
                <w:i/>
                <w:sz w:val="20"/>
              </w:rPr>
            </w:pPr>
            <w:r w:rsidRPr="00172B44">
              <w:rPr>
                <w:i/>
                <w:sz w:val="20"/>
              </w:rPr>
              <w:t>01</w:t>
            </w:r>
          </w:p>
        </w:tc>
        <w:tc>
          <w:tcPr>
            <w:tcW w:w="1170" w:type="dxa"/>
          </w:tcPr>
          <w:p w:rsidR="00172B44" w:rsidRPr="00172B44" w:rsidRDefault="00172B44" w:rsidP="00DB6430">
            <w:pPr>
              <w:rPr>
                <w:i/>
                <w:color w:val="FF0000"/>
                <w:sz w:val="20"/>
              </w:rPr>
            </w:pPr>
            <w:r w:rsidRPr="00172B44">
              <w:rPr>
                <w:i/>
                <w:color w:val="FF0000"/>
                <w:sz w:val="20"/>
              </w:rPr>
              <w:t>04</w:t>
            </w:r>
          </w:p>
        </w:tc>
        <w:tc>
          <w:tcPr>
            <w:tcW w:w="1170" w:type="dxa"/>
          </w:tcPr>
          <w:p w:rsidR="00172B44" w:rsidRPr="00172B44" w:rsidRDefault="00172B44" w:rsidP="00DB6430">
            <w:pPr>
              <w:rPr>
                <w:i/>
                <w:sz w:val="20"/>
              </w:rPr>
            </w:pPr>
            <w:r w:rsidRPr="00172B44">
              <w:rPr>
                <w:i/>
                <w:sz w:val="20"/>
              </w:rPr>
              <w:t>04</w:t>
            </w:r>
          </w:p>
        </w:tc>
        <w:tc>
          <w:tcPr>
            <w:tcW w:w="1080" w:type="dxa"/>
          </w:tcPr>
          <w:p w:rsidR="00172B44" w:rsidRPr="00172B44" w:rsidRDefault="00172B44" w:rsidP="00DB6430">
            <w:pPr>
              <w:rPr>
                <w:i/>
                <w:color w:val="FF0000"/>
                <w:sz w:val="20"/>
              </w:rPr>
            </w:pPr>
            <w:r w:rsidRPr="00172B44">
              <w:rPr>
                <w:i/>
                <w:color w:val="FF0000"/>
                <w:sz w:val="20"/>
              </w:rPr>
              <w:t>06</w:t>
            </w:r>
          </w:p>
        </w:tc>
        <w:tc>
          <w:tcPr>
            <w:tcW w:w="1137" w:type="dxa"/>
          </w:tcPr>
          <w:p w:rsidR="00172B44" w:rsidRPr="00172B44" w:rsidRDefault="00172B44" w:rsidP="00DB6430">
            <w:pPr>
              <w:rPr>
                <w:i/>
                <w:sz w:val="20"/>
              </w:rPr>
            </w:pPr>
            <w:r w:rsidRPr="00172B44">
              <w:rPr>
                <w:i/>
                <w:sz w:val="20"/>
              </w:rPr>
              <w:t>12</w:t>
            </w:r>
          </w:p>
        </w:tc>
      </w:tr>
      <w:tr w:rsidR="00172B44" w:rsidRPr="00172B44" w:rsidTr="00172B44">
        <w:tc>
          <w:tcPr>
            <w:tcW w:w="1620" w:type="dxa"/>
          </w:tcPr>
          <w:p w:rsidR="00172B44" w:rsidRPr="00172B44" w:rsidRDefault="00172B44" w:rsidP="00DB6430">
            <w:pPr>
              <w:rPr>
                <w:b/>
                <w:i/>
                <w:sz w:val="20"/>
              </w:rPr>
            </w:pPr>
            <w:r w:rsidRPr="00172B44">
              <w:rPr>
                <w:b/>
                <w:i/>
                <w:sz w:val="20"/>
              </w:rPr>
              <w:t>COMPLETED</w:t>
            </w:r>
          </w:p>
        </w:tc>
        <w:tc>
          <w:tcPr>
            <w:tcW w:w="1080" w:type="dxa"/>
          </w:tcPr>
          <w:p w:rsidR="00172B44" w:rsidRPr="00172B44" w:rsidRDefault="00172B44" w:rsidP="00DB6430">
            <w:pPr>
              <w:rPr>
                <w:i/>
                <w:color w:val="FF0000"/>
                <w:sz w:val="20"/>
              </w:rPr>
            </w:pPr>
            <w:r w:rsidRPr="00172B44">
              <w:rPr>
                <w:i/>
                <w:color w:val="FF0000"/>
                <w:sz w:val="20"/>
              </w:rPr>
              <w:t>38</w:t>
            </w:r>
          </w:p>
        </w:tc>
        <w:tc>
          <w:tcPr>
            <w:tcW w:w="1170" w:type="dxa"/>
          </w:tcPr>
          <w:p w:rsidR="00172B44" w:rsidRPr="00172B44" w:rsidRDefault="00172B44" w:rsidP="00DB6430">
            <w:pPr>
              <w:rPr>
                <w:i/>
                <w:sz w:val="20"/>
              </w:rPr>
            </w:pPr>
            <w:r w:rsidRPr="00172B44">
              <w:rPr>
                <w:i/>
                <w:sz w:val="20"/>
              </w:rPr>
              <w:t>32</w:t>
            </w:r>
          </w:p>
        </w:tc>
        <w:tc>
          <w:tcPr>
            <w:tcW w:w="1170" w:type="dxa"/>
          </w:tcPr>
          <w:p w:rsidR="00172B44" w:rsidRPr="00172B44" w:rsidRDefault="00172B44" w:rsidP="00DB6430">
            <w:pPr>
              <w:rPr>
                <w:i/>
                <w:color w:val="FF0000"/>
                <w:sz w:val="20"/>
              </w:rPr>
            </w:pPr>
            <w:r w:rsidRPr="00172B44">
              <w:rPr>
                <w:i/>
                <w:color w:val="FF0000"/>
                <w:sz w:val="20"/>
              </w:rPr>
              <w:t>33</w:t>
            </w:r>
          </w:p>
        </w:tc>
        <w:tc>
          <w:tcPr>
            <w:tcW w:w="1170" w:type="dxa"/>
          </w:tcPr>
          <w:p w:rsidR="00172B44" w:rsidRPr="00172B44" w:rsidRDefault="00172B44" w:rsidP="00DB6430">
            <w:pPr>
              <w:rPr>
                <w:i/>
                <w:sz w:val="20"/>
              </w:rPr>
            </w:pPr>
            <w:r w:rsidRPr="00172B44">
              <w:rPr>
                <w:i/>
                <w:sz w:val="20"/>
              </w:rPr>
              <w:t>30</w:t>
            </w:r>
          </w:p>
        </w:tc>
        <w:tc>
          <w:tcPr>
            <w:tcW w:w="1170" w:type="dxa"/>
          </w:tcPr>
          <w:p w:rsidR="00172B44" w:rsidRPr="00172B44" w:rsidRDefault="00172B44" w:rsidP="00DB6430">
            <w:pPr>
              <w:rPr>
                <w:i/>
                <w:color w:val="FF0000"/>
                <w:sz w:val="20"/>
              </w:rPr>
            </w:pPr>
            <w:r w:rsidRPr="00172B44">
              <w:rPr>
                <w:i/>
                <w:color w:val="FF0000"/>
                <w:sz w:val="20"/>
              </w:rPr>
              <w:t>34</w:t>
            </w:r>
          </w:p>
        </w:tc>
        <w:tc>
          <w:tcPr>
            <w:tcW w:w="1170" w:type="dxa"/>
          </w:tcPr>
          <w:p w:rsidR="00172B44" w:rsidRPr="00172B44" w:rsidRDefault="00172B44" w:rsidP="00DB6430">
            <w:pPr>
              <w:rPr>
                <w:i/>
                <w:sz w:val="20"/>
              </w:rPr>
            </w:pPr>
            <w:r w:rsidRPr="00172B44">
              <w:rPr>
                <w:i/>
                <w:sz w:val="20"/>
              </w:rPr>
              <w:t>42</w:t>
            </w:r>
          </w:p>
        </w:tc>
        <w:tc>
          <w:tcPr>
            <w:tcW w:w="1080" w:type="dxa"/>
          </w:tcPr>
          <w:p w:rsidR="00172B44" w:rsidRPr="00172B44" w:rsidRDefault="00172B44" w:rsidP="00DB6430">
            <w:pPr>
              <w:rPr>
                <w:i/>
                <w:color w:val="FF0000"/>
                <w:sz w:val="20"/>
              </w:rPr>
            </w:pPr>
            <w:r w:rsidRPr="00172B44">
              <w:rPr>
                <w:i/>
                <w:color w:val="FF0000"/>
                <w:sz w:val="20"/>
              </w:rPr>
              <w:t>105</w:t>
            </w:r>
          </w:p>
        </w:tc>
        <w:tc>
          <w:tcPr>
            <w:tcW w:w="1137" w:type="dxa"/>
          </w:tcPr>
          <w:p w:rsidR="00172B44" w:rsidRPr="00172B44" w:rsidRDefault="00172B44" w:rsidP="00DB6430">
            <w:pPr>
              <w:rPr>
                <w:i/>
                <w:sz w:val="20"/>
              </w:rPr>
            </w:pPr>
            <w:r w:rsidRPr="00172B44">
              <w:rPr>
                <w:i/>
                <w:sz w:val="20"/>
              </w:rPr>
              <w:t>104</w:t>
            </w:r>
          </w:p>
        </w:tc>
      </w:tr>
      <w:tr w:rsidR="00172B44" w:rsidRPr="00172B44" w:rsidTr="00172B44">
        <w:tc>
          <w:tcPr>
            <w:tcW w:w="1620" w:type="dxa"/>
          </w:tcPr>
          <w:p w:rsidR="00172B44" w:rsidRPr="00172B44" w:rsidRDefault="00172B44" w:rsidP="00DB6430">
            <w:pPr>
              <w:rPr>
                <w:b/>
                <w:i/>
                <w:sz w:val="20"/>
              </w:rPr>
            </w:pPr>
            <w:r w:rsidRPr="00172B44">
              <w:rPr>
                <w:b/>
                <w:i/>
                <w:sz w:val="20"/>
              </w:rPr>
              <w:t>PASSED</w:t>
            </w:r>
          </w:p>
        </w:tc>
        <w:tc>
          <w:tcPr>
            <w:tcW w:w="1080" w:type="dxa"/>
          </w:tcPr>
          <w:p w:rsidR="00172B44" w:rsidRPr="00172B44" w:rsidRDefault="00172B44" w:rsidP="00DB6430">
            <w:pPr>
              <w:rPr>
                <w:i/>
                <w:color w:val="FF0000"/>
                <w:sz w:val="20"/>
              </w:rPr>
            </w:pPr>
            <w:r w:rsidRPr="00172B44">
              <w:rPr>
                <w:i/>
                <w:color w:val="FF0000"/>
                <w:sz w:val="20"/>
              </w:rPr>
              <w:t>38</w:t>
            </w:r>
          </w:p>
        </w:tc>
        <w:tc>
          <w:tcPr>
            <w:tcW w:w="1170" w:type="dxa"/>
          </w:tcPr>
          <w:p w:rsidR="00172B44" w:rsidRPr="00172B44" w:rsidRDefault="00172B44" w:rsidP="00DB6430">
            <w:pPr>
              <w:rPr>
                <w:i/>
                <w:sz w:val="20"/>
              </w:rPr>
            </w:pPr>
            <w:r w:rsidRPr="00172B44">
              <w:rPr>
                <w:i/>
                <w:sz w:val="20"/>
              </w:rPr>
              <w:t>32</w:t>
            </w:r>
          </w:p>
        </w:tc>
        <w:tc>
          <w:tcPr>
            <w:tcW w:w="1170" w:type="dxa"/>
          </w:tcPr>
          <w:p w:rsidR="00172B44" w:rsidRPr="00172B44" w:rsidRDefault="00172B44" w:rsidP="00DB6430">
            <w:pPr>
              <w:rPr>
                <w:i/>
                <w:color w:val="FF0000"/>
                <w:sz w:val="20"/>
              </w:rPr>
            </w:pPr>
            <w:r w:rsidRPr="00172B44">
              <w:rPr>
                <w:i/>
                <w:color w:val="FF0000"/>
                <w:sz w:val="20"/>
              </w:rPr>
              <w:t>33</w:t>
            </w:r>
          </w:p>
        </w:tc>
        <w:tc>
          <w:tcPr>
            <w:tcW w:w="1170" w:type="dxa"/>
          </w:tcPr>
          <w:p w:rsidR="00172B44" w:rsidRPr="00172B44" w:rsidRDefault="00172B44" w:rsidP="00DB6430">
            <w:pPr>
              <w:rPr>
                <w:i/>
                <w:sz w:val="20"/>
              </w:rPr>
            </w:pPr>
            <w:r w:rsidRPr="00172B44">
              <w:rPr>
                <w:i/>
                <w:sz w:val="20"/>
              </w:rPr>
              <w:t>29</w:t>
            </w:r>
          </w:p>
        </w:tc>
        <w:tc>
          <w:tcPr>
            <w:tcW w:w="1170" w:type="dxa"/>
          </w:tcPr>
          <w:p w:rsidR="00172B44" w:rsidRPr="00172B44" w:rsidRDefault="00172B44" w:rsidP="00DB6430">
            <w:pPr>
              <w:rPr>
                <w:i/>
                <w:color w:val="FF0000"/>
                <w:sz w:val="20"/>
              </w:rPr>
            </w:pPr>
            <w:r w:rsidRPr="00172B44">
              <w:rPr>
                <w:i/>
                <w:color w:val="FF0000"/>
                <w:sz w:val="20"/>
              </w:rPr>
              <w:t>31</w:t>
            </w:r>
          </w:p>
        </w:tc>
        <w:tc>
          <w:tcPr>
            <w:tcW w:w="1170" w:type="dxa"/>
          </w:tcPr>
          <w:p w:rsidR="00172B44" w:rsidRPr="00172B44" w:rsidRDefault="00172B44" w:rsidP="00DB6430">
            <w:pPr>
              <w:rPr>
                <w:i/>
                <w:sz w:val="20"/>
              </w:rPr>
            </w:pPr>
            <w:r w:rsidRPr="00172B44">
              <w:rPr>
                <w:i/>
                <w:sz w:val="20"/>
              </w:rPr>
              <w:t>42</w:t>
            </w:r>
          </w:p>
        </w:tc>
        <w:tc>
          <w:tcPr>
            <w:tcW w:w="1080" w:type="dxa"/>
          </w:tcPr>
          <w:p w:rsidR="00172B44" w:rsidRPr="00172B44" w:rsidRDefault="00172B44" w:rsidP="00DB6430">
            <w:pPr>
              <w:rPr>
                <w:i/>
                <w:color w:val="FF0000"/>
                <w:sz w:val="20"/>
              </w:rPr>
            </w:pPr>
            <w:r w:rsidRPr="00172B44">
              <w:rPr>
                <w:i/>
                <w:color w:val="FF0000"/>
                <w:sz w:val="20"/>
              </w:rPr>
              <w:t>102</w:t>
            </w:r>
          </w:p>
        </w:tc>
        <w:tc>
          <w:tcPr>
            <w:tcW w:w="1137" w:type="dxa"/>
          </w:tcPr>
          <w:p w:rsidR="00172B44" w:rsidRPr="00172B44" w:rsidRDefault="00172B44" w:rsidP="00DB6430">
            <w:pPr>
              <w:rPr>
                <w:i/>
                <w:sz w:val="20"/>
              </w:rPr>
            </w:pPr>
            <w:r w:rsidRPr="00172B44">
              <w:rPr>
                <w:i/>
                <w:sz w:val="20"/>
              </w:rPr>
              <w:t>103</w:t>
            </w:r>
          </w:p>
        </w:tc>
      </w:tr>
      <w:tr w:rsidR="00172B44" w:rsidRPr="00172B44" w:rsidTr="00172B44">
        <w:tc>
          <w:tcPr>
            <w:tcW w:w="1620" w:type="dxa"/>
          </w:tcPr>
          <w:p w:rsidR="00172B44" w:rsidRPr="00172B44" w:rsidRDefault="00172B44" w:rsidP="00DB6430">
            <w:pPr>
              <w:rPr>
                <w:b/>
                <w:i/>
                <w:sz w:val="20"/>
              </w:rPr>
            </w:pPr>
            <w:r w:rsidRPr="00172B44">
              <w:rPr>
                <w:b/>
                <w:i/>
                <w:sz w:val="20"/>
              </w:rPr>
              <w:t>FAILED</w:t>
            </w:r>
          </w:p>
        </w:tc>
        <w:tc>
          <w:tcPr>
            <w:tcW w:w="1080" w:type="dxa"/>
          </w:tcPr>
          <w:p w:rsidR="00172B44" w:rsidRPr="00172B44" w:rsidRDefault="00172B44" w:rsidP="00DB6430">
            <w:pPr>
              <w:rPr>
                <w:i/>
                <w:color w:val="FF0000"/>
                <w:sz w:val="20"/>
              </w:rPr>
            </w:pPr>
            <w:r w:rsidRPr="00172B44">
              <w:rPr>
                <w:i/>
                <w:color w:val="FF0000"/>
                <w:sz w:val="20"/>
              </w:rPr>
              <w:t>00</w:t>
            </w:r>
          </w:p>
        </w:tc>
        <w:tc>
          <w:tcPr>
            <w:tcW w:w="1170" w:type="dxa"/>
          </w:tcPr>
          <w:p w:rsidR="00172B44" w:rsidRPr="00172B44" w:rsidRDefault="00172B44" w:rsidP="00DB6430">
            <w:pPr>
              <w:rPr>
                <w:i/>
                <w:sz w:val="20"/>
              </w:rPr>
            </w:pPr>
            <w:r w:rsidRPr="00172B44">
              <w:rPr>
                <w:i/>
                <w:sz w:val="20"/>
              </w:rPr>
              <w:t>00</w:t>
            </w:r>
          </w:p>
        </w:tc>
        <w:tc>
          <w:tcPr>
            <w:tcW w:w="1170" w:type="dxa"/>
          </w:tcPr>
          <w:p w:rsidR="00172B44" w:rsidRPr="00172B44" w:rsidRDefault="00172B44" w:rsidP="00DB6430">
            <w:pPr>
              <w:rPr>
                <w:i/>
                <w:color w:val="FF0000"/>
                <w:sz w:val="20"/>
              </w:rPr>
            </w:pPr>
            <w:r w:rsidRPr="00172B44">
              <w:rPr>
                <w:i/>
                <w:color w:val="FF0000"/>
                <w:sz w:val="20"/>
              </w:rPr>
              <w:t>00</w:t>
            </w:r>
          </w:p>
        </w:tc>
        <w:tc>
          <w:tcPr>
            <w:tcW w:w="1170" w:type="dxa"/>
          </w:tcPr>
          <w:p w:rsidR="00172B44" w:rsidRPr="00172B44" w:rsidRDefault="00172B44" w:rsidP="00DB6430">
            <w:pPr>
              <w:rPr>
                <w:i/>
                <w:sz w:val="20"/>
              </w:rPr>
            </w:pPr>
            <w:r w:rsidRPr="00172B44">
              <w:rPr>
                <w:i/>
                <w:sz w:val="20"/>
              </w:rPr>
              <w:t>01</w:t>
            </w:r>
          </w:p>
        </w:tc>
        <w:tc>
          <w:tcPr>
            <w:tcW w:w="1170" w:type="dxa"/>
          </w:tcPr>
          <w:p w:rsidR="00172B44" w:rsidRPr="00172B44" w:rsidRDefault="00172B44" w:rsidP="00DB6430">
            <w:pPr>
              <w:rPr>
                <w:i/>
                <w:color w:val="FF0000"/>
                <w:sz w:val="20"/>
              </w:rPr>
            </w:pPr>
            <w:r w:rsidRPr="00172B44">
              <w:rPr>
                <w:i/>
                <w:color w:val="FF0000"/>
                <w:sz w:val="20"/>
              </w:rPr>
              <w:t>03</w:t>
            </w:r>
          </w:p>
        </w:tc>
        <w:tc>
          <w:tcPr>
            <w:tcW w:w="1170" w:type="dxa"/>
          </w:tcPr>
          <w:p w:rsidR="00172B44" w:rsidRPr="00172B44" w:rsidRDefault="00172B44" w:rsidP="00DB6430">
            <w:pPr>
              <w:rPr>
                <w:i/>
                <w:sz w:val="20"/>
              </w:rPr>
            </w:pPr>
            <w:r w:rsidRPr="00172B44">
              <w:rPr>
                <w:i/>
                <w:sz w:val="20"/>
              </w:rPr>
              <w:t>00</w:t>
            </w:r>
          </w:p>
        </w:tc>
        <w:tc>
          <w:tcPr>
            <w:tcW w:w="1080" w:type="dxa"/>
          </w:tcPr>
          <w:p w:rsidR="00172B44" w:rsidRPr="00172B44" w:rsidRDefault="00172B44" w:rsidP="00DB6430">
            <w:pPr>
              <w:rPr>
                <w:i/>
                <w:color w:val="FF0000"/>
                <w:sz w:val="20"/>
              </w:rPr>
            </w:pPr>
            <w:r w:rsidRPr="00172B44">
              <w:rPr>
                <w:i/>
                <w:color w:val="FF0000"/>
                <w:sz w:val="20"/>
              </w:rPr>
              <w:t>03</w:t>
            </w:r>
          </w:p>
        </w:tc>
        <w:tc>
          <w:tcPr>
            <w:tcW w:w="1137" w:type="dxa"/>
          </w:tcPr>
          <w:p w:rsidR="00172B44" w:rsidRPr="00172B44" w:rsidRDefault="00172B44" w:rsidP="00DB6430">
            <w:pPr>
              <w:rPr>
                <w:i/>
                <w:sz w:val="20"/>
              </w:rPr>
            </w:pPr>
            <w:r w:rsidRPr="00172B44">
              <w:rPr>
                <w:i/>
                <w:sz w:val="20"/>
              </w:rPr>
              <w:t>01</w:t>
            </w:r>
          </w:p>
        </w:tc>
      </w:tr>
    </w:tbl>
    <w:p w:rsidR="00000759" w:rsidRDefault="00000759" w:rsidP="00B00523"/>
    <w:p w:rsidR="00000759" w:rsidRDefault="00000759" w:rsidP="00B00523"/>
    <w:p w:rsidR="003A3119" w:rsidRPr="003A3119" w:rsidRDefault="003A3119" w:rsidP="00B00523">
      <w:pPr>
        <w:rPr>
          <w:u w:val="single"/>
        </w:rPr>
      </w:pPr>
      <w:r w:rsidRPr="003A3119">
        <w:rPr>
          <w:u w:val="single"/>
        </w:rPr>
        <w:t>Evaluation of the training by the trainees</w:t>
      </w:r>
    </w:p>
    <w:p w:rsidR="003A3119" w:rsidRDefault="003A3119" w:rsidP="00B00523"/>
    <w:p w:rsidR="003A3119" w:rsidRDefault="003A3119" w:rsidP="00B00523"/>
    <w:p w:rsidR="003A3119" w:rsidRPr="003A3119" w:rsidRDefault="003A3119" w:rsidP="00B00523">
      <w:pPr>
        <w:rPr>
          <w:u w:val="single"/>
        </w:rPr>
      </w:pPr>
      <w:r w:rsidRPr="003A3119">
        <w:rPr>
          <w:u w:val="single"/>
        </w:rPr>
        <w:t xml:space="preserve">Challenges </w:t>
      </w:r>
      <w:r w:rsidR="00621D89">
        <w:rPr>
          <w:u w:val="single"/>
        </w:rPr>
        <w:t xml:space="preserve">and lesson learnt </w:t>
      </w:r>
      <w:r w:rsidRPr="003A3119">
        <w:rPr>
          <w:u w:val="single"/>
        </w:rPr>
        <w:t>faced during the training</w:t>
      </w:r>
      <w:r w:rsidR="00621D89">
        <w:rPr>
          <w:u w:val="single"/>
        </w:rPr>
        <w:t xml:space="preserve"> </w:t>
      </w:r>
    </w:p>
    <w:p w:rsidR="003A3119" w:rsidRDefault="003A3119" w:rsidP="00B00523"/>
    <w:p w:rsidR="00BA2AB0" w:rsidRDefault="00BA2AB0" w:rsidP="00B00523">
      <w:r>
        <w:t>Majority of the drugshop in-charges are government employees and as such they had to attend to the district work first. As a result, t</w:t>
      </w:r>
      <w:r w:rsidR="00172B44">
        <w:t>he training of drug</w:t>
      </w:r>
      <w:r>
        <w:t>shop in-charges was delayed by one</w:t>
      </w:r>
      <w:r w:rsidR="00172B44">
        <w:t xml:space="preserve"> week </w:t>
      </w:r>
      <w:r>
        <w:t xml:space="preserve">during the district mass immunization campaign undertaken </w:t>
      </w:r>
      <w:r w:rsidR="00172B44">
        <w:t>in the week of 27</w:t>
      </w:r>
      <w:r w:rsidR="00172B44" w:rsidRPr="00172B44">
        <w:rPr>
          <w:vertAlign w:val="superscript"/>
        </w:rPr>
        <w:t>th</w:t>
      </w:r>
      <w:r w:rsidR="00172B44">
        <w:t xml:space="preserve"> </w:t>
      </w:r>
      <w:r>
        <w:t>July to 2</w:t>
      </w:r>
      <w:r w:rsidRPr="00BA2AB0">
        <w:rPr>
          <w:vertAlign w:val="superscript"/>
        </w:rPr>
        <w:t>nd</w:t>
      </w:r>
      <w:r>
        <w:t xml:space="preserve"> August 2009.</w:t>
      </w:r>
    </w:p>
    <w:p w:rsidR="00BA2AB0" w:rsidRDefault="00BA2AB0" w:rsidP="00B00523"/>
    <w:p w:rsidR="00172B44" w:rsidRDefault="00BA2AB0" w:rsidP="00B00523">
      <w:r>
        <w:t>It was impossible to train all the drugshop in-charges at ago since this meant closing all the government facilities. As such they were divided into two groups to ensure that at least one of the in-charges remains on duty during the training.</w:t>
      </w:r>
    </w:p>
    <w:p w:rsidR="00172B44" w:rsidRDefault="00172B44" w:rsidP="00B00523"/>
    <w:p w:rsidR="00BA2AB0" w:rsidRDefault="00BA2AB0" w:rsidP="00B00523">
      <w:r>
        <w:t xml:space="preserve">There is a large knowledge gap between nursing assistants and the drug shop in-charges. </w:t>
      </w:r>
      <w:r w:rsidR="00A514F1">
        <w:t>It is recommended that the two groups should always be taught separately.</w:t>
      </w:r>
    </w:p>
    <w:p w:rsidR="00BA2AB0" w:rsidRDefault="00BA2AB0" w:rsidP="00B00523"/>
    <w:p w:rsidR="00BA2AB0" w:rsidRDefault="00BA2AB0" w:rsidP="00B00523">
      <w:r>
        <w:t>Training of nursing assistants is more intensive compared to the drug shop in-charges. More demonstrations, role plays</w:t>
      </w:r>
      <w:r w:rsidR="00A87B2B">
        <w:t>, repetitions</w:t>
      </w:r>
      <w:r>
        <w:t xml:space="preserve"> </w:t>
      </w:r>
      <w:r w:rsidR="00A87B2B">
        <w:t>and time are required when conducting training for nu</w:t>
      </w:r>
      <w:r>
        <w:t>rsing assistants</w:t>
      </w:r>
      <w:r w:rsidR="00A87B2B">
        <w:t xml:space="preserve"> compared to the drugshop in-charges.</w:t>
      </w:r>
    </w:p>
    <w:p w:rsidR="00A87B2B" w:rsidRDefault="00A87B2B" w:rsidP="00B00523"/>
    <w:p w:rsidR="00A87B2B" w:rsidRDefault="00A87B2B" w:rsidP="00B00523">
      <w:r>
        <w:t>Majority of the nursing assistants had never attended any formal training and this was their first time.</w:t>
      </w:r>
    </w:p>
    <w:p w:rsidR="00BA2AB0" w:rsidRDefault="00BA2AB0" w:rsidP="00B00523"/>
    <w:p w:rsidR="00BA2AB0" w:rsidRDefault="00BA2AB0" w:rsidP="00B00523">
      <w:r>
        <w:t xml:space="preserve">Though the </w:t>
      </w:r>
      <w:r w:rsidR="00A87B2B">
        <w:t>training manual was adequate fo</w:t>
      </w:r>
      <w:r>
        <w:t>r the nursing assistant</w:t>
      </w:r>
      <w:r w:rsidR="00A87B2B">
        <w:t>s and the nature of services expected in an ADS, majority of the drugshop in-</w:t>
      </w:r>
      <w:r>
        <w:t>charges felt that the materials were a little weak for their level.</w:t>
      </w:r>
      <w:r w:rsidR="00A87B2B">
        <w:t xml:space="preserve"> However, as revealed during the baseline survey conducted in 2008</w:t>
      </w:r>
      <w:r w:rsidR="00A31517">
        <w:t xml:space="preserve"> and in the pre-inspection report</w:t>
      </w:r>
      <w:r w:rsidR="00A87B2B">
        <w:t xml:space="preserve">, majority of the drugshops are operated by nursing assistants </w:t>
      </w:r>
      <w:r>
        <w:t xml:space="preserve"> </w:t>
      </w:r>
    </w:p>
    <w:p w:rsidR="00A87B2B" w:rsidRDefault="00A87B2B" w:rsidP="00B00523"/>
    <w:p w:rsidR="00A87B2B" w:rsidRDefault="00A87B2B" w:rsidP="00B00523">
      <w:r>
        <w:lastRenderedPageBreak/>
        <w:t>For both groups of trainees, a lot of emphasis is required on the module on regulation, laws and ethics. Majority of the trainees including the in-charges had little knowledge of the laws governing sale of medicines.</w:t>
      </w:r>
    </w:p>
    <w:p w:rsidR="00C22A33" w:rsidRDefault="00C22A33" w:rsidP="00B00523"/>
    <w:p w:rsidR="00C22A33" w:rsidRDefault="00C22A33" w:rsidP="00B00523">
      <w:r>
        <w:t xml:space="preserve">Support supervision and </w:t>
      </w:r>
      <w:r w:rsidR="00A6664F">
        <w:t>continuous education are important in improving the knowledge of the drug sellers especially the nursing assistants. Through out the entire training period, the nursing assistants had a lot of enthusiasm for the training and were a very active group.</w:t>
      </w:r>
    </w:p>
    <w:p w:rsidR="00F11765" w:rsidRDefault="00F11765" w:rsidP="00B00523"/>
    <w:p w:rsidR="00BA2AB0" w:rsidRDefault="00BA2AB0" w:rsidP="00B00523"/>
    <w:p w:rsidR="008843ED" w:rsidRPr="001F5CEE" w:rsidRDefault="00B00523" w:rsidP="00BC4091">
      <w:pPr>
        <w:pStyle w:val="H1"/>
      </w:pPr>
      <w:bookmarkStart w:id="8" w:name="_Toc504300233"/>
      <w:bookmarkStart w:id="9" w:name="_Toc241980375"/>
      <w:bookmarkEnd w:id="7"/>
      <w:r>
        <w:t>N</w:t>
      </w:r>
      <w:r w:rsidR="008843ED" w:rsidRPr="001F5CEE">
        <w:t>ext Steps</w:t>
      </w:r>
      <w:bookmarkEnd w:id="8"/>
      <w:bookmarkEnd w:id="9"/>
    </w:p>
    <w:p w:rsidR="008843ED" w:rsidRPr="001F5CEE" w:rsidRDefault="008843ED" w:rsidP="00BC4091"/>
    <w:p w:rsidR="008843ED" w:rsidRDefault="008843ED" w:rsidP="00BC4091"/>
    <w:p w:rsidR="003A3119" w:rsidRPr="003A3119" w:rsidRDefault="003A3119" w:rsidP="00BC4091">
      <w:pPr>
        <w:rPr>
          <w:u w:val="single"/>
        </w:rPr>
      </w:pPr>
      <w:r w:rsidRPr="003A3119">
        <w:rPr>
          <w:u w:val="single"/>
        </w:rPr>
        <w:t>Follow up activities</w:t>
      </w:r>
    </w:p>
    <w:p w:rsidR="008843ED" w:rsidRPr="001F5CEE" w:rsidRDefault="008843ED" w:rsidP="00BC4091"/>
    <w:p w:rsidR="00A87B2B" w:rsidRDefault="00A87B2B" w:rsidP="00507C0C">
      <w:pPr>
        <w:numPr>
          <w:ilvl w:val="0"/>
          <w:numId w:val="1"/>
        </w:numPr>
        <w:rPr>
          <w:szCs w:val="24"/>
        </w:rPr>
      </w:pPr>
      <w:r>
        <w:rPr>
          <w:szCs w:val="24"/>
        </w:rPr>
        <w:t>Award of training certificates to successfully trained drug sellers.</w:t>
      </w:r>
    </w:p>
    <w:p w:rsidR="000955E6" w:rsidRDefault="000955E6" w:rsidP="00507C0C">
      <w:pPr>
        <w:numPr>
          <w:ilvl w:val="0"/>
          <w:numId w:val="1"/>
        </w:numPr>
        <w:rPr>
          <w:szCs w:val="24"/>
        </w:rPr>
      </w:pPr>
      <w:r>
        <w:rPr>
          <w:szCs w:val="24"/>
        </w:rPr>
        <w:t xml:space="preserve">Conduct of exams for the drug sellers who failed </w:t>
      </w:r>
    </w:p>
    <w:p w:rsidR="00003A49" w:rsidRDefault="000955E6" w:rsidP="00507C0C">
      <w:pPr>
        <w:numPr>
          <w:ilvl w:val="0"/>
          <w:numId w:val="1"/>
        </w:numPr>
        <w:rPr>
          <w:szCs w:val="24"/>
        </w:rPr>
      </w:pPr>
      <w:r>
        <w:rPr>
          <w:szCs w:val="24"/>
        </w:rPr>
        <w:t xml:space="preserve">Develop a support supervision and </w:t>
      </w:r>
      <w:r w:rsidR="00ED0CB8">
        <w:rPr>
          <w:szCs w:val="24"/>
        </w:rPr>
        <w:t>continuous</w:t>
      </w:r>
      <w:r>
        <w:rPr>
          <w:szCs w:val="24"/>
        </w:rPr>
        <w:t xml:space="preserve"> professional development program for drug sellers</w:t>
      </w:r>
    </w:p>
    <w:p w:rsidR="00A31517" w:rsidRDefault="00A31517" w:rsidP="00D93ED1">
      <w:pPr>
        <w:rPr>
          <w:szCs w:val="24"/>
        </w:rPr>
      </w:pPr>
      <w:r>
        <w:rPr>
          <w:szCs w:val="24"/>
        </w:rPr>
        <w:br w:type="page"/>
      </w:r>
    </w:p>
    <w:p w:rsidR="00A31517" w:rsidRPr="00A31517" w:rsidRDefault="00A31517" w:rsidP="00D93ED1">
      <w:pPr>
        <w:rPr>
          <w:b/>
          <w:szCs w:val="24"/>
        </w:rPr>
      </w:pPr>
      <w:r w:rsidRPr="00A31517">
        <w:rPr>
          <w:b/>
          <w:szCs w:val="24"/>
        </w:rPr>
        <w:lastRenderedPageBreak/>
        <w:t>ANNEX 1: List of trainers</w:t>
      </w:r>
    </w:p>
    <w:p w:rsidR="00A31517" w:rsidRDefault="00A31517" w:rsidP="00D93ED1">
      <w:pPr>
        <w:rPr>
          <w:szCs w:val="24"/>
        </w:rPr>
      </w:pPr>
    </w:p>
    <w:p w:rsidR="00A31517" w:rsidRDefault="00A31517" w:rsidP="00D93ED1">
      <w:pPr>
        <w:rPr>
          <w:szCs w:val="24"/>
        </w:rPr>
      </w:pPr>
    </w:p>
    <w:tbl>
      <w:tblPr>
        <w:tblW w:w="95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0"/>
        <w:gridCol w:w="2700"/>
        <w:gridCol w:w="3960"/>
      </w:tblGrid>
      <w:tr w:rsidR="00A31517" w:rsidRPr="009B415E" w:rsidTr="00A514F1">
        <w:tc>
          <w:tcPr>
            <w:tcW w:w="2880" w:type="dxa"/>
          </w:tcPr>
          <w:p w:rsidR="00A31517" w:rsidRPr="009B415E" w:rsidRDefault="00A31517" w:rsidP="00D11BA8">
            <w:pPr>
              <w:pStyle w:val="ListParagraph"/>
              <w:tabs>
                <w:tab w:val="left" w:pos="5672"/>
              </w:tabs>
              <w:ind w:left="0"/>
            </w:pPr>
            <w:r w:rsidRPr="009B415E">
              <w:t>CLASS O F TRAINEES</w:t>
            </w:r>
          </w:p>
        </w:tc>
        <w:tc>
          <w:tcPr>
            <w:tcW w:w="2700" w:type="dxa"/>
          </w:tcPr>
          <w:p w:rsidR="00A31517" w:rsidRPr="009B415E" w:rsidRDefault="00A31517" w:rsidP="00D11BA8">
            <w:pPr>
              <w:pStyle w:val="ListParagraph"/>
              <w:tabs>
                <w:tab w:val="left" w:pos="5672"/>
              </w:tabs>
              <w:ind w:left="0"/>
            </w:pPr>
            <w:r w:rsidRPr="009B415E">
              <w:t>TRAINING CENTRE</w:t>
            </w:r>
          </w:p>
        </w:tc>
        <w:tc>
          <w:tcPr>
            <w:tcW w:w="3960" w:type="dxa"/>
          </w:tcPr>
          <w:p w:rsidR="00A31517" w:rsidRPr="009B415E" w:rsidRDefault="00A31517" w:rsidP="00D11BA8">
            <w:pPr>
              <w:pStyle w:val="ListParagraph"/>
              <w:tabs>
                <w:tab w:val="left" w:pos="5672"/>
              </w:tabs>
              <w:ind w:left="0"/>
            </w:pPr>
            <w:r w:rsidRPr="009B415E">
              <w:t>NAME OF PSU TRAINERS</w:t>
            </w:r>
          </w:p>
        </w:tc>
      </w:tr>
      <w:tr w:rsidR="00A31517" w:rsidRPr="009B415E" w:rsidTr="00A514F1">
        <w:trPr>
          <w:trHeight w:val="75"/>
        </w:trPr>
        <w:tc>
          <w:tcPr>
            <w:tcW w:w="2880" w:type="dxa"/>
            <w:vMerge w:val="restart"/>
          </w:tcPr>
          <w:p w:rsidR="00A31517" w:rsidRPr="009B415E" w:rsidRDefault="00A31517" w:rsidP="00D11BA8">
            <w:pPr>
              <w:pStyle w:val="ListParagraph"/>
              <w:tabs>
                <w:tab w:val="left" w:pos="5672"/>
              </w:tabs>
              <w:ind w:left="0"/>
            </w:pPr>
            <w:r>
              <w:t>Nursing assistants</w:t>
            </w:r>
          </w:p>
          <w:p w:rsidR="00A31517" w:rsidRPr="009B415E" w:rsidRDefault="00A31517" w:rsidP="00D11BA8">
            <w:pPr>
              <w:pStyle w:val="ListParagraph"/>
              <w:tabs>
                <w:tab w:val="left" w:pos="5672"/>
              </w:tabs>
              <w:ind w:left="0"/>
            </w:pPr>
          </w:p>
        </w:tc>
        <w:tc>
          <w:tcPr>
            <w:tcW w:w="2700" w:type="dxa"/>
            <w:vMerge w:val="restart"/>
          </w:tcPr>
          <w:p w:rsidR="00A31517" w:rsidRPr="009B415E" w:rsidRDefault="00A31517" w:rsidP="00D11BA8">
            <w:pPr>
              <w:pStyle w:val="ListParagraph"/>
              <w:tabs>
                <w:tab w:val="left" w:pos="5672"/>
              </w:tabs>
              <w:ind w:left="0"/>
            </w:pPr>
            <w:r w:rsidRPr="009B415E">
              <w:t>Hotel classic</w:t>
            </w:r>
          </w:p>
        </w:tc>
        <w:tc>
          <w:tcPr>
            <w:tcW w:w="3960" w:type="dxa"/>
          </w:tcPr>
          <w:p w:rsidR="00A31517" w:rsidRPr="009B415E" w:rsidRDefault="00A514F1" w:rsidP="00D11BA8">
            <w:pPr>
              <w:pStyle w:val="ListParagraph"/>
              <w:tabs>
                <w:tab w:val="left" w:pos="5672"/>
              </w:tabs>
              <w:ind w:left="0"/>
            </w:pPr>
            <w:r>
              <w:t xml:space="preserve">Mr. </w:t>
            </w:r>
            <w:r w:rsidR="00A31517">
              <w:t xml:space="preserve">Mwesigwa John Morris </w:t>
            </w:r>
          </w:p>
        </w:tc>
      </w:tr>
      <w:tr w:rsidR="00A31517" w:rsidRPr="009B415E" w:rsidTr="00A514F1">
        <w:trPr>
          <w:trHeight w:val="75"/>
        </w:trPr>
        <w:tc>
          <w:tcPr>
            <w:tcW w:w="2880" w:type="dxa"/>
            <w:vMerge/>
          </w:tcPr>
          <w:p w:rsidR="00A31517" w:rsidRPr="009B415E" w:rsidRDefault="00A31517" w:rsidP="00D11BA8">
            <w:pPr>
              <w:pStyle w:val="ListParagraph"/>
              <w:tabs>
                <w:tab w:val="left" w:pos="5672"/>
              </w:tabs>
              <w:ind w:left="0"/>
            </w:pPr>
          </w:p>
        </w:tc>
        <w:tc>
          <w:tcPr>
            <w:tcW w:w="2700" w:type="dxa"/>
            <w:vMerge/>
          </w:tcPr>
          <w:p w:rsidR="00A31517" w:rsidRPr="009B415E" w:rsidRDefault="00A31517" w:rsidP="00D11BA8">
            <w:pPr>
              <w:pStyle w:val="ListParagraph"/>
              <w:tabs>
                <w:tab w:val="left" w:pos="5672"/>
              </w:tabs>
              <w:ind w:left="0"/>
            </w:pPr>
          </w:p>
        </w:tc>
        <w:tc>
          <w:tcPr>
            <w:tcW w:w="3960" w:type="dxa"/>
          </w:tcPr>
          <w:p w:rsidR="00A31517" w:rsidRPr="009B415E" w:rsidRDefault="00A514F1" w:rsidP="00D11BA8">
            <w:pPr>
              <w:pStyle w:val="ListParagraph"/>
              <w:tabs>
                <w:tab w:val="left" w:pos="5672"/>
              </w:tabs>
              <w:ind w:left="0"/>
            </w:pPr>
            <w:r>
              <w:t xml:space="preserve">Mr. </w:t>
            </w:r>
            <w:r w:rsidR="00A31517">
              <w:t>Agara Mark</w:t>
            </w:r>
          </w:p>
        </w:tc>
      </w:tr>
      <w:tr w:rsidR="00A31517" w:rsidRPr="009B415E" w:rsidTr="00A514F1">
        <w:trPr>
          <w:trHeight w:val="75"/>
        </w:trPr>
        <w:tc>
          <w:tcPr>
            <w:tcW w:w="2880" w:type="dxa"/>
            <w:vMerge/>
          </w:tcPr>
          <w:p w:rsidR="00A31517" w:rsidRPr="009B415E" w:rsidRDefault="00A31517" w:rsidP="00D11BA8">
            <w:pPr>
              <w:pStyle w:val="ListParagraph"/>
              <w:tabs>
                <w:tab w:val="left" w:pos="5672"/>
              </w:tabs>
              <w:ind w:left="0"/>
            </w:pPr>
          </w:p>
        </w:tc>
        <w:tc>
          <w:tcPr>
            <w:tcW w:w="2700" w:type="dxa"/>
            <w:vMerge/>
          </w:tcPr>
          <w:p w:rsidR="00A31517" w:rsidRPr="009B415E" w:rsidRDefault="00A31517" w:rsidP="00D11BA8">
            <w:pPr>
              <w:pStyle w:val="ListParagraph"/>
              <w:tabs>
                <w:tab w:val="left" w:pos="5672"/>
              </w:tabs>
              <w:ind w:left="0"/>
            </w:pPr>
          </w:p>
        </w:tc>
        <w:tc>
          <w:tcPr>
            <w:tcW w:w="3960" w:type="dxa"/>
          </w:tcPr>
          <w:p w:rsidR="00A31517" w:rsidRPr="009B415E" w:rsidRDefault="00A514F1" w:rsidP="00D11BA8">
            <w:pPr>
              <w:pStyle w:val="ListParagraph"/>
              <w:tabs>
                <w:tab w:val="left" w:pos="5672"/>
              </w:tabs>
              <w:ind w:left="0"/>
            </w:pPr>
            <w:r>
              <w:t xml:space="preserve">Mr. </w:t>
            </w:r>
            <w:r w:rsidR="00A31517">
              <w:t>Lubega Muhamad</w:t>
            </w:r>
          </w:p>
        </w:tc>
      </w:tr>
      <w:tr w:rsidR="00A31517" w:rsidRPr="009B415E" w:rsidTr="00A514F1">
        <w:trPr>
          <w:trHeight w:val="75"/>
        </w:trPr>
        <w:tc>
          <w:tcPr>
            <w:tcW w:w="2880" w:type="dxa"/>
            <w:vMerge/>
          </w:tcPr>
          <w:p w:rsidR="00A31517" w:rsidRPr="009B415E" w:rsidRDefault="00A31517" w:rsidP="00D11BA8">
            <w:pPr>
              <w:pStyle w:val="ListParagraph"/>
              <w:tabs>
                <w:tab w:val="left" w:pos="5672"/>
              </w:tabs>
              <w:ind w:left="0"/>
            </w:pPr>
          </w:p>
        </w:tc>
        <w:tc>
          <w:tcPr>
            <w:tcW w:w="2700" w:type="dxa"/>
            <w:vMerge w:val="restart"/>
          </w:tcPr>
          <w:p w:rsidR="00A31517" w:rsidRPr="009B415E" w:rsidRDefault="00A31517" w:rsidP="00D11BA8">
            <w:pPr>
              <w:pStyle w:val="ListParagraph"/>
              <w:tabs>
                <w:tab w:val="left" w:pos="5672"/>
              </w:tabs>
              <w:ind w:left="0"/>
            </w:pPr>
            <w:r w:rsidRPr="009B415E">
              <w:t>Kibale hotel</w:t>
            </w:r>
          </w:p>
        </w:tc>
        <w:tc>
          <w:tcPr>
            <w:tcW w:w="3960" w:type="dxa"/>
          </w:tcPr>
          <w:p w:rsidR="00A31517" w:rsidRPr="009B415E" w:rsidRDefault="00A514F1" w:rsidP="00D11BA8">
            <w:pPr>
              <w:pStyle w:val="ListParagraph"/>
              <w:tabs>
                <w:tab w:val="left" w:pos="5672"/>
              </w:tabs>
              <w:ind w:left="0"/>
            </w:pPr>
            <w:r>
              <w:t xml:space="preserve">Mr. </w:t>
            </w:r>
            <w:r w:rsidR="00A31517">
              <w:t xml:space="preserve">Kigangali </w:t>
            </w:r>
            <w:r>
              <w:t>Eric</w:t>
            </w:r>
          </w:p>
        </w:tc>
      </w:tr>
      <w:tr w:rsidR="00A31517" w:rsidRPr="009B415E" w:rsidTr="00A514F1">
        <w:trPr>
          <w:trHeight w:val="75"/>
        </w:trPr>
        <w:tc>
          <w:tcPr>
            <w:tcW w:w="2880" w:type="dxa"/>
            <w:vMerge/>
          </w:tcPr>
          <w:p w:rsidR="00A31517" w:rsidRPr="009B415E" w:rsidRDefault="00A31517" w:rsidP="00D11BA8">
            <w:pPr>
              <w:pStyle w:val="ListParagraph"/>
              <w:tabs>
                <w:tab w:val="left" w:pos="5672"/>
              </w:tabs>
              <w:ind w:left="0"/>
            </w:pPr>
          </w:p>
        </w:tc>
        <w:tc>
          <w:tcPr>
            <w:tcW w:w="2700" w:type="dxa"/>
            <w:vMerge/>
          </w:tcPr>
          <w:p w:rsidR="00A31517" w:rsidRPr="009B415E" w:rsidRDefault="00A31517" w:rsidP="00D11BA8">
            <w:pPr>
              <w:pStyle w:val="ListParagraph"/>
              <w:tabs>
                <w:tab w:val="left" w:pos="5672"/>
              </w:tabs>
              <w:ind w:left="0"/>
            </w:pPr>
          </w:p>
        </w:tc>
        <w:tc>
          <w:tcPr>
            <w:tcW w:w="3960" w:type="dxa"/>
          </w:tcPr>
          <w:p w:rsidR="00A31517" w:rsidRPr="009B415E" w:rsidRDefault="00A514F1" w:rsidP="00D11BA8">
            <w:pPr>
              <w:pStyle w:val="ListParagraph"/>
              <w:tabs>
                <w:tab w:val="left" w:pos="5672"/>
              </w:tabs>
              <w:ind w:left="0"/>
            </w:pPr>
            <w:r>
              <w:t>Mr. Makumbi T</w:t>
            </w:r>
            <w:r w:rsidR="00A31517">
              <w:t>om</w:t>
            </w:r>
          </w:p>
        </w:tc>
      </w:tr>
      <w:tr w:rsidR="00A31517" w:rsidRPr="009B415E" w:rsidTr="00A514F1">
        <w:trPr>
          <w:trHeight w:val="75"/>
        </w:trPr>
        <w:tc>
          <w:tcPr>
            <w:tcW w:w="2880" w:type="dxa"/>
            <w:vMerge/>
          </w:tcPr>
          <w:p w:rsidR="00A31517" w:rsidRPr="009B415E" w:rsidRDefault="00A31517" w:rsidP="00D11BA8">
            <w:pPr>
              <w:pStyle w:val="ListParagraph"/>
              <w:tabs>
                <w:tab w:val="left" w:pos="5672"/>
              </w:tabs>
              <w:ind w:left="0"/>
            </w:pPr>
          </w:p>
        </w:tc>
        <w:tc>
          <w:tcPr>
            <w:tcW w:w="2700" w:type="dxa"/>
            <w:vMerge/>
          </w:tcPr>
          <w:p w:rsidR="00A31517" w:rsidRPr="009B415E" w:rsidRDefault="00A31517" w:rsidP="00D11BA8">
            <w:pPr>
              <w:pStyle w:val="ListParagraph"/>
              <w:tabs>
                <w:tab w:val="left" w:pos="5672"/>
              </w:tabs>
              <w:ind w:left="0"/>
            </w:pPr>
          </w:p>
        </w:tc>
        <w:tc>
          <w:tcPr>
            <w:tcW w:w="3960" w:type="dxa"/>
          </w:tcPr>
          <w:p w:rsidR="00A31517" w:rsidRPr="009B415E" w:rsidRDefault="00A514F1" w:rsidP="00D11BA8">
            <w:pPr>
              <w:pStyle w:val="ListParagraph"/>
              <w:tabs>
                <w:tab w:val="left" w:pos="5672"/>
              </w:tabs>
              <w:ind w:left="0"/>
            </w:pPr>
            <w:r>
              <w:t xml:space="preserve">Mr. </w:t>
            </w:r>
            <w:r w:rsidR="00A31517">
              <w:t>Tumusiimir</w:t>
            </w:r>
            <w:r>
              <w:t>e J</w:t>
            </w:r>
            <w:r w:rsidR="00A31517">
              <w:t>onans</w:t>
            </w:r>
          </w:p>
        </w:tc>
      </w:tr>
      <w:tr w:rsidR="00A31517" w:rsidRPr="009B415E" w:rsidTr="00A514F1">
        <w:trPr>
          <w:trHeight w:val="75"/>
        </w:trPr>
        <w:tc>
          <w:tcPr>
            <w:tcW w:w="2880" w:type="dxa"/>
            <w:vMerge/>
          </w:tcPr>
          <w:p w:rsidR="00A31517" w:rsidRPr="009B415E" w:rsidRDefault="00A31517" w:rsidP="00D11BA8">
            <w:pPr>
              <w:pStyle w:val="ListParagraph"/>
              <w:tabs>
                <w:tab w:val="left" w:pos="5672"/>
              </w:tabs>
              <w:ind w:left="0"/>
            </w:pPr>
          </w:p>
        </w:tc>
        <w:tc>
          <w:tcPr>
            <w:tcW w:w="2700" w:type="dxa"/>
            <w:vMerge w:val="restart"/>
          </w:tcPr>
          <w:p w:rsidR="00A31517" w:rsidRPr="009B415E" w:rsidRDefault="00A31517" w:rsidP="00D11BA8">
            <w:pPr>
              <w:pStyle w:val="ListParagraph"/>
              <w:tabs>
                <w:tab w:val="left" w:pos="5672"/>
              </w:tabs>
              <w:ind w:left="0"/>
            </w:pPr>
            <w:r w:rsidRPr="009B415E">
              <w:t>URDT</w:t>
            </w:r>
          </w:p>
        </w:tc>
        <w:tc>
          <w:tcPr>
            <w:tcW w:w="3960" w:type="dxa"/>
          </w:tcPr>
          <w:p w:rsidR="00A31517" w:rsidRPr="009B415E" w:rsidRDefault="00A514F1" w:rsidP="00D11BA8">
            <w:pPr>
              <w:pStyle w:val="ListParagraph"/>
              <w:tabs>
                <w:tab w:val="left" w:pos="5672"/>
              </w:tabs>
              <w:ind w:left="0"/>
            </w:pPr>
            <w:r>
              <w:t>Mr. Obicho J</w:t>
            </w:r>
            <w:r w:rsidR="00A31517">
              <w:t>ohn</w:t>
            </w:r>
          </w:p>
        </w:tc>
      </w:tr>
      <w:tr w:rsidR="00A31517" w:rsidRPr="009B415E" w:rsidTr="00A514F1">
        <w:trPr>
          <w:trHeight w:val="75"/>
        </w:trPr>
        <w:tc>
          <w:tcPr>
            <w:tcW w:w="2880" w:type="dxa"/>
            <w:vMerge/>
          </w:tcPr>
          <w:p w:rsidR="00A31517" w:rsidRPr="009B415E" w:rsidRDefault="00A31517" w:rsidP="00D11BA8">
            <w:pPr>
              <w:pStyle w:val="ListParagraph"/>
              <w:tabs>
                <w:tab w:val="left" w:pos="5672"/>
              </w:tabs>
              <w:ind w:left="0"/>
            </w:pPr>
          </w:p>
        </w:tc>
        <w:tc>
          <w:tcPr>
            <w:tcW w:w="2700" w:type="dxa"/>
            <w:vMerge/>
          </w:tcPr>
          <w:p w:rsidR="00A31517" w:rsidRPr="009B415E" w:rsidRDefault="00A31517" w:rsidP="00D11BA8">
            <w:pPr>
              <w:pStyle w:val="ListParagraph"/>
              <w:tabs>
                <w:tab w:val="left" w:pos="5672"/>
              </w:tabs>
              <w:ind w:left="0"/>
            </w:pPr>
          </w:p>
        </w:tc>
        <w:tc>
          <w:tcPr>
            <w:tcW w:w="3960" w:type="dxa"/>
          </w:tcPr>
          <w:p w:rsidR="00A31517" w:rsidRPr="009B415E" w:rsidRDefault="00A514F1" w:rsidP="00D11BA8">
            <w:pPr>
              <w:pStyle w:val="ListParagraph"/>
              <w:tabs>
                <w:tab w:val="left" w:pos="5672"/>
              </w:tabs>
              <w:ind w:left="0"/>
            </w:pPr>
            <w:r>
              <w:t xml:space="preserve">Mr. </w:t>
            </w:r>
            <w:r w:rsidR="00A31517">
              <w:t>Mulwanya Collins</w:t>
            </w:r>
          </w:p>
        </w:tc>
      </w:tr>
      <w:tr w:rsidR="00A31517" w:rsidRPr="009B415E" w:rsidTr="00A514F1">
        <w:trPr>
          <w:trHeight w:val="75"/>
        </w:trPr>
        <w:tc>
          <w:tcPr>
            <w:tcW w:w="2880" w:type="dxa"/>
            <w:vMerge/>
          </w:tcPr>
          <w:p w:rsidR="00A31517" w:rsidRPr="009B415E" w:rsidRDefault="00A31517" w:rsidP="00D11BA8">
            <w:pPr>
              <w:pStyle w:val="ListParagraph"/>
              <w:tabs>
                <w:tab w:val="left" w:pos="5672"/>
              </w:tabs>
              <w:ind w:left="0"/>
            </w:pPr>
          </w:p>
        </w:tc>
        <w:tc>
          <w:tcPr>
            <w:tcW w:w="2700" w:type="dxa"/>
            <w:vMerge/>
          </w:tcPr>
          <w:p w:rsidR="00A31517" w:rsidRPr="009B415E" w:rsidRDefault="00A31517" w:rsidP="00D11BA8">
            <w:pPr>
              <w:pStyle w:val="ListParagraph"/>
              <w:tabs>
                <w:tab w:val="left" w:pos="5672"/>
              </w:tabs>
              <w:ind w:left="0"/>
            </w:pPr>
          </w:p>
        </w:tc>
        <w:tc>
          <w:tcPr>
            <w:tcW w:w="3960" w:type="dxa"/>
          </w:tcPr>
          <w:p w:rsidR="00A31517" w:rsidRPr="009B415E" w:rsidRDefault="00A514F1" w:rsidP="00D11BA8">
            <w:pPr>
              <w:pStyle w:val="ListParagraph"/>
              <w:tabs>
                <w:tab w:val="left" w:pos="5672"/>
              </w:tabs>
              <w:ind w:left="0"/>
            </w:pPr>
            <w:r>
              <w:t>Mr. Etyang P</w:t>
            </w:r>
            <w:r w:rsidR="00A31517">
              <w:t>aul</w:t>
            </w:r>
          </w:p>
        </w:tc>
      </w:tr>
      <w:tr w:rsidR="00A31517" w:rsidRPr="009B415E" w:rsidTr="00A514F1">
        <w:trPr>
          <w:trHeight w:val="75"/>
        </w:trPr>
        <w:tc>
          <w:tcPr>
            <w:tcW w:w="2880" w:type="dxa"/>
            <w:vMerge w:val="restart"/>
          </w:tcPr>
          <w:p w:rsidR="00A31517" w:rsidRPr="009B415E" w:rsidRDefault="00A31517" w:rsidP="00D11BA8">
            <w:pPr>
              <w:pStyle w:val="ListParagraph"/>
              <w:tabs>
                <w:tab w:val="left" w:pos="5672"/>
              </w:tabs>
              <w:ind w:left="0"/>
            </w:pPr>
            <w:r w:rsidRPr="009B415E">
              <w:t xml:space="preserve">In charges </w:t>
            </w:r>
          </w:p>
        </w:tc>
        <w:tc>
          <w:tcPr>
            <w:tcW w:w="2700" w:type="dxa"/>
            <w:vMerge w:val="restart"/>
          </w:tcPr>
          <w:p w:rsidR="00A31517" w:rsidRPr="009B415E" w:rsidRDefault="00A31517" w:rsidP="00D11BA8">
            <w:pPr>
              <w:pStyle w:val="ListParagraph"/>
              <w:tabs>
                <w:tab w:val="left" w:pos="5672"/>
              </w:tabs>
              <w:ind w:left="0"/>
            </w:pPr>
            <w:r w:rsidRPr="009B415E">
              <w:t>Hotel classic/Eden hotel</w:t>
            </w:r>
          </w:p>
        </w:tc>
        <w:tc>
          <w:tcPr>
            <w:tcW w:w="3960" w:type="dxa"/>
          </w:tcPr>
          <w:p w:rsidR="00A31517" w:rsidRPr="009B415E" w:rsidRDefault="00A514F1" w:rsidP="00D11BA8">
            <w:pPr>
              <w:pStyle w:val="ListParagraph"/>
              <w:tabs>
                <w:tab w:val="left" w:pos="5672"/>
              </w:tabs>
              <w:ind w:left="0"/>
            </w:pPr>
            <w:r>
              <w:t>Mr. Kutyabami P</w:t>
            </w:r>
            <w:r w:rsidR="00A31517">
              <w:t>aul</w:t>
            </w:r>
          </w:p>
        </w:tc>
      </w:tr>
      <w:tr w:rsidR="00A31517" w:rsidRPr="009B415E" w:rsidTr="00A514F1">
        <w:trPr>
          <w:trHeight w:val="75"/>
        </w:trPr>
        <w:tc>
          <w:tcPr>
            <w:tcW w:w="2880" w:type="dxa"/>
            <w:vMerge/>
          </w:tcPr>
          <w:p w:rsidR="00A31517" w:rsidRPr="009B415E" w:rsidRDefault="00A31517" w:rsidP="00D11BA8">
            <w:pPr>
              <w:pStyle w:val="ListParagraph"/>
              <w:tabs>
                <w:tab w:val="left" w:pos="5672"/>
              </w:tabs>
              <w:ind w:left="0"/>
            </w:pPr>
          </w:p>
        </w:tc>
        <w:tc>
          <w:tcPr>
            <w:tcW w:w="2700" w:type="dxa"/>
            <w:vMerge/>
          </w:tcPr>
          <w:p w:rsidR="00A31517" w:rsidRPr="009B415E" w:rsidRDefault="00A31517" w:rsidP="00D11BA8">
            <w:pPr>
              <w:pStyle w:val="ListParagraph"/>
              <w:tabs>
                <w:tab w:val="left" w:pos="5672"/>
              </w:tabs>
              <w:ind w:left="0"/>
            </w:pPr>
          </w:p>
        </w:tc>
        <w:tc>
          <w:tcPr>
            <w:tcW w:w="3960" w:type="dxa"/>
          </w:tcPr>
          <w:p w:rsidR="00A31517" w:rsidRPr="009B415E" w:rsidRDefault="00A514F1" w:rsidP="00D11BA8">
            <w:pPr>
              <w:pStyle w:val="ListParagraph"/>
              <w:tabs>
                <w:tab w:val="left" w:pos="5672"/>
              </w:tabs>
              <w:ind w:left="0"/>
            </w:pPr>
            <w:r>
              <w:t>Mr. Osinde G</w:t>
            </w:r>
            <w:r w:rsidR="00A31517">
              <w:t>odfrey</w:t>
            </w:r>
          </w:p>
        </w:tc>
      </w:tr>
      <w:tr w:rsidR="00A31517" w:rsidRPr="009B415E" w:rsidTr="00A514F1">
        <w:trPr>
          <w:trHeight w:val="75"/>
        </w:trPr>
        <w:tc>
          <w:tcPr>
            <w:tcW w:w="2880" w:type="dxa"/>
            <w:vMerge/>
          </w:tcPr>
          <w:p w:rsidR="00A31517" w:rsidRPr="009B415E" w:rsidRDefault="00A31517" w:rsidP="00D11BA8">
            <w:pPr>
              <w:pStyle w:val="ListParagraph"/>
              <w:tabs>
                <w:tab w:val="left" w:pos="5672"/>
              </w:tabs>
              <w:ind w:left="0"/>
            </w:pPr>
          </w:p>
        </w:tc>
        <w:tc>
          <w:tcPr>
            <w:tcW w:w="2700" w:type="dxa"/>
            <w:vMerge/>
          </w:tcPr>
          <w:p w:rsidR="00A31517" w:rsidRPr="009B415E" w:rsidRDefault="00A31517" w:rsidP="00D11BA8">
            <w:pPr>
              <w:pStyle w:val="ListParagraph"/>
              <w:tabs>
                <w:tab w:val="left" w:pos="5672"/>
              </w:tabs>
              <w:ind w:left="0"/>
            </w:pPr>
          </w:p>
        </w:tc>
        <w:tc>
          <w:tcPr>
            <w:tcW w:w="3960" w:type="dxa"/>
          </w:tcPr>
          <w:p w:rsidR="00A31517" w:rsidRPr="009B415E" w:rsidRDefault="00A31517" w:rsidP="00D11BA8">
            <w:pPr>
              <w:pStyle w:val="ListParagraph"/>
              <w:tabs>
                <w:tab w:val="left" w:pos="5672"/>
              </w:tabs>
              <w:ind w:left="0"/>
            </w:pPr>
            <w:r>
              <w:t>Ms. Abigaba Margret</w:t>
            </w:r>
          </w:p>
        </w:tc>
      </w:tr>
      <w:tr w:rsidR="00A31517" w:rsidRPr="009B415E" w:rsidTr="00A514F1">
        <w:trPr>
          <w:trHeight w:val="75"/>
        </w:trPr>
        <w:tc>
          <w:tcPr>
            <w:tcW w:w="2880" w:type="dxa"/>
            <w:vMerge/>
          </w:tcPr>
          <w:p w:rsidR="00A31517" w:rsidRPr="009B415E" w:rsidRDefault="00A31517" w:rsidP="00D11BA8">
            <w:pPr>
              <w:pStyle w:val="ListParagraph"/>
              <w:tabs>
                <w:tab w:val="left" w:pos="5672"/>
              </w:tabs>
              <w:ind w:left="0"/>
            </w:pPr>
          </w:p>
        </w:tc>
        <w:tc>
          <w:tcPr>
            <w:tcW w:w="2700" w:type="dxa"/>
            <w:vMerge w:val="restart"/>
          </w:tcPr>
          <w:p w:rsidR="00A31517" w:rsidRPr="009B415E" w:rsidRDefault="00A31517" w:rsidP="00D11BA8">
            <w:pPr>
              <w:pStyle w:val="ListParagraph"/>
              <w:tabs>
                <w:tab w:val="left" w:pos="5672"/>
              </w:tabs>
              <w:ind w:left="0"/>
            </w:pPr>
            <w:r w:rsidRPr="009B415E">
              <w:t>Kibale hotel</w:t>
            </w:r>
          </w:p>
        </w:tc>
        <w:tc>
          <w:tcPr>
            <w:tcW w:w="3960" w:type="dxa"/>
          </w:tcPr>
          <w:p w:rsidR="00A31517" w:rsidRPr="009B415E" w:rsidRDefault="00A514F1" w:rsidP="00D11BA8">
            <w:pPr>
              <w:pStyle w:val="ListParagraph"/>
              <w:tabs>
                <w:tab w:val="left" w:pos="5672"/>
              </w:tabs>
              <w:ind w:left="0"/>
            </w:pPr>
            <w:r>
              <w:t>Kitutu F</w:t>
            </w:r>
            <w:r w:rsidR="00A31517">
              <w:t>red</w:t>
            </w:r>
          </w:p>
        </w:tc>
      </w:tr>
      <w:tr w:rsidR="00A31517" w:rsidRPr="009B415E" w:rsidTr="00A514F1">
        <w:trPr>
          <w:trHeight w:val="75"/>
        </w:trPr>
        <w:tc>
          <w:tcPr>
            <w:tcW w:w="2880" w:type="dxa"/>
            <w:vMerge/>
          </w:tcPr>
          <w:p w:rsidR="00A31517" w:rsidRPr="009B415E" w:rsidRDefault="00A31517" w:rsidP="00D11BA8">
            <w:pPr>
              <w:pStyle w:val="ListParagraph"/>
              <w:tabs>
                <w:tab w:val="left" w:pos="5672"/>
              </w:tabs>
              <w:ind w:left="0"/>
            </w:pPr>
          </w:p>
        </w:tc>
        <w:tc>
          <w:tcPr>
            <w:tcW w:w="2700" w:type="dxa"/>
            <w:vMerge/>
          </w:tcPr>
          <w:p w:rsidR="00A31517" w:rsidRPr="009B415E" w:rsidRDefault="00A31517" w:rsidP="00D11BA8">
            <w:pPr>
              <w:pStyle w:val="ListParagraph"/>
              <w:tabs>
                <w:tab w:val="left" w:pos="5672"/>
              </w:tabs>
              <w:ind w:left="0"/>
            </w:pPr>
          </w:p>
        </w:tc>
        <w:tc>
          <w:tcPr>
            <w:tcW w:w="3960" w:type="dxa"/>
          </w:tcPr>
          <w:p w:rsidR="00A31517" w:rsidRPr="009B415E" w:rsidRDefault="00A31517" w:rsidP="00D11BA8">
            <w:pPr>
              <w:pStyle w:val="ListParagraph"/>
              <w:tabs>
                <w:tab w:val="left" w:pos="5672"/>
              </w:tabs>
              <w:ind w:left="0"/>
            </w:pPr>
            <w:r>
              <w:t xml:space="preserve">Kiguba </w:t>
            </w:r>
            <w:r w:rsidR="00A514F1">
              <w:t>Ronald</w:t>
            </w:r>
          </w:p>
        </w:tc>
      </w:tr>
      <w:tr w:rsidR="00A31517" w:rsidRPr="009B415E" w:rsidTr="00A514F1">
        <w:trPr>
          <w:trHeight w:val="75"/>
        </w:trPr>
        <w:tc>
          <w:tcPr>
            <w:tcW w:w="2880" w:type="dxa"/>
            <w:vMerge/>
          </w:tcPr>
          <w:p w:rsidR="00A31517" w:rsidRPr="009B415E" w:rsidRDefault="00A31517" w:rsidP="00D11BA8">
            <w:pPr>
              <w:pStyle w:val="ListParagraph"/>
              <w:tabs>
                <w:tab w:val="left" w:pos="5672"/>
              </w:tabs>
              <w:ind w:left="0"/>
            </w:pPr>
          </w:p>
        </w:tc>
        <w:tc>
          <w:tcPr>
            <w:tcW w:w="2700" w:type="dxa"/>
            <w:vMerge/>
          </w:tcPr>
          <w:p w:rsidR="00A31517" w:rsidRPr="009B415E" w:rsidRDefault="00A31517" w:rsidP="00D11BA8">
            <w:pPr>
              <w:pStyle w:val="ListParagraph"/>
              <w:tabs>
                <w:tab w:val="left" w:pos="5672"/>
              </w:tabs>
              <w:ind w:left="0"/>
            </w:pPr>
          </w:p>
        </w:tc>
        <w:tc>
          <w:tcPr>
            <w:tcW w:w="3960" w:type="dxa"/>
          </w:tcPr>
          <w:p w:rsidR="00A31517" w:rsidRPr="009B415E" w:rsidRDefault="00A514F1" w:rsidP="00D11BA8">
            <w:pPr>
              <w:pStyle w:val="ListParagraph"/>
              <w:tabs>
                <w:tab w:val="left" w:pos="5672"/>
              </w:tabs>
              <w:ind w:left="0"/>
            </w:pPr>
            <w:r>
              <w:t xml:space="preserve">Lwembawo </w:t>
            </w:r>
            <w:r w:rsidR="00A31517">
              <w:t>Jjumba</w:t>
            </w:r>
            <w:r>
              <w:t xml:space="preserve"> </w:t>
            </w:r>
          </w:p>
        </w:tc>
      </w:tr>
      <w:tr w:rsidR="00A31517" w:rsidRPr="009B415E" w:rsidTr="00A514F1">
        <w:trPr>
          <w:trHeight w:val="75"/>
        </w:trPr>
        <w:tc>
          <w:tcPr>
            <w:tcW w:w="2880" w:type="dxa"/>
            <w:vMerge/>
          </w:tcPr>
          <w:p w:rsidR="00A31517" w:rsidRPr="009B415E" w:rsidRDefault="00A31517" w:rsidP="00D11BA8">
            <w:pPr>
              <w:pStyle w:val="ListParagraph"/>
              <w:tabs>
                <w:tab w:val="left" w:pos="5672"/>
              </w:tabs>
              <w:ind w:left="0"/>
            </w:pPr>
          </w:p>
        </w:tc>
        <w:tc>
          <w:tcPr>
            <w:tcW w:w="2700" w:type="dxa"/>
            <w:vMerge w:val="restart"/>
          </w:tcPr>
          <w:p w:rsidR="00A31517" w:rsidRPr="009B415E" w:rsidRDefault="00A31517" w:rsidP="00D11BA8">
            <w:pPr>
              <w:pStyle w:val="ListParagraph"/>
              <w:tabs>
                <w:tab w:val="left" w:pos="5672"/>
              </w:tabs>
              <w:ind w:left="0"/>
            </w:pPr>
            <w:r w:rsidRPr="009B415E">
              <w:t>URDT</w:t>
            </w:r>
          </w:p>
        </w:tc>
        <w:tc>
          <w:tcPr>
            <w:tcW w:w="3960" w:type="dxa"/>
          </w:tcPr>
          <w:p w:rsidR="00A31517" w:rsidRPr="009B415E" w:rsidRDefault="00A514F1" w:rsidP="00D11BA8">
            <w:pPr>
              <w:pStyle w:val="ListParagraph"/>
              <w:tabs>
                <w:tab w:val="left" w:pos="5672"/>
              </w:tabs>
              <w:ind w:left="0"/>
            </w:pPr>
            <w:r>
              <w:t>Mwigo J</w:t>
            </w:r>
            <w:r w:rsidR="00A31517">
              <w:t>ohn</w:t>
            </w:r>
          </w:p>
        </w:tc>
      </w:tr>
      <w:tr w:rsidR="00A31517" w:rsidRPr="009B415E" w:rsidTr="00A514F1">
        <w:trPr>
          <w:trHeight w:val="75"/>
        </w:trPr>
        <w:tc>
          <w:tcPr>
            <w:tcW w:w="2880" w:type="dxa"/>
            <w:vMerge/>
          </w:tcPr>
          <w:p w:rsidR="00A31517" w:rsidRPr="009B415E" w:rsidRDefault="00A31517" w:rsidP="00D11BA8">
            <w:pPr>
              <w:pStyle w:val="ListParagraph"/>
              <w:tabs>
                <w:tab w:val="left" w:pos="5672"/>
              </w:tabs>
              <w:ind w:left="0"/>
            </w:pPr>
          </w:p>
        </w:tc>
        <w:tc>
          <w:tcPr>
            <w:tcW w:w="2700" w:type="dxa"/>
            <w:vMerge/>
          </w:tcPr>
          <w:p w:rsidR="00A31517" w:rsidRPr="009B415E" w:rsidRDefault="00A31517" w:rsidP="00D11BA8">
            <w:pPr>
              <w:pStyle w:val="ListParagraph"/>
              <w:tabs>
                <w:tab w:val="left" w:pos="5672"/>
              </w:tabs>
              <w:ind w:left="0"/>
            </w:pPr>
          </w:p>
        </w:tc>
        <w:tc>
          <w:tcPr>
            <w:tcW w:w="3960" w:type="dxa"/>
          </w:tcPr>
          <w:p w:rsidR="00A31517" w:rsidRPr="009B415E" w:rsidRDefault="00A514F1" w:rsidP="00D11BA8">
            <w:pPr>
              <w:pStyle w:val="ListParagraph"/>
              <w:tabs>
                <w:tab w:val="left" w:pos="5672"/>
              </w:tabs>
              <w:ind w:left="0"/>
            </w:pPr>
            <w:r>
              <w:t>Khalid R</w:t>
            </w:r>
            <w:r w:rsidR="00A31517">
              <w:t>ajab</w:t>
            </w:r>
          </w:p>
        </w:tc>
      </w:tr>
      <w:tr w:rsidR="00A31517" w:rsidRPr="009B415E" w:rsidTr="00A514F1">
        <w:trPr>
          <w:trHeight w:val="75"/>
        </w:trPr>
        <w:tc>
          <w:tcPr>
            <w:tcW w:w="2880" w:type="dxa"/>
            <w:vMerge/>
          </w:tcPr>
          <w:p w:rsidR="00A31517" w:rsidRPr="009B415E" w:rsidRDefault="00A31517" w:rsidP="00D11BA8">
            <w:pPr>
              <w:pStyle w:val="ListParagraph"/>
              <w:tabs>
                <w:tab w:val="left" w:pos="5672"/>
              </w:tabs>
              <w:ind w:left="0"/>
            </w:pPr>
          </w:p>
        </w:tc>
        <w:tc>
          <w:tcPr>
            <w:tcW w:w="2700" w:type="dxa"/>
            <w:vMerge/>
          </w:tcPr>
          <w:p w:rsidR="00A31517" w:rsidRPr="009B415E" w:rsidRDefault="00A31517" w:rsidP="00D11BA8">
            <w:pPr>
              <w:pStyle w:val="ListParagraph"/>
              <w:tabs>
                <w:tab w:val="left" w:pos="5672"/>
              </w:tabs>
              <w:ind w:left="0"/>
            </w:pPr>
          </w:p>
        </w:tc>
        <w:tc>
          <w:tcPr>
            <w:tcW w:w="3960" w:type="dxa"/>
          </w:tcPr>
          <w:p w:rsidR="00A31517" w:rsidRPr="009B415E" w:rsidRDefault="00A31517" w:rsidP="00D11BA8">
            <w:pPr>
              <w:pStyle w:val="ListParagraph"/>
              <w:tabs>
                <w:tab w:val="left" w:pos="5672"/>
              </w:tabs>
              <w:ind w:left="0"/>
            </w:pPr>
            <w:r>
              <w:t xml:space="preserve">Ms. Kitimbo </w:t>
            </w:r>
            <w:r w:rsidR="00A514F1">
              <w:t>Brenda</w:t>
            </w:r>
          </w:p>
        </w:tc>
      </w:tr>
    </w:tbl>
    <w:p w:rsidR="00D93ED1" w:rsidRDefault="00DB6430" w:rsidP="00D93ED1">
      <w:pPr>
        <w:rPr>
          <w:szCs w:val="24"/>
        </w:rPr>
      </w:pPr>
      <w:r>
        <w:rPr>
          <w:szCs w:val="24"/>
        </w:rPr>
        <w:br w:type="page"/>
      </w:r>
    </w:p>
    <w:p w:rsidR="00DB6430" w:rsidRDefault="00DB6430" w:rsidP="00DB6430">
      <w:pPr>
        <w:rPr>
          <w:b/>
          <w:szCs w:val="24"/>
          <w:u w:val="single"/>
        </w:rPr>
      </w:pPr>
      <w:r>
        <w:rPr>
          <w:b/>
          <w:szCs w:val="24"/>
          <w:u w:val="single"/>
        </w:rPr>
        <w:lastRenderedPageBreak/>
        <w:t>ANNEX 2: List of trained drug sellers and Examination results</w:t>
      </w:r>
    </w:p>
    <w:p w:rsidR="00DB6430" w:rsidRPr="002B79A8" w:rsidRDefault="00DB6430" w:rsidP="00DB6430">
      <w:pPr>
        <w:rPr>
          <w:b/>
          <w:szCs w:val="24"/>
          <w:u w:val="single"/>
        </w:rPr>
      </w:pPr>
    </w:p>
    <w:tbl>
      <w:tblPr>
        <w:tblW w:w="10522" w:type="dxa"/>
        <w:tblInd w:w="108" w:type="dxa"/>
        <w:tblLook w:val="04A0"/>
      </w:tblPr>
      <w:tblGrid>
        <w:gridCol w:w="810"/>
        <w:gridCol w:w="4680"/>
        <w:gridCol w:w="2700"/>
        <w:gridCol w:w="1196"/>
        <w:gridCol w:w="1136"/>
      </w:tblGrid>
      <w:tr w:rsidR="00DB6430" w:rsidRPr="00784154" w:rsidTr="00330485">
        <w:trPr>
          <w:trHeight w:val="43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rPr>
                <w:b/>
                <w:bCs/>
                <w:i/>
                <w:iCs/>
                <w:color w:val="0070C0"/>
                <w:u w:val="single"/>
              </w:rPr>
            </w:pPr>
          </w:p>
        </w:tc>
        <w:tc>
          <w:tcPr>
            <w:tcW w:w="9712" w:type="dxa"/>
            <w:gridSpan w:val="4"/>
            <w:tcBorders>
              <w:top w:val="single" w:sz="4" w:space="0" w:color="auto"/>
              <w:left w:val="nil"/>
              <w:bottom w:val="single" w:sz="4" w:space="0" w:color="auto"/>
              <w:right w:val="single" w:sz="4" w:space="0" w:color="auto"/>
            </w:tcBorders>
            <w:shd w:val="clear" w:color="auto" w:fill="auto"/>
            <w:noWrap/>
            <w:vAlign w:val="bottom"/>
            <w:hideMark/>
          </w:tcPr>
          <w:p w:rsidR="00DB6430" w:rsidRDefault="00DB6430" w:rsidP="00DB6430">
            <w:pPr>
              <w:rPr>
                <w:b/>
                <w:bCs/>
                <w:i/>
                <w:iCs/>
                <w:color w:val="0070C0"/>
                <w:u w:val="single"/>
              </w:rPr>
            </w:pPr>
          </w:p>
          <w:p w:rsidR="00DB6430" w:rsidRDefault="00DB6430" w:rsidP="00DB6430">
            <w:pPr>
              <w:rPr>
                <w:color w:val="000000"/>
              </w:rPr>
            </w:pPr>
            <w:r w:rsidRPr="00784154">
              <w:rPr>
                <w:b/>
                <w:bCs/>
                <w:i/>
                <w:iCs/>
                <w:color w:val="0070C0"/>
                <w:u w:val="single"/>
              </w:rPr>
              <w:t> </w:t>
            </w:r>
            <w:r w:rsidRPr="00DB6430">
              <w:rPr>
                <w:b/>
                <w:bCs/>
                <w:iCs/>
                <w:color w:val="0070C0"/>
              </w:rPr>
              <w:t>BUYANJA TRAINING CENTRE</w:t>
            </w:r>
            <w:r w:rsidR="00C533FB">
              <w:rPr>
                <w:color w:val="000000"/>
              </w:rPr>
              <w:t xml:space="preserve">: </w:t>
            </w:r>
            <w:r>
              <w:rPr>
                <w:color w:val="000000"/>
              </w:rPr>
              <w:t>DRUG SHOP IN-CHARGES</w:t>
            </w:r>
          </w:p>
          <w:p w:rsidR="00DB6430" w:rsidRPr="00784154" w:rsidRDefault="00DB6430" w:rsidP="00DB6430">
            <w:pPr>
              <w:rPr>
                <w:color w:val="000000"/>
              </w:rPr>
            </w:pP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 </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DB6430" w:rsidRDefault="00DB6430" w:rsidP="00DB6430">
            <w:pPr>
              <w:rPr>
                <w:b/>
                <w:bCs/>
                <w:iCs/>
              </w:rPr>
            </w:pPr>
            <w:r w:rsidRPr="00DB6430">
              <w:rPr>
                <w:b/>
                <w:bCs/>
                <w:iCs/>
              </w:rPr>
              <w:t xml:space="preserve">GROUP 1 </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 </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 </w:t>
            </w:r>
          </w:p>
        </w:tc>
      </w:tr>
      <w:tr w:rsidR="00DB6430" w:rsidRPr="00DB6430"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DB6430" w:rsidRDefault="00DB6430" w:rsidP="00DB6430">
            <w:pPr>
              <w:rPr>
                <w:b/>
              </w:rPr>
            </w:pPr>
            <w:r w:rsidRPr="00DB6430">
              <w:rPr>
                <w:b/>
              </w:rPr>
              <w:t>NO.</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DB6430" w:rsidRDefault="00DB6430" w:rsidP="00DB6430">
            <w:pPr>
              <w:rPr>
                <w:b/>
              </w:rPr>
            </w:pPr>
            <w:r w:rsidRPr="00DB6430">
              <w:rPr>
                <w:b/>
              </w:rPr>
              <w:t>TRAINEE</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DB6430" w:rsidRDefault="00DB6430" w:rsidP="00DB6430">
            <w:pPr>
              <w:rPr>
                <w:b/>
              </w:rPr>
            </w:pPr>
            <w:r w:rsidRPr="00DB6430">
              <w:rPr>
                <w:b/>
              </w:rPr>
              <w:t xml:space="preserve">DRUG SHOP </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DB6430" w:rsidRDefault="00DB6430" w:rsidP="00DB6430">
            <w:pPr>
              <w:rPr>
                <w:b/>
              </w:rPr>
            </w:pPr>
            <w:r w:rsidRPr="00DB6430">
              <w:rPr>
                <w:b/>
              </w:rPr>
              <w:t>PAPER 1</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DB6430" w:rsidRDefault="00DB6430" w:rsidP="00DB6430">
            <w:pPr>
              <w:rPr>
                <w:b/>
              </w:rPr>
            </w:pPr>
            <w:r w:rsidRPr="00DB6430">
              <w:rPr>
                <w:b/>
              </w:rPr>
              <w:t>PAPER2</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1</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ATEGEKA JACKLINE</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AHUMUZA</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92</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91</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2</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BWABALE MOSES</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ST PETERS</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86</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85</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3</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JOYCE B NYANDERA</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NATAMBA</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90</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85</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4</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KAAHWA LUCY BREENDA</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JESUS IS ENOUGH</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70</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70</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5</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KYAKUWA CATHERINE</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ST JUDE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70</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60</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6</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MALIBA B CHARLES</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r w:rsidRPr="00784154">
              <w:t>INNOCENCE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82</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82</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7</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MUHEREZA TOPHAS</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ST JUDE KYENZIGE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86</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89</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MUKIRANE JOHNSON</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MABAALE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88</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83</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MUSASA HARRISON</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THE ARIC</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90</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89</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10</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NASSIMBWA MARY</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ST MARYS</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92</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80</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11</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NYAKAHARA ANGELLA</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 xml:space="preserve">AKWEHAIRE </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FF0000"/>
              </w:rPr>
            </w:pPr>
            <w:r w:rsidRPr="00784154">
              <w:rPr>
                <w:color w:val="FF0000"/>
              </w:rPr>
              <w:t>46</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61</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12</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SUNDAY EVASTA</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 xml:space="preserve">ALL SAINTS </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90</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93</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13</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WANYAMA JOHN</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MUGARAMA</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90</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88</w:t>
            </w:r>
          </w:p>
        </w:tc>
      </w:tr>
      <w:tr w:rsidR="00DB6430" w:rsidRPr="00784154" w:rsidTr="00330485">
        <w:trPr>
          <w:trHeight w:val="300"/>
        </w:trPr>
        <w:tc>
          <w:tcPr>
            <w:tcW w:w="10522" w:type="dxa"/>
            <w:gridSpan w:val="5"/>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DB6430" w:rsidRDefault="00DB6430" w:rsidP="00DB6430">
            <w:pPr>
              <w:rPr>
                <w:color w:val="000000"/>
              </w:rPr>
            </w:pPr>
            <w:r w:rsidRPr="00DB6430">
              <w:rPr>
                <w:color w:val="000000"/>
              </w:rPr>
              <w:t> </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DB6430" w:rsidRDefault="00DB6430" w:rsidP="00DB6430">
            <w:pPr>
              <w:rPr>
                <w:b/>
                <w:bCs/>
                <w:iCs/>
                <w:color w:val="000000"/>
              </w:rPr>
            </w:pPr>
            <w:r w:rsidRPr="00DB6430">
              <w:rPr>
                <w:b/>
                <w:bCs/>
                <w:iCs/>
                <w:color w:val="000000"/>
              </w:rPr>
              <w:t xml:space="preserve">GROUP 2 </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 </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 </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1</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ABITEGEKA STEPHEN</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ST CATHERINE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84</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94</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2</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ASAABA PROSSY</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GOD CARES</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96</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97</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3</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ASIIMWE IMMACULATE</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ST MARYS</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92</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97</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4</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BIIRA IMELDA</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PRECIOUS</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88</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96</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5</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BIRUNGI ESTHER</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JEBAT GOD CARES</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96</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94</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6</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KAAHWA ANDREW</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LORD IS GREAT</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92</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92</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7</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KYEREREZI COLLINS</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ST MICHEAL</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86</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99</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MBABAZI LYDIA</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GODS GRACE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90</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89</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MUGISHA ARSEN</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KITUTU</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88</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86</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10</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NABAKOOZA FLORENCE</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MUKAMA MURUNGI</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78</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85</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11</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NALUYIMA TEDDY</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GOOD HOPE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90</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96</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12</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NAMUKISA CISSY</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ST JUDE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92</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97</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13</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NAZZIWA MARY GRACE</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ST THERESA</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90</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90</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14</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NDYAMUBA RICHARD</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LIFE CARE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82</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73</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15</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RUTEGANYA GEORGE</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OWOMUGISA</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92</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97</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16</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UWAMWEZI JOYCE</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KABIMBIRI</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86</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jc w:val="right"/>
              <w:rPr>
                <w:color w:val="000000"/>
              </w:rPr>
            </w:pPr>
            <w:r w:rsidRPr="00784154">
              <w:rPr>
                <w:color w:val="000000"/>
              </w:rPr>
              <w:t>84</w:t>
            </w:r>
          </w:p>
        </w:tc>
      </w:tr>
      <w:tr w:rsidR="00DB6430" w:rsidRPr="00784154" w:rsidTr="00330485">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 </w:t>
            </w:r>
          </w:p>
        </w:tc>
        <w:tc>
          <w:tcPr>
            <w:tcW w:w="468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 </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784154" w:rsidRDefault="00DB6430" w:rsidP="00DB6430">
            <w:pPr>
              <w:rPr>
                <w:color w:val="000000"/>
              </w:rPr>
            </w:pPr>
            <w:r w:rsidRPr="00784154">
              <w:rPr>
                <w:color w:val="000000"/>
              </w:rPr>
              <w:t> </w:t>
            </w:r>
          </w:p>
        </w:tc>
      </w:tr>
    </w:tbl>
    <w:p w:rsidR="00DB6430" w:rsidRDefault="00DB6430" w:rsidP="00D93ED1">
      <w:pPr>
        <w:rPr>
          <w:szCs w:val="24"/>
        </w:rPr>
      </w:pPr>
    </w:p>
    <w:p w:rsidR="00DB6430" w:rsidRDefault="00DB6430" w:rsidP="00D93ED1">
      <w:pPr>
        <w:rPr>
          <w:szCs w:val="24"/>
        </w:rPr>
      </w:pPr>
    </w:p>
    <w:tbl>
      <w:tblPr>
        <w:tblW w:w="10599" w:type="dxa"/>
        <w:tblInd w:w="95" w:type="dxa"/>
        <w:tblLook w:val="04A0"/>
      </w:tblPr>
      <w:tblGrid>
        <w:gridCol w:w="636"/>
        <w:gridCol w:w="4867"/>
        <w:gridCol w:w="2700"/>
        <w:gridCol w:w="1260"/>
        <w:gridCol w:w="1136"/>
      </w:tblGrid>
      <w:tr w:rsidR="00330485" w:rsidRPr="00784154" w:rsidTr="00330485">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rPr>
                <w:b/>
                <w:bCs/>
                <w:i/>
                <w:iCs/>
                <w:color w:val="0070C0"/>
                <w:u w:val="single"/>
              </w:rPr>
            </w:pPr>
          </w:p>
        </w:tc>
        <w:tc>
          <w:tcPr>
            <w:tcW w:w="9963" w:type="dxa"/>
            <w:gridSpan w:val="4"/>
            <w:tcBorders>
              <w:top w:val="single" w:sz="4" w:space="0" w:color="auto"/>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b/>
                <w:bCs/>
                <w:i/>
                <w:iCs/>
                <w:color w:val="0070C0"/>
                <w:u w:val="single"/>
              </w:rPr>
              <w:t> </w:t>
            </w:r>
            <w:r w:rsidRPr="0087528C">
              <w:rPr>
                <w:b/>
                <w:bCs/>
                <w:iCs/>
                <w:color w:val="0070C0"/>
              </w:rPr>
              <w:t>BUYANJA TRAINING CENTRE: NURSING ASSISTANTS</w:t>
            </w:r>
            <w:r w:rsidRPr="00784154">
              <w:rPr>
                <w:color w:val="000000"/>
              </w:rPr>
              <w:t> </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DB6430" w:rsidRDefault="00330485" w:rsidP="00D11BA8">
            <w:pPr>
              <w:rPr>
                <w:b/>
              </w:rPr>
            </w:pPr>
            <w:r w:rsidRPr="00DB6430">
              <w:rPr>
                <w:b/>
              </w:rPr>
              <w:lastRenderedPageBreak/>
              <w:t>NO.</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DB6430" w:rsidRDefault="00330485" w:rsidP="00D11BA8">
            <w:pPr>
              <w:rPr>
                <w:b/>
              </w:rPr>
            </w:pPr>
            <w:r w:rsidRPr="00DB6430">
              <w:rPr>
                <w:b/>
              </w:rPr>
              <w:t>TRAINEE</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DB6430" w:rsidRDefault="00330485" w:rsidP="00D11BA8">
            <w:pPr>
              <w:rPr>
                <w:b/>
              </w:rPr>
            </w:pPr>
            <w:r w:rsidRPr="00DB6430">
              <w:rPr>
                <w:b/>
              </w:rPr>
              <w:t xml:space="preserve">DRUG SHOP </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DB6430" w:rsidRDefault="00330485" w:rsidP="00D11BA8">
            <w:pPr>
              <w:rPr>
                <w:b/>
              </w:rPr>
            </w:pPr>
            <w:r w:rsidRPr="00DB6430">
              <w:rPr>
                <w:b/>
              </w:rPr>
              <w:t>PAPER 1</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DB6430" w:rsidRDefault="00330485" w:rsidP="00D11BA8">
            <w:pPr>
              <w:rPr>
                <w:b/>
              </w:rPr>
            </w:pPr>
            <w:r w:rsidRPr="00DB6430">
              <w:rPr>
                <w:b/>
              </w:rPr>
              <w:t>PAPER2</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1</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AGUMA MOSES</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ST JUDE</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78</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83</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2</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AIKIRIZA ALIGIZA</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MUGARAMA</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78</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57</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3</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ALIGANYIRA NOELINE</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ST CATHY</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98</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84</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4</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ATUHURA SCOVIA</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CARE</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80</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63</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5</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BALUKU RICHARD</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TUMA</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90</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85</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6</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BASEMERA SCOVIA</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STJUDE</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72</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55</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7</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BITEKEREZO TEDDY</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THE ARK</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72</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55</w:t>
            </w:r>
          </w:p>
        </w:tc>
      </w:tr>
      <w:tr w:rsidR="00330485" w:rsidRPr="00E11B8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E11B84" w:rsidRDefault="00330485" w:rsidP="00D11BA8">
            <w:r w:rsidRPr="00E11B84">
              <w:t>BUSINGE ALLEN</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E11B84" w:rsidRDefault="00330485" w:rsidP="00D11BA8">
            <w:r w:rsidRPr="00E11B84">
              <w:t>BURONZI</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E11B84" w:rsidRDefault="00330485" w:rsidP="00D11BA8">
            <w:pPr>
              <w:jc w:val="right"/>
            </w:pPr>
            <w:r w:rsidRPr="00E11B84">
              <w:t>54</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E11B84" w:rsidRDefault="00330485" w:rsidP="00D11BA8">
            <w:pPr>
              <w:jc w:val="right"/>
            </w:pPr>
            <w:r w:rsidRPr="00E11B84">
              <w:t>50</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9</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BWAMBALE IVAN</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TUMA</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94</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82</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10</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BWAMBALE SIMON</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ST PETERS</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74</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75</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11</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ITUNGU JEATRICE</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MIREMBE</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86</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77</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12</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KABAJUNGU MIRIMA</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MURUNGI</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96</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89</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13</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KABUGHO EVE</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INNOCENCE</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92</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77</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14</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KANSIIME JULIET</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MPORAMPORA</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96</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93</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15</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KATUSABE ANNET</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ST JUDE</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90</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82</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16</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KICONCO GLORIA</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KABIMBIRI</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90</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80</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17</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KIIZA MARGARET</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FRIENDS</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88</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65</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18</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KISEMBO MARY GORRET</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ST MARYS</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92</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66</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19</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KUSEMERERWA RUTH</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ALL SAINTS</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62</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65</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20</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MBABAZI GLADYS</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GOD CARES</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76</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80</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21</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MWEBAZA GLADYS</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ST FLORENCE</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76</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70</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22</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NAKALEMBE ESERI</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BETHEL</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72</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56</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23</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NAKANWAGI PROSCOVIA</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HP MORDERN</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70</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59</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24</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NIGHT TEDDY</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MIREMBE</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82</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82</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25</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NYAMAHUNGE SCOVIA</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AHUMUZA</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80</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70</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26</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PAMPARA JOSCINTA</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ST PETERS</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74</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77</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27</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SANYU JOLLY</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KYENZIGE</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80</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78</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28</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SEBUGWAWO REGINA</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SILIVA</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64</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57</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29</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TEBULIGGWA VIVIENNE</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GODS WILL</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82</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78</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30</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TIBASUURWA BERNA</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ST BERNA</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82</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69</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31</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TUMUSIIME GRACE</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OWOMUGISA</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88</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83</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32</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TUSIIME MARGARET</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GOD CARES</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90</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62</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33</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TUSINGWIRE JOY</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JEBAT</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94</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jc w:val="right"/>
              <w:rPr>
                <w:color w:val="000000"/>
              </w:rPr>
            </w:pPr>
            <w:r w:rsidRPr="00784154">
              <w:rPr>
                <w:color w:val="000000"/>
              </w:rPr>
              <w:t>86</w:t>
            </w:r>
          </w:p>
        </w:tc>
      </w:tr>
      <w:tr w:rsidR="00330485" w:rsidRPr="00784154" w:rsidTr="00330485">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 </w:t>
            </w:r>
          </w:p>
        </w:tc>
        <w:tc>
          <w:tcPr>
            <w:tcW w:w="4867"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330485" w:rsidRPr="00784154" w:rsidRDefault="00330485" w:rsidP="00D11BA8">
            <w:pPr>
              <w:rPr>
                <w:color w:val="000000"/>
              </w:rPr>
            </w:pPr>
            <w:r w:rsidRPr="00784154">
              <w:rPr>
                <w:color w:val="000000"/>
              </w:rPr>
              <w:t> </w:t>
            </w:r>
          </w:p>
        </w:tc>
      </w:tr>
    </w:tbl>
    <w:p w:rsidR="00330485" w:rsidRDefault="00330485" w:rsidP="00D93ED1">
      <w:pPr>
        <w:rPr>
          <w:szCs w:val="24"/>
        </w:rPr>
      </w:pPr>
    </w:p>
    <w:p w:rsidR="00330485" w:rsidRDefault="00330485" w:rsidP="00D93ED1">
      <w:pPr>
        <w:rPr>
          <w:szCs w:val="24"/>
        </w:rPr>
      </w:pPr>
    </w:p>
    <w:p w:rsidR="00330485" w:rsidRDefault="00330485" w:rsidP="00D93ED1">
      <w:pPr>
        <w:rPr>
          <w:szCs w:val="24"/>
        </w:rPr>
      </w:pPr>
    </w:p>
    <w:p w:rsidR="00DB6430" w:rsidRDefault="00DB6430" w:rsidP="00D93ED1">
      <w:pPr>
        <w:rPr>
          <w:szCs w:val="24"/>
        </w:rPr>
      </w:pPr>
    </w:p>
    <w:p w:rsidR="00DB6430" w:rsidRDefault="00DB6430" w:rsidP="00D93ED1">
      <w:pPr>
        <w:rPr>
          <w:szCs w:val="24"/>
        </w:rPr>
      </w:pPr>
    </w:p>
    <w:tbl>
      <w:tblPr>
        <w:tblW w:w="10522" w:type="dxa"/>
        <w:tblInd w:w="108" w:type="dxa"/>
        <w:tblLook w:val="04A0"/>
      </w:tblPr>
      <w:tblGrid>
        <w:gridCol w:w="636"/>
        <w:gridCol w:w="4860"/>
        <w:gridCol w:w="2700"/>
        <w:gridCol w:w="1196"/>
        <w:gridCol w:w="1136"/>
      </w:tblGrid>
      <w:tr w:rsidR="00DB6430" w:rsidRPr="00330485" w:rsidTr="00330485">
        <w:trPr>
          <w:trHeight w:val="4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rPr>
                <w:b/>
                <w:bCs/>
                <w:i/>
                <w:iCs/>
                <w:color w:val="0070C0"/>
                <w:szCs w:val="24"/>
                <w:u w:val="single"/>
              </w:rPr>
            </w:pPr>
          </w:p>
        </w:tc>
        <w:tc>
          <w:tcPr>
            <w:tcW w:w="9892" w:type="dxa"/>
            <w:gridSpan w:val="4"/>
            <w:tcBorders>
              <w:top w:val="single" w:sz="4" w:space="0" w:color="auto"/>
              <w:left w:val="nil"/>
              <w:bottom w:val="single" w:sz="4" w:space="0" w:color="auto"/>
              <w:right w:val="single" w:sz="4" w:space="0" w:color="auto"/>
            </w:tcBorders>
            <w:shd w:val="clear" w:color="auto" w:fill="auto"/>
            <w:noWrap/>
            <w:vAlign w:val="bottom"/>
            <w:hideMark/>
          </w:tcPr>
          <w:p w:rsidR="00DB6430" w:rsidRPr="00330485" w:rsidRDefault="00DB6430" w:rsidP="00C533FB">
            <w:pPr>
              <w:rPr>
                <w:color w:val="000000"/>
                <w:szCs w:val="24"/>
              </w:rPr>
            </w:pPr>
            <w:r w:rsidRPr="00330485">
              <w:rPr>
                <w:b/>
                <w:bCs/>
                <w:i/>
                <w:iCs/>
                <w:color w:val="0070C0"/>
                <w:szCs w:val="24"/>
                <w:u w:val="single"/>
              </w:rPr>
              <w:t> </w:t>
            </w:r>
            <w:r w:rsidR="00C533FB" w:rsidRPr="00330485">
              <w:rPr>
                <w:b/>
                <w:bCs/>
                <w:iCs/>
                <w:color w:val="0070C0"/>
                <w:szCs w:val="24"/>
              </w:rPr>
              <w:t>BUYAG</w:t>
            </w:r>
            <w:r w:rsidRPr="00330485">
              <w:rPr>
                <w:b/>
                <w:bCs/>
                <w:iCs/>
                <w:color w:val="0070C0"/>
                <w:szCs w:val="24"/>
              </w:rPr>
              <w:t xml:space="preserve">A TRAINING CENTRE: </w:t>
            </w:r>
            <w:r w:rsidR="00C533FB" w:rsidRPr="00330485">
              <w:rPr>
                <w:b/>
                <w:bCs/>
                <w:iCs/>
                <w:color w:val="0070C0"/>
                <w:szCs w:val="24"/>
              </w:rPr>
              <w:t>IN-CHARGES</w:t>
            </w:r>
          </w:p>
        </w:tc>
      </w:tr>
      <w:tr w:rsidR="00C533FB" w:rsidRPr="00330485" w:rsidTr="00330485">
        <w:trPr>
          <w:trHeight w:val="4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3FB" w:rsidRPr="00330485" w:rsidRDefault="00C533FB" w:rsidP="00DB6430">
            <w:pPr>
              <w:rPr>
                <w:b/>
                <w:bCs/>
                <w:i/>
                <w:iCs/>
                <w:color w:val="0070C0"/>
                <w:szCs w:val="24"/>
                <w:u w:val="single"/>
              </w:rPr>
            </w:pPr>
          </w:p>
        </w:tc>
        <w:tc>
          <w:tcPr>
            <w:tcW w:w="9892" w:type="dxa"/>
            <w:gridSpan w:val="4"/>
            <w:tcBorders>
              <w:top w:val="single" w:sz="4" w:space="0" w:color="auto"/>
              <w:left w:val="nil"/>
              <w:bottom w:val="single" w:sz="4" w:space="0" w:color="auto"/>
              <w:right w:val="single" w:sz="4" w:space="0" w:color="auto"/>
            </w:tcBorders>
            <w:shd w:val="clear" w:color="auto" w:fill="auto"/>
            <w:noWrap/>
            <w:vAlign w:val="bottom"/>
            <w:hideMark/>
          </w:tcPr>
          <w:p w:rsidR="00C533FB" w:rsidRPr="00330485" w:rsidRDefault="00C533FB" w:rsidP="00C533FB">
            <w:pPr>
              <w:rPr>
                <w:b/>
                <w:bCs/>
                <w:iCs/>
                <w:color w:val="0070C0"/>
                <w:szCs w:val="24"/>
              </w:rPr>
            </w:pPr>
            <w:r w:rsidRPr="00330485">
              <w:rPr>
                <w:b/>
                <w:bCs/>
                <w:iCs/>
                <w:color w:val="0070C0"/>
                <w:szCs w:val="24"/>
              </w:rPr>
              <w:t>GROUP 1</w:t>
            </w:r>
          </w:p>
        </w:tc>
      </w:tr>
      <w:tr w:rsidR="00C533FB"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C533FB" w:rsidRPr="00330485" w:rsidRDefault="00C533FB" w:rsidP="0019063D">
            <w:pPr>
              <w:rPr>
                <w:b/>
                <w:szCs w:val="24"/>
              </w:rPr>
            </w:pPr>
            <w:r w:rsidRPr="00330485">
              <w:rPr>
                <w:b/>
                <w:szCs w:val="24"/>
              </w:rPr>
              <w:t>NO.</w:t>
            </w:r>
          </w:p>
        </w:tc>
        <w:tc>
          <w:tcPr>
            <w:tcW w:w="4860" w:type="dxa"/>
            <w:tcBorders>
              <w:top w:val="nil"/>
              <w:left w:val="nil"/>
              <w:bottom w:val="single" w:sz="4" w:space="0" w:color="auto"/>
              <w:right w:val="single" w:sz="4" w:space="0" w:color="auto"/>
            </w:tcBorders>
            <w:shd w:val="clear" w:color="auto" w:fill="auto"/>
            <w:noWrap/>
            <w:vAlign w:val="bottom"/>
            <w:hideMark/>
          </w:tcPr>
          <w:p w:rsidR="00C533FB" w:rsidRPr="00330485" w:rsidRDefault="00C533FB" w:rsidP="0019063D">
            <w:pPr>
              <w:rPr>
                <w:b/>
                <w:szCs w:val="24"/>
              </w:rPr>
            </w:pPr>
            <w:r w:rsidRPr="00330485">
              <w:rPr>
                <w:b/>
                <w:szCs w:val="24"/>
              </w:rPr>
              <w:t>TRAINEE</w:t>
            </w:r>
          </w:p>
        </w:tc>
        <w:tc>
          <w:tcPr>
            <w:tcW w:w="2700" w:type="dxa"/>
            <w:tcBorders>
              <w:top w:val="nil"/>
              <w:left w:val="nil"/>
              <w:bottom w:val="single" w:sz="4" w:space="0" w:color="auto"/>
              <w:right w:val="single" w:sz="4" w:space="0" w:color="auto"/>
            </w:tcBorders>
            <w:shd w:val="clear" w:color="auto" w:fill="auto"/>
            <w:noWrap/>
            <w:vAlign w:val="bottom"/>
            <w:hideMark/>
          </w:tcPr>
          <w:p w:rsidR="00C533FB" w:rsidRPr="00330485" w:rsidRDefault="00C533FB" w:rsidP="0019063D">
            <w:pPr>
              <w:rPr>
                <w:b/>
                <w:szCs w:val="24"/>
              </w:rPr>
            </w:pPr>
            <w:r w:rsidRPr="00330485">
              <w:rPr>
                <w:b/>
                <w:szCs w:val="24"/>
              </w:rPr>
              <w:t xml:space="preserve">DRUG SHOP </w:t>
            </w:r>
          </w:p>
        </w:tc>
        <w:tc>
          <w:tcPr>
            <w:tcW w:w="1196" w:type="dxa"/>
            <w:tcBorders>
              <w:top w:val="nil"/>
              <w:left w:val="nil"/>
              <w:bottom w:val="single" w:sz="4" w:space="0" w:color="auto"/>
              <w:right w:val="single" w:sz="4" w:space="0" w:color="auto"/>
            </w:tcBorders>
            <w:shd w:val="clear" w:color="auto" w:fill="auto"/>
            <w:noWrap/>
            <w:vAlign w:val="bottom"/>
            <w:hideMark/>
          </w:tcPr>
          <w:p w:rsidR="00C533FB" w:rsidRPr="00330485" w:rsidRDefault="00C533FB" w:rsidP="0019063D">
            <w:pPr>
              <w:rPr>
                <w:b/>
                <w:szCs w:val="24"/>
              </w:rPr>
            </w:pPr>
            <w:r w:rsidRPr="00330485">
              <w:rPr>
                <w:b/>
                <w:szCs w:val="24"/>
              </w:rPr>
              <w:t>PAPER 1</w:t>
            </w:r>
          </w:p>
        </w:tc>
        <w:tc>
          <w:tcPr>
            <w:tcW w:w="1136" w:type="dxa"/>
            <w:tcBorders>
              <w:top w:val="nil"/>
              <w:left w:val="nil"/>
              <w:bottom w:val="single" w:sz="4" w:space="0" w:color="auto"/>
              <w:right w:val="single" w:sz="4" w:space="0" w:color="auto"/>
            </w:tcBorders>
            <w:shd w:val="clear" w:color="auto" w:fill="auto"/>
            <w:noWrap/>
            <w:vAlign w:val="bottom"/>
            <w:hideMark/>
          </w:tcPr>
          <w:p w:rsidR="00C533FB" w:rsidRPr="00330485" w:rsidRDefault="00C533FB" w:rsidP="0019063D">
            <w:pPr>
              <w:rPr>
                <w:b/>
                <w:szCs w:val="24"/>
              </w:rPr>
            </w:pPr>
            <w:r w:rsidRPr="00330485">
              <w:rPr>
                <w:b/>
                <w:szCs w:val="24"/>
              </w:rPr>
              <w:t>PAPER2</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ABIGABA BEATRICE</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MUKAMA</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92%</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70%</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2</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ABIGABA MARY</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AYEBARE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96%</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89%</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3</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BAKULU JACKSON</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ASINGYA</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98%</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86%</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4</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BASAGURA MARY</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ABESIGA MUKAMA</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94%</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80%</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5</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BUSINGE DINAH</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BURONZI</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90%</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75%</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6</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BUSINGE GRACE</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 xml:space="preserve">MIREMBE </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94%</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86%</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7</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ELLAH GRACE</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 xml:space="preserve">PEOPLES </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94%</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85%</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EMYEDY OJASI</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BYOMULEMBE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96%</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87%</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KEFA MADIRA</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GOD IS GOOD</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92%</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80%</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10</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KUGONZA JANE</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BAMWONGERE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94%</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78%</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11</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KYOHEIRWE PATRICIA</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KASOGA</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86%</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72%</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12</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MUBI ELIZABETH</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SA&amp;EM</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96%</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77%</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13</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NAKIGUDDE WINFRED</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MUGABI</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98%</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94%</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14</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NAKITTO FRANCE</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KOBUMU</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80%</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73%</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15</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NAKYANZI JACCY</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CHARITY</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88%</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79%</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16</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NAZZIWA BEATRICE</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HATI MUHUMULE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100%</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76%</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17</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NDABIRAWO STELLA</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 xml:space="preserve"> NDABIRAWO</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96%</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71%</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18</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SABITI OLIVER</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MURUNGI</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88%</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73%</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19</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TURYAHABWE JOHN</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KYATEREKERA</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92%</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77%</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20</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TUSIIME PELUSI</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FAITH</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74%</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75%</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21</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YUSUF NKARWEMERA</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TUHAISE MUKAMA</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92%</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80%</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 </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C533FB">
            <w:pPr>
              <w:rPr>
                <w:b/>
                <w:bCs/>
                <w:iCs/>
                <w:color w:val="000000"/>
                <w:szCs w:val="24"/>
              </w:rPr>
            </w:pPr>
            <w:r w:rsidRPr="00330485">
              <w:rPr>
                <w:b/>
                <w:bCs/>
                <w:iCs/>
                <w:color w:val="000000"/>
                <w:szCs w:val="24"/>
              </w:rPr>
              <w:t xml:space="preserve">GROUP 2 </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 </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 </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 </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BAHATI AMON</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MEDICARE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94%</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86%</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2</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BWAMBALE SELEVERIOUS</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BWAMBALE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78%</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73%</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3</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BYEKWASO ANNET</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ST MARTIN</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82%</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77%</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4</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KABABITO MARY</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EQUATOR</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66%</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60%</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5</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KATEMBE ELIJAH</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PARADISE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76%</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69%</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6</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KATUSABE JANE</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GODS MERCY</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82%</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71%</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7</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KATUSIIME WINNIE</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ST JUDE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88%</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77%</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KUSEMERERWA TEDDY</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TUMUKUGIZE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96%</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76%</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KYAGONDEZZE TEDDY</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NYANSEKE RURAL</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94%</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68%</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10</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MBABAZI LUCY</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NATAMBA</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76%</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77%</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11</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NAJJEMBA ANNET GEMMAH</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 </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68%</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68%</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12</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NAKIYINGI TEOPISTA</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MBABAZIZE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90%</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68%</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13</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NYANGOMA FAUSTINE</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TUKUNDANE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90%</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72%</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14</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RUTAKOBA JOAB</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PEOPLES CARE</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90%</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78%</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15</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TALEMWA AUSI</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THE LORD IS MY SHEPERD</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92%</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86%</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16</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THEMBO JOPHES</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GOD CARES</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94%</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73%</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lastRenderedPageBreak/>
              <w:t>17</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TIBIHIKIRA PETER</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ST PETER</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86%</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83%</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18</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TUMUSIIME HARRIET</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GOD CARES</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90%</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75%</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19</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TUMWEBAZE JUSTINE</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TUMA</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90%</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80%</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20</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TUMWESIGE EMMANUEL</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szCs w:val="24"/>
              </w:rPr>
            </w:pPr>
            <w:r w:rsidRPr="00330485">
              <w:rPr>
                <w:szCs w:val="24"/>
              </w:rPr>
              <w:t>ASHERMANS</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94%</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szCs w:val="24"/>
              </w:rPr>
            </w:pPr>
            <w:r w:rsidRPr="00330485">
              <w:rPr>
                <w:szCs w:val="24"/>
              </w:rPr>
              <w:t>82%</w:t>
            </w:r>
          </w:p>
        </w:tc>
      </w:tr>
      <w:tr w:rsidR="00DB6430" w:rsidRPr="00330485" w:rsidTr="0033048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21</w:t>
            </w:r>
          </w:p>
        </w:tc>
        <w:tc>
          <w:tcPr>
            <w:tcW w:w="486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TUSUBIRA JOSE</w:t>
            </w:r>
          </w:p>
        </w:tc>
        <w:tc>
          <w:tcPr>
            <w:tcW w:w="2700"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rPr>
                <w:color w:val="000000"/>
                <w:szCs w:val="24"/>
              </w:rPr>
            </w:pPr>
            <w:r w:rsidRPr="00330485">
              <w:rPr>
                <w:color w:val="000000"/>
                <w:szCs w:val="24"/>
              </w:rPr>
              <w:t>THE LORD IS MY SHEPERD</w:t>
            </w:r>
          </w:p>
        </w:tc>
        <w:tc>
          <w:tcPr>
            <w:tcW w:w="119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90%</w:t>
            </w:r>
          </w:p>
        </w:tc>
        <w:tc>
          <w:tcPr>
            <w:tcW w:w="1136" w:type="dxa"/>
            <w:tcBorders>
              <w:top w:val="nil"/>
              <w:left w:val="nil"/>
              <w:bottom w:val="single" w:sz="4" w:space="0" w:color="auto"/>
              <w:right w:val="single" w:sz="4" w:space="0" w:color="auto"/>
            </w:tcBorders>
            <w:shd w:val="clear" w:color="auto" w:fill="auto"/>
            <w:noWrap/>
            <w:vAlign w:val="bottom"/>
            <w:hideMark/>
          </w:tcPr>
          <w:p w:rsidR="00DB6430" w:rsidRPr="00330485" w:rsidRDefault="00DB6430" w:rsidP="00DB6430">
            <w:pPr>
              <w:jc w:val="right"/>
              <w:rPr>
                <w:color w:val="000000"/>
                <w:szCs w:val="24"/>
              </w:rPr>
            </w:pPr>
            <w:r w:rsidRPr="00330485">
              <w:rPr>
                <w:color w:val="000000"/>
                <w:szCs w:val="24"/>
              </w:rPr>
              <w:t>80%</w:t>
            </w:r>
          </w:p>
        </w:tc>
      </w:tr>
    </w:tbl>
    <w:p w:rsidR="00230741" w:rsidRDefault="00230741" w:rsidP="00D93ED1">
      <w:pPr>
        <w:rPr>
          <w:szCs w:val="24"/>
        </w:rPr>
      </w:pPr>
    </w:p>
    <w:p w:rsidR="00DB6430" w:rsidRDefault="00230741" w:rsidP="00D93ED1">
      <w:pPr>
        <w:rPr>
          <w:szCs w:val="24"/>
        </w:rPr>
      </w:pPr>
      <w:r>
        <w:rPr>
          <w:szCs w:val="24"/>
        </w:rPr>
        <w:br w:type="page"/>
      </w:r>
    </w:p>
    <w:tbl>
      <w:tblPr>
        <w:tblW w:w="10599" w:type="dxa"/>
        <w:tblInd w:w="95" w:type="dxa"/>
        <w:tblLook w:val="04A0"/>
      </w:tblPr>
      <w:tblGrid>
        <w:gridCol w:w="636"/>
        <w:gridCol w:w="4867"/>
        <w:gridCol w:w="2700"/>
        <w:gridCol w:w="1260"/>
        <w:gridCol w:w="1136"/>
      </w:tblGrid>
      <w:tr w:rsidR="00230741" w:rsidRPr="00784154" w:rsidTr="00230741">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rPr>
                <w:color w:val="000000"/>
              </w:rPr>
            </w:pPr>
            <w:r w:rsidRPr="00784154">
              <w:rPr>
                <w:color w:val="000000"/>
              </w:rPr>
              <w:lastRenderedPageBreak/>
              <w:t> </w:t>
            </w:r>
          </w:p>
        </w:tc>
        <w:tc>
          <w:tcPr>
            <w:tcW w:w="9963"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rPr>
                <w:b/>
                <w:bCs/>
                <w:i/>
                <w:iCs/>
                <w:color w:val="0070C0"/>
                <w:u w:val="single"/>
              </w:rPr>
              <w:t> </w:t>
            </w:r>
            <w:r w:rsidRPr="0087528C">
              <w:rPr>
                <w:b/>
                <w:bCs/>
                <w:iCs/>
                <w:color w:val="0070C0"/>
              </w:rPr>
              <w:t>BUYA</w:t>
            </w:r>
            <w:r>
              <w:rPr>
                <w:b/>
                <w:bCs/>
                <w:iCs/>
                <w:color w:val="0070C0"/>
              </w:rPr>
              <w:t>GA</w:t>
            </w:r>
            <w:r w:rsidRPr="0087528C">
              <w:rPr>
                <w:b/>
                <w:bCs/>
                <w:iCs/>
                <w:color w:val="0070C0"/>
              </w:rPr>
              <w:t xml:space="preserve"> TRAINING CENTRE: NURSING ASSISTANTS</w:t>
            </w:r>
            <w:r w:rsidRPr="00784154">
              <w:rPr>
                <w:color w:val="000000"/>
              </w:rPr>
              <w:t> </w:t>
            </w:r>
            <w:r w:rsidRPr="00784154">
              <w:t> </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DB6430" w:rsidRDefault="00230741" w:rsidP="00D11BA8">
            <w:pPr>
              <w:rPr>
                <w:b/>
              </w:rPr>
            </w:pPr>
            <w:r w:rsidRPr="00DB6430">
              <w:rPr>
                <w:b/>
              </w:rPr>
              <w:t>NO.</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DB6430" w:rsidRDefault="00230741" w:rsidP="00D11BA8">
            <w:pPr>
              <w:rPr>
                <w:b/>
              </w:rPr>
            </w:pPr>
            <w:r w:rsidRPr="00DB6430">
              <w:rPr>
                <w:b/>
              </w:rPr>
              <w:t>TRAINEE</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DB6430" w:rsidRDefault="00230741" w:rsidP="00D11BA8">
            <w:pPr>
              <w:rPr>
                <w:b/>
              </w:rPr>
            </w:pPr>
            <w:r w:rsidRPr="00DB6430">
              <w:rPr>
                <w:b/>
              </w:rPr>
              <w:t xml:space="preserve">DRUG SHOP </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DB6430" w:rsidRDefault="00230741" w:rsidP="00D11BA8">
            <w:pPr>
              <w:rPr>
                <w:b/>
              </w:rPr>
            </w:pPr>
            <w:r w:rsidRPr="00DB6430">
              <w:rPr>
                <w:b/>
              </w:rPr>
              <w:t>PAPER 1</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DB6430" w:rsidRDefault="00230741" w:rsidP="00D11BA8">
            <w:pPr>
              <w:rPr>
                <w:b/>
              </w:rPr>
            </w:pPr>
            <w:r w:rsidRPr="00DB6430">
              <w:rPr>
                <w:b/>
              </w:rPr>
              <w:t>PAPER2</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1</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ALIGUMA JANE</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SA &amp; EM</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88%</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79%</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2</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ASABA MACLINE</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BYAVA</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80%</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78%</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3</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ASIIMWE KARAALI</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THE LORD IS MY SHEPERD</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90%</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77%</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4</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ATUGONZA MBABAZI</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HATI MUHUMULE</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80%</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65%</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5</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BAHEMUKA KARIM</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KABANZA</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74%</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70%</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6</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BANYOMIRE FAITH</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ST JUDE</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72%</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70%</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7</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BASEMERA GRACE</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LORD IS MY SHEPERD</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82%</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73%</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8</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BIIKARA TEOPISTA</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TUHAISE MUKAMA</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76%</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71%</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9</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BIRUNGI BEATRICE</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AYEBARE</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82%</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70%</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10</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rPr>
                <w:color w:val="FF0000"/>
              </w:rPr>
            </w:pPr>
            <w:r w:rsidRPr="00784154">
              <w:rPr>
                <w:color w:val="FF0000"/>
              </w:rPr>
              <w:t>BIRUNGI JANE</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rPr>
                <w:color w:val="FF0000"/>
              </w:rPr>
            </w:pPr>
            <w:r w:rsidRPr="00784154">
              <w:rPr>
                <w:color w:val="FF0000"/>
              </w:rPr>
              <w:t>PEOPLES CARE</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FF0000"/>
              </w:rPr>
            </w:pPr>
            <w:r w:rsidRPr="00784154">
              <w:rPr>
                <w:color w:val="FF0000"/>
              </w:rPr>
              <w:t>66%</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FF0000"/>
              </w:rPr>
            </w:pPr>
            <w:r w:rsidRPr="00784154">
              <w:rPr>
                <w:color w:val="FF0000"/>
              </w:rPr>
              <w:t>38%</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11</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BIRUNGI TEDDY</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PEOPLES</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78%</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73%</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12</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KABUGHO ANNET</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GOD HEALS</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80%</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55%</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13</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KABUGHO SCOVIA</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FAITH</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80%</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77%</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14</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rPr>
                <w:color w:val="FF0000"/>
              </w:rPr>
            </w:pPr>
            <w:r w:rsidRPr="00784154">
              <w:rPr>
                <w:color w:val="FF0000"/>
              </w:rPr>
              <w:t>KABUGO JANET</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rPr>
                <w:color w:val="FF0000"/>
              </w:rPr>
            </w:pPr>
            <w:r w:rsidRPr="00784154">
              <w:rPr>
                <w:color w:val="FF0000"/>
              </w:rPr>
              <w:t>MUGABI</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FF0000"/>
              </w:rPr>
            </w:pPr>
            <w:r w:rsidRPr="00784154">
              <w:rPr>
                <w:color w:val="FF0000"/>
              </w:rPr>
              <w:t>68%</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FF0000"/>
              </w:rPr>
            </w:pPr>
            <w:r w:rsidRPr="00784154">
              <w:rPr>
                <w:color w:val="FF0000"/>
              </w:rPr>
              <w:t>46%</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15</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KAIZIRE ADERA</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ST MARTIN</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90%</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64%</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16</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KATUSABE ROSEMARY</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ASHERMANS</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58%</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51%</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17</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KUSIIMA ANNET</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PEOPLES</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74%</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70%</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18</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KYOMUHANGI JUDITH</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GODS MERCY</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74%</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68%</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19</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KYOMUHENDO NAIMA</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TUKUNDANE</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76%</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79%</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20</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MBABAZI ALICE</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ST LUKE</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80%</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73%</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21</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MBABAZI FLORENCE</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KOBUMU</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90%</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85%</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22</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MUBATSI MICHEAL</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KASOJO</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86%</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66%</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23</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MUCUNGUZI WILLY</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MUMYS</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82%</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68%</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24</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NASSANGA ANNET</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MURUNGI</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76%</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61%</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25</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NATURINDA CONTRIDA</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TUHABWE</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72%</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69%</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26</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NYAKAISIKI ANNET</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ABESIGA MUKAMA</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82%</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76%</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27</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NYAKATO ANNET</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M.M</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64%</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58%</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28</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NYAMAHUNGE EULORIA</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BATA</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82%</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75%</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29</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rPr>
                <w:color w:val="FF0000"/>
              </w:rPr>
            </w:pPr>
            <w:r w:rsidRPr="00784154">
              <w:rPr>
                <w:color w:val="FF0000"/>
              </w:rPr>
              <w:t>NYAMAHUNGE GRACE</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rPr>
                <w:color w:val="FF0000"/>
              </w:rPr>
            </w:pPr>
            <w:r w:rsidRPr="00784154">
              <w:rPr>
                <w:color w:val="FF0000"/>
              </w:rPr>
              <w:t>MURUNGI</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FF0000"/>
              </w:rPr>
            </w:pPr>
            <w:r w:rsidRPr="00784154">
              <w:rPr>
                <w:color w:val="FF0000"/>
              </w:rPr>
              <w:t>46%</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FF0000"/>
              </w:rPr>
            </w:pPr>
            <w:r w:rsidRPr="00784154">
              <w:rPr>
                <w:color w:val="FF0000"/>
              </w:rPr>
              <w:t>44%</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30</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TEREKA HELLEN</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NDABIRAWO</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96%</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69%</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31</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TINDIWEGI YUDITA</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KYATEREKERA</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86%</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82%</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32</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TUMUSIIME JOSEPHINE</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RUTEETE</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88%</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62%</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33</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TURIHOHARWE JENIVA</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TUHABWE</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80%</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79%</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jc w:val="right"/>
              <w:rPr>
                <w:color w:val="000000"/>
              </w:rPr>
            </w:pPr>
            <w:r w:rsidRPr="00784154">
              <w:rPr>
                <w:color w:val="000000"/>
              </w:rPr>
              <w:t>34</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TUSIIME TEDDY</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r w:rsidRPr="00784154">
              <w:t>BYOMULEMBE</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72%</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jc w:val="right"/>
            </w:pPr>
            <w:r w:rsidRPr="00784154">
              <w:t>67%</w:t>
            </w:r>
          </w:p>
        </w:tc>
      </w:tr>
      <w:tr w:rsidR="00230741" w:rsidRPr="00784154" w:rsidTr="0023074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30741" w:rsidRPr="00784154" w:rsidRDefault="00230741" w:rsidP="00D11BA8">
            <w:pPr>
              <w:rPr>
                <w:color w:val="000000"/>
              </w:rPr>
            </w:pPr>
            <w:r w:rsidRPr="00784154">
              <w:rPr>
                <w:color w:val="000000"/>
              </w:rPr>
              <w:t> </w:t>
            </w:r>
          </w:p>
        </w:tc>
        <w:tc>
          <w:tcPr>
            <w:tcW w:w="4867"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rPr>
                <w:color w:val="000000"/>
              </w:rPr>
            </w:pPr>
            <w:r w:rsidRPr="00784154">
              <w:rPr>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rPr>
                <w:color w:val="000000"/>
              </w:rPr>
            </w:pPr>
            <w:r w:rsidRPr="00784154">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rPr>
                <w:color w:val="000000"/>
              </w:rPr>
            </w:pPr>
            <w:r w:rsidRPr="00784154">
              <w:rPr>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230741" w:rsidRPr="00784154" w:rsidRDefault="00230741" w:rsidP="00D11BA8">
            <w:pPr>
              <w:rPr>
                <w:color w:val="000000"/>
              </w:rPr>
            </w:pPr>
            <w:r w:rsidRPr="00784154">
              <w:rPr>
                <w:color w:val="000000"/>
              </w:rPr>
              <w:t> </w:t>
            </w:r>
          </w:p>
        </w:tc>
      </w:tr>
    </w:tbl>
    <w:p w:rsidR="00230741" w:rsidRDefault="00230741" w:rsidP="00D93ED1">
      <w:pPr>
        <w:rPr>
          <w:szCs w:val="24"/>
        </w:rPr>
      </w:pPr>
      <w:r>
        <w:rPr>
          <w:szCs w:val="24"/>
        </w:rPr>
        <w:br w:type="page"/>
      </w:r>
    </w:p>
    <w:tbl>
      <w:tblPr>
        <w:tblpPr w:leftFromText="180" w:rightFromText="180" w:horzAnchor="page" w:tblpX="1524" w:tblpY="787"/>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860"/>
        <w:gridCol w:w="2700"/>
        <w:gridCol w:w="1260"/>
        <w:gridCol w:w="1136"/>
      </w:tblGrid>
      <w:tr w:rsidR="00330485" w:rsidRPr="00784154" w:rsidTr="00230741">
        <w:trPr>
          <w:trHeight w:val="706"/>
        </w:trPr>
        <w:tc>
          <w:tcPr>
            <w:tcW w:w="648" w:type="dxa"/>
            <w:shd w:val="clear" w:color="auto" w:fill="auto"/>
            <w:noWrap/>
            <w:vAlign w:val="bottom"/>
            <w:hideMark/>
          </w:tcPr>
          <w:p w:rsidR="00330485" w:rsidRPr="00784154" w:rsidRDefault="00330485" w:rsidP="00230741">
            <w:pPr>
              <w:rPr>
                <w:color w:val="0070C0"/>
              </w:rPr>
            </w:pPr>
          </w:p>
        </w:tc>
        <w:tc>
          <w:tcPr>
            <w:tcW w:w="9712" w:type="dxa"/>
            <w:gridSpan w:val="4"/>
            <w:shd w:val="clear" w:color="auto" w:fill="auto"/>
            <w:noWrap/>
            <w:vAlign w:val="bottom"/>
            <w:hideMark/>
          </w:tcPr>
          <w:p w:rsidR="00330485" w:rsidRPr="00230741" w:rsidRDefault="00330485" w:rsidP="00230741">
            <w:pPr>
              <w:jc w:val="center"/>
              <w:rPr>
                <w:color w:val="000000"/>
              </w:rPr>
            </w:pPr>
            <w:r w:rsidRPr="00230741">
              <w:rPr>
                <w:b/>
                <w:color w:val="0070C0"/>
              </w:rPr>
              <w:t>B</w:t>
            </w:r>
            <w:r w:rsidRPr="00230741">
              <w:rPr>
                <w:b/>
                <w:bCs/>
                <w:iCs/>
                <w:color w:val="0066CC"/>
              </w:rPr>
              <w:t>UGANGAIZI TRAINING CENTRE</w:t>
            </w:r>
            <w:r w:rsidR="00230741" w:rsidRPr="00230741">
              <w:rPr>
                <w:b/>
                <w:bCs/>
                <w:iCs/>
                <w:color w:val="0066CC"/>
              </w:rPr>
              <w:t>: IN-CHARGES</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rPr>
                <w:color w:val="000000"/>
              </w:rPr>
            </w:pPr>
          </w:p>
        </w:tc>
        <w:tc>
          <w:tcPr>
            <w:tcW w:w="9712" w:type="dxa"/>
            <w:gridSpan w:val="4"/>
            <w:shd w:val="clear" w:color="auto" w:fill="auto"/>
            <w:noWrap/>
            <w:vAlign w:val="bottom"/>
            <w:hideMark/>
          </w:tcPr>
          <w:p w:rsidR="00330485" w:rsidRPr="00330485" w:rsidRDefault="00330485" w:rsidP="00230741">
            <w:pPr>
              <w:rPr>
                <w:b/>
                <w:color w:val="000000"/>
              </w:rPr>
            </w:pPr>
            <w:r w:rsidRPr="00330485">
              <w:rPr>
                <w:b/>
                <w:color w:val="000000"/>
              </w:rPr>
              <w:t>GROUP 1</w:t>
            </w:r>
          </w:p>
        </w:tc>
      </w:tr>
      <w:tr w:rsidR="00330485" w:rsidRPr="00784154" w:rsidTr="00230741">
        <w:trPr>
          <w:trHeight w:val="300"/>
        </w:trPr>
        <w:tc>
          <w:tcPr>
            <w:tcW w:w="648" w:type="dxa"/>
            <w:shd w:val="clear" w:color="auto" w:fill="auto"/>
            <w:noWrap/>
            <w:vAlign w:val="bottom"/>
            <w:hideMark/>
          </w:tcPr>
          <w:p w:rsidR="00330485" w:rsidRPr="00DB6430" w:rsidRDefault="00330485" w:rsidP="00230741">
            <w:pPr>
              <w:rPr>
                <w:b/>
              </w:rPr>
            </w:pPr>
            <w:r w:rsidRPr="00DB6430">
              <w:rPr>
                <w:b/>
              </w:rPr>
              <w:t>NO.</w:t>
            </w:r>
          </w:p>
        </w:tc>
        <w:tc>
          <w:tcPr>
            <w:tcW w:w="4860" w:type="dxa"/>
            <w:shd w:val="clear" w:color="auto" w:fill="auto"/>
            <w:noWrap/>
            <w:vAlign w:val="bottom"/>
            <w:hideMark/>
          </w:tcPr>
          <w:p w:rsidR="00330485" w:rsidRPr="00DB6430" w:rsidRDefault="00330485" w:rsidP="00230741">
            <w:pPr>
              <w:rPr>
                <w:b/>
              </w:rPr>
            </w:pPr>
            <w:r w:rsidRPr="00DB6430">
              <w:rPr>
                <w:b/>
              </w:rPr>
              <w:t>TRAINEE</w:t>
            </w:r>
          </w:p>
        </w:tc>
        <w:tc>
          <w:tcPr>
            <w:tcW w:w="2700" w:type="dxa"/>
            <w:shd w:val="clear" w:color="auto" w:fill="auto"/>
            <w:noWrap/>
            <w:vAlign w:val="bottom"/>
            <w:hideMark/>
          </w:tcPr>
          <w:p w:rsidR="00330485" w:rsidRPr="00DB6430" w:rsidRDefault="00330485" w:rsidP="00230741">
            <w:pPr>
              <w:rPr>
                <w:b/>
              </w:rPr>
            </w:pPr>
            <w:r w:rsidRPr="00DB6430">
              <w:rPr>
                <w:b/>
              </w:rPr>
              <w:t xml:space="preserve">DRUG SHOP </w:t>
            </w:r>
          </w:p>
        </w:tc>
        <w:tc>
          <w:tcPr>
            <w:tcW w:w="1260" w:type="dxa"/>
            <w:shd w:val="clear" w:color="auto" w:fill="auto"/>
            <w:noWrap/>
            <w:vAlign w:val="bottom"/>
            <w:hideMark/>
          </w:tcPr>
          <w:p w:rsidR="00330485" w:rsidRPr="00DB6430" w:rsidRDefault="00330485" w:rsidP="00230741">
            <w:pPr>
              <w:rPr>
                <w:b/>
              </w:rPr>
            </w:pPr>
            <w:r w:rsidRPr="00DB6430">
              <w:rPr>
                <w:b/>
              </w:rPr>
              <w:t>PAPER 1</w:t>
            </w:r>
          </w:p>
        </w:tc>
        <w:tc>
          <w:tcPr>
            <w:tcW w:w="892" w:type="dxa"/>
            <w:shd w:val="clear" w:color="auto" w:fill="auto"/>
            <w:noWrap/>
            <w:vAlign w:val="bottom"/>
            <w:hideMark/>
          </w:tcPr>
          <w:p w:rsidR="00330485" w:rsidRPr="00DB6430" w:rsidRDefault="00330485" w:rsidP="00230741">
            <w:pPr>
              <w:rPr>
                <w:b/>
              </w:rPr>
            </w:pPr>
            <w:r w:rsidRPr="00DB6430">
              <w:rPr>
                <w:b/>
              </w:rPr>
              <w:t>PAPER2</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1</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ADONG KENA JANET</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NALWEYO JOINT</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90%</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90%</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2</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AYIKORU VIVIAN</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KAYI</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92%</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79%</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3</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BYARUHANGA PETER</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ST CLAIRE</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90%</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87%</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4</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BYOMUGABI FESTUS</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MWESIGWA</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96%</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93%</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5</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ISINGOMA PETER</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KINUNDA</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96%</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90%</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6</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KIBINGO MARY</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NGUSE</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94%</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94%</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7</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KITONE ROSEMARY</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AKWAATA EMPOLA</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90%</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93%</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8</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MUBEHWEREZE AULERIA</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BIREMBO</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96%</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97%</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9</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MUBIWABO JAMPADE</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JAMPARDE</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78%</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77%</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10</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MUGAGADEUS</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KAKUMIRO</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90%</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94%</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11</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NAMPEWO DOROTHY</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TWESIGYE</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94%</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97%</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12</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NANYONJO TEDDY</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MUSIIMENTA</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88%</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94%</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13</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NAWEGULO GRACE</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GOD IS ABLE</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98%</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93%</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14</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NGASIWAKI TEDDY</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KESAGAMA</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82%</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77%</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15</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SEKATE JULIUS</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ST FRANCIS</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100%</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99%</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16</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TUMARWE IMMACULATE</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IMMYS</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88%</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86%</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rPr>
                <w:color w:val="000000"/>
              </w:rPr>
            </w:pPr>
            <w:r w:rsidRPr="00784154">
              <w:rPr>
                <w:color w:val="000000"/>
              </w:rPr>
              <w:t> </w:t>
            </w:r>
          </w:p>
        </w:tc>
        <w:tc>
          <w:tcPr>
            <w:tcW w:w="4860" w:type="dxa"/>
            <w:shd w:val="clear" w:color="auto" w:fill="auto"/>
            <w:noWrap/>
            <w:vAlign w:val="bottom"/>
            <w:hideMark/>
          </w:tcPr>
          <w:p w:rsidR="00330485" w:rsidRPr="00784154" w:rsidRDefault="00330485" w:rsidP="00230741">
            <w:pPr>
              <w:rPr>
                <w:b/>
                <w:bCs/>
                <w:i/>
                <w:iCs/>
                <w:u w:val="single"/>
              </w:rPr>
            </w:pPr>
            <w:r w:rsidRPr="00784154">
              <w:rPr>
                <w:b/>
                <w:bCs/>
                <w:i/>
                <w:iCs/>
                <w:u w:val="single"/>
              </w:rPr>
              <w:t>GROUP 2</w:t>
            </w:r>
            <w:r>
              <w:rPr>
                <w:b/>
                <w:bCs/>
                <w:i/>
                <w:iCs/>
                <w:u w:val="single"/>
              </w:rPr>
              <w:t xml:space="preserve"> IN-CHARGES</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 </w:t>
            </w:r>
          </w:p>
        </w:tc>
        <w:tc>
          <w:tcPr>
            <w:tcW w:w="1260" w:type="dxa"/>
            <w:shd w:val="clear" w:color="auto" w:fill="auto"/>
            <w:noWrap/>
            <w:vAlign w:val="bottom"/>
            <w:hideMark/>
          </w:tcPr>
          <w:p w:rsidR="00330485" w:rsidRPr="00784154" w:rsidRDefault="00330485" w:rsidP="00230741">
            <w:pPr>
              <w:rPr>
                <w:color w:val="000000"/>
              </w:rPr>
            </w:pPr>
            <w:r w:rsidRPr="00784154">
              <w:rPr>
                <w:color w:val="000000"/>
              </w:rPr>
              <w:t> </w:t>
            </w:r>
          </w:p>
        </w:tc>
        <w:tc>
          <w:tcPr>
            <w:tcW w:w="892" w:type="dxa"/>
            <w:shd w:val="clear" w:color="auto" w:fill="auto"/>
            <w:noWrap/>
            <w:vAlign w:val="bottom"/>
            <w:hideMark/>
          </w:tcPr>
          <w:p w:rsidR="00330485" w:rsidRPr="00784154" w:rsidRDefault="00330485" w:rsidP="00230741">
            <w:pPr>
              <w:rPr>
                <w:color w:val="000000"/>
              </w:rPr>
            </w:pPr>
            <w:r w:rsidRPr="00784154">
              <w:rPr>
                <w:color w:val="000000"/>
              </w:rPr>
              <w:t> </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1</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BAWUBYA MILLY</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KATONOKO</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94%</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92</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2</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HOPE MARY</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KIBIITO</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96%</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93</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3</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KAAHWA MOSES</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ST MARTHA</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94%</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97</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4</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KATAIKE MARY SUSAN</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ST CLAIRE</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86%</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96</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5</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KUGONZA GRACE</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KAGAME</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96%</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96</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6</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KYEGIMBO ISRAEL</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MPASANA</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100%</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96</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7</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MUSAAZI MOSES</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MAMO</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86%</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96</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8</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NAKANDI AGATHA MITI</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BMA</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94%</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82</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9</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NAKATO ROSE</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GOD CARES</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94%</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92</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10</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NALUMU VERONICA</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 </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88%</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87</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11</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NANSUBUGA DINAH</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ALPHA</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86%</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93</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12</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NASSANGA GRACE</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KAWONGERA</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86%</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94</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13</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NYAKATO EVELYN</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ST CHARLES</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84%</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84</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14</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SANYU A ENOCK</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IGAYAZA</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98%</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94</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15</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SENTEZA ROBERT AUGUSTINE</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MULTICARE</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96%</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90</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jc w:val="right"/>
              <w:rPr>
                <w:color w:val="000000"/>
              </w:rPr>
            </w:pPr>
            <w:r w:rsidRPr="00784154">
              <w:rPr>
                <w:color w:val="000000"/>
              </w:rPr>
              <w:t>16</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TWINOMUGISHA PAMELA</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KISIITA UNIVERSAL</w:t>
            </w:r>
          </w:p>
        </w:tc>
        <w:tc>
          <w:tcPr>
            <w:tcW w:w="1260" w:type="dxa"/>
            <w:shd w:val="clear" w:color="auto" w:fill="auto"/>
            <w:noWrap/>
            <w:vAlign w:val="bottom"/>
            <w:hideMark/>
          </w:tcPr>
          <w:p w:rsidR="00330485" w:rsidRPr="00784154" w:rsidRDefault="00330485" w:rsidP="00230741">
            <w:pPr>
              <w:jc w:val="right"/>
              <w:rPr>
                <w:color w:val="000000"/>
              </w:rPr>
            </w:pPr>
            <w:r w:rsidRPr="00784154">
              <w:rPr>
                <w:color w:val="000000"/>
              </w:rPr>
              <w:t>94%</w:t>
            </w:r>
          </w:p>
        </w:tc>
        <w:tc>
          <w:tcPr>
            <w:tcW w:w="892" w:type="dxa"/>
            <w:shd w:val="clear" w:color="auto" w:fill="auto"/>
            <w:noWrap/>
            <w:vAlign w:val="bottom"/>
            <w:hideMark/>
          </w:tcPr>
          <w:p w:rsidR="00330485" w:rsidRPr="00784154" w:rsidRDefault="00330485" w:rsidP="00230741">
            <w:pPr>
              <w:jc w:val="right"/>
              <w:rPr>
                <w:color w:val="000000"/>
              </w:rPr>
            </w:pPr>
            <w:r w:rsidRPr="00784154">
              <w:rPr>
                <w:color w:val="000000"/>
              </w:rPr>
              <w:t>94</w:t>
            </w:r>
          </w:p>
        </w:tc>
      </w:tr>
      <w:tr w:rsidR="00330485" w:rsidRPr="00784154" w:rsidTr="00230741">
        <w:trPr>
          <w:trHeight w:val="300"/>
        </w:trPr>
        <w:tc>
          <w:tcPr>
            <w:tcW w:w="648" w:type="dxa"/>
            <w:shd w:val="clear" w:color="auto" w:fill="auto"/>
            <w:noWrap/>
            <w:vAlign w:val="bottom"/>
            <w:hideMark/>
          </w:tcPr>
          <w:p w:rsidR="00330485" w:rsidRPr="00784154" w:rsidRDefault="00330485" w:rsidP="00230741">
            <w:pPr>
              <w:rPr>
                <w:color w:val="000000"/>
              </w:rPr>
            </w:pPr>
            <w:r w:rsidRPr="00784154">
              <w:rPr>
                <w:color w:val="000000"/>
              </w:rPr>
              <w:t> </w:t>
            </w:r>
          </w:p>
        </w:tc>
        <w:tc>
          <w:tcPr>
            <w:tcW w:w="4860" w:type="dxa"/>
            <w:shd w:val="clear" w:color="auto" w:fill="auto"/>
            <w:noWrap/>
            <w:vAlign w:val="bottom"/>
            <w:hideMark/>
          </w:tcPr>
          <w:p w:rsidR="00330485" w:rsidRPr="00784154" w:rsidRDefault="00330485" w:rsidP="00230741">
            <w:pPr>
              <w:rPr>
                <w:color w:val="000000"/>
              </w:rPr>
            </w:pPr>
            <w:r w:rsidRPr="00784154">
              <w:rPr>
                <w:color w:val="000000"/>
              </w:rPr>
              <w:t> </w:t>
            </w:r>
          </w:p>
        </w:tc>
        <w:tc>
          <w:tcPr>
            <w:tcW w:w="2700" w:type="dxa"/>
            <w:shd w:val="clear" w:color="auto" w:fill="auto"/>
            <w:noWrap/>
            <w:vAlign w:val="bottom"/>
            <w:hideMark/>
          </w:tcPr>
          <w:p w:rsidR="00330485" w:rsidRPr="00784154" w:rsidRDefault="00330485" w:rsidP="00230741">
            <w:pPr>
              <w:rPr>
                <w:color w:val="000000"/>
              </w:rPr>
            </w:pPr>
            <w:r w:rsidRPr="00784154">
              <w:rPr>
                <w:color w:val="000000"/>
              </w:rPr>
              <w:t> </w:t>
            </w:r>
          </w:p>
        </w:tc>
        <w:tc>
          <w:tcPr>
            <w:tcW w:w="1260" w:type="dxa"/>
            <w:shd w:val="clear" w:color="auto" w:fill="auto"/>
            <w:noWrap/>
            <w:vAlign w:val="bottom"/>
            <w:hideMark/>
          </w:tcPr>
          <w:p w:rsidR="00330485" w:rsidRPr="00784154" w:rsidRDefault="00330485" w:rsidP="00230741">
            <w:pPr>
              <w:rPr>
                <w:color w:val="000000"/>
              </w:rPr>
            </w:pPr>
            <w:r w:rsidRPr="00784154">
              <w:rPr>
                <w:color w:val="000000"/>
              </w:rPr>
              <w:t> </w:t>
            </w:r>
          </w:p>
        </w:tc>
        <w:tc>
          <w:tcPr>
            <w:tcW w:w="892" w:type="dxa"/>
            <w:shd w:val="clear" w:color="auto" w:fill="auto"/>
            <w:noWrap/>
            <w:vAlign w:val="bottom"/>
            <w:hideMark/>
          </w:tcPr>
          <w:p w:rsidR="00330485" w:rsidRPr="00784154" w:rsidRDefault="00330485" w:rsidP="00230741">
            <w:pPr>
              <w:rPr>
                <w:color w:val="000000"/>
              </w:rPr>
            </w:pPr>
            <w:r w:rsidRPr="00784154">
              <w:rPr>
                <w:color w:val="000000"/>
              </w:rPr>
              <w:t> </w:t>
            </w:r>
          </w:p>
        </w:tc>
      </w:tr>
    </w:tbl>
    <w:p w:rsidR="00230741" w:rsidRDefault="00230741" w:rsidP="00D93ED1">
      <w:pPr>
        <w:rPr>
          <w:szCs w:val="24"/>
        </w:rPr>
      </w:pPr>
    </w:p>
    <w:p w:rsidR="00230741" w:rsidRDefault="00230741" w:rsidP="00D93ED1">
      <w:pPr>
        <w:rPr>
          <w:szCs w:val="24"/>
        </w:rPr>
      </w:pPr>
      <w:r>
        <w:rPr>
          <w:szCs w:val="24"/>
        </w:rPr>
        <w:br w:type="page"/>
      </w:r>
    </w:p>
    <w:tbl>
      <w:tblPr>
        <w:tblW w:w="10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854"/>
        <w:gridCol w:w="2700"/>
        <w:gridCol w:w="1260"/>
        <w:gridCol w:w="1136"/>
      </w:tblGrid>
      <w:tr w:rsidR="00230741" w:rsidRPr="00784154" w:rsidTr="0040209C">
        <w:trPr>
          <w:trHeight w:val="557"/>
        </w:trPr>
        <w:tc>
          <w:tcPr>
            <w:tcW w:w="636" w:type="dxa"/>
            <w:shd w:val="clear" w:color="auto" w:fill="auto"/>
            <w:noWrap/>
            <w:vAlign w:val="bottom"/>
            <w:hideMark/>
          </w:tcPr>
          <w:p w:rsidR="00230741" w:rsidRPr="00784154" w:rsidRDefault="00230741" w:rsidP="00D11BA8">
            <w:pPr>
              <w:rPr>
                <w:color w:val="000000"/>
              </w:rPr>
            </w:pPr>
            <w:r w:rsidRPr="00784154">
              <w:rPr>
                <w:color w:val="000000"/>
              </w:rPr>
              <w:lastRenderedPageBreak/>
              <w:t> </w:t>
            </w:r>
          </w:p>
        </w:tc>
        <w:tc>
          <w:tcPr>
            <w:tcW w:w="9740" w:type="dxa"/>
            <w:gridSpan w:val="4"/>
            <w:shd w:val="clear" w:color="auto" w:fill="auto"/>
            <w:noWrap/>
            <w:vAlign w:val="bottom"/>
            <w:hideMark/>
          </w:tcPr>
          <w:p w:rsidR="00230741" w:rsidRPr="00784154" w:rsidRDefault="00230741" w:rsidP="00D11BA8">
            <w:pPr>
              <w:rPr>
                <w:color w:val="000000"/>
              </w:rPr>
            </w:pPr>
            <w:r w:rsidRPr="00784154">
              <w:rPr>
                <w:color w:val="000000"/>
              </w:rPr>
              <w:t>  </w:t>
            </w:r>
            <w:r>
              <w:rPr>
                <w:b/>
                <w:bCs/>
                <w:iCs/>
                <w:color w:val="0070C0"/>
              </w:rPr>
              <w:t>BUG</w:t>
            </w:r>
            <w:r w:rsidRPr="0087528C">
              <w:rPr>
                <w:b/>
                <w:bCs/>
                <w:iCs/>
                <w:color w:val="0070C0"/>
              </w:rPr>
              <w:t>A</w:t>
            </w:r>
            <w:r>
              <w:rPr>
                <w:b/>
                <w:bCs/>
                <w:iCs/>
                <w:color w:val="0070C0"/>
              </w:rPr>
              <w:t>NGAIZI</w:t>
            </w:r>
            <w:r w:rsidRPr="0087528C">
              <w:rPr>
                <w:b/>
                <w:bCs/>
                <w:iCs/>
                <w:color w:val="0070C0"/>
              </w:rPr>
              <w:t xml:space="preserve"> TRAINING CENTRE: NURSING ASSISTANTS</w:t>
            </w:r>
            <w:r w:rsidRPr="00784154">
              <w:rPr>
                <w:color w:val="000000"/>
              </w:rPr>
              <w:t> </w:t>
            </w:r>
            <w:r w:rsidRPr="00784154">
              <w:t> </w:t>
            </w:r>
          </w:p>
        </w:tc>
      </w:tr>
      <w:tr w:rsidR="00230741" w:rsidRPr="00784154" w:rsidTr="0040209C">
        <w:trPr>
          <w:trHeight w:val="300"/>
        </w:trPr>
        <w:tc>
          <w:tcPr>
            <w:tcW w:w="636" w:type="dxa"/>
            <w:shd w:val="clear" w:color="auto" w:fill="auto"/>
            <w:noWrap/>
            <w:vAlign w:val="bottom"/>
            <w:hideMark/>
          </w:tcPr>
          <w:p w:rsidR="00230741" w:rsidRPr="00DB6430" w:rsidRDefault="00230741" w:rsidP="00D11BA8">
            <w:pPr>
              <w:rPr>
                <w:b/>
              </w:rPr>
            </w:pPr>
            <w:r w:rsidRPr="00DB6430">
              <w:rPr>
                <w:b/>
              </w:rPr>
              <w:t>NO.</w:t>
            </w:r>
          </w:p>
        </w:tc>
        <w:tc>
          <w:tcPr>
            <w:tcW w:w="4854" w:type="dxa"/>
            <w:shd w:val="clear" w:color="auto" w:fill="auto"/>
            <w:noWrap/>
            <w:vAlign w:val="bottom"/>
            <w:hideMark/>
          </w:tcPr>
          <w:p w:rsidR="00230741" w:rsidRPr="00DB6430" w:rsidRDefault="00230741" w:rsidP="00D11BA8">
            <w:pPr>
              <w:rPr>
                <w:b/>
              </w:rPr>
            </w:pPr>
            <w:r w:rsidRPr="00DB6430">
              <w:rPr>
                <w:b/>
              </w:rPr>
              <w:t>TRAINEE</w:t>
            </w:r>
          </w:p>
        </w:tc>
        <w:tc>
          <w:tcPr>
            <w:tcW w:w="2700" w:type="dxa"/>
            <w:shd w:val="clear" w:color="auto" w:fill="auto"/>
            <w:noWrap/>
            <w:vAlign w:val="bottom"/>
            <w:hideMark/>
          </w:tcPr>
          <w:p w:rsidR="00230741" w:rsidRPr="00DB6430" w:rsidRDefault="00230741" w:rsidP="00D11BA8">
            <w:pPr>
              <w:rPr>
                <w:b/>
              </w:rPr>
            </w:pPr>
            <w:r w:rsidRPr="00DB6430">
              <w:rPr>
                <w:b/>
              </w:rPr>
              <w:t xml:space="preserve">DRUG SHOP </w:t>
            </w:r>
          </w:p>
        </w:tc>
        <w:tc>
          <w:tcPr>
            <w:tcW w:w="1260" w:type="dxa"/>
            <w:shd w:val="clear" w:color="auto" w:fill="auto"/>
            <w:noWrap/>
            <w:vAlign w:val="bottom"/>
            <w:hideMark/>
          </w:tcPr>
          <w:p w:rsidR="00230741" w:rsidRPr="00DB6430" w:rsidRDefault="00230741" w:rsidP="00D11BA8">
            <w:pPr>
              <w:rPr>
                <w:b/>
              </w:rPr>
            </w:pPr>
            <w:r w:rsidRPr="00DB6430">
              <w:rPr>
                <w:b/>
              </w:rPr>
              <w:t>PAPER 1</w:t>
            </w:r>
          </w:p>
        </w:tc>
        <w:tc>
          <w:tcPr>
            <w:tcW w:w="926" w:type="dxa"/>
            <w:shd w:val="clear" w:color="auto" w:fill="auto"/>
            <w:noWrap/>
            <w:vAlign w:val="bottom"/>
            <w:hideMark/>
          </w:tcPr>
          <w:p w:rsidR="00230741" w:rsidRPr="00DB6430" w:rsidRDefault="00230741" w:rsidP="00D11BA8">
            <w:pPr>
              <w:rPr>
                <w:b/>
              </w:rPr>
            </w:pPr>
            <w:r w:rsidRPr="00DB6430">
              <w:rPr>
                <w:b/>
              </w:rPr>
              <w:t>PAPER2</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1</w:t>
            </w:r>
          </w:p>
        </w:tc>
        <w:tc>
          <w:tcPr>
            <w:tcW w:w="4854" w:type="dxa"/>
            <w:shd w:val="clear" w:color="auto" w:fill="auto"/>
            <w:noWrap/>
            <w:vAlign w:val="bottom"/>
            <w:hideMark/>
          </w:tcPr>
          <w:p w:rsidR="00230741" w:rsidRPr="00784154" w:rsidRDefault="00230741" w:rsidP="00D11BA8">
            <w:r w:rsidRPr="00784154">
              <w:t>AHEEBWA LILIAN</w:t>
            </w:r>
          </w:p>
        </w:tc>
        <w:tc>
          <w:tcPr>
            <w:tcW w:w="2700" w:type="dxa"/>
            <w:shd w:val="clear" w:color="auto" w:fill="auto"/>
            <w:noWrap/>
            <w:vAlign w:val="bottom"/>
            <w:hideMark/>
          </w:tcPr>
          <w:p w:rsidR="00230741" w:rsidRPr="00784154" w:rsidRDefault="00230741" w:rsidP="00D11BA8">
            <w:r w:rsidRPr="00784154">
              <w:t>ST MARTHA</w:t>
            </w:r>
          </w:p>
        </w:tc>
        <w:tc>
          <w:tcPr>
            <w:tcW w:w="1260" w:type="dxa"/>
            <w:shd w:val="clear" w:color="auto" w:fill="auto"/>
            <w:noWrap/>
            <w:vAlign w:val="bottom"/>
            <w:hideMark/>
          </w:tcPr>
          <w:p w:rsidR="00230741" w:rsidRPr="00784154" w:rsidRDefault="00230741" w:rsidP="00D11BA8">
            <w:pPr>
              <w:jc w:val="right"/>
            </w:pPr>
            <w:r w:rsidRPr="00784154">
              <w:t>86%</w:t>
            </w:r>
          </w:p>
        </w:tc>
        <w:tc>
          <w:tcPr>
            <w:tcW w:w="926" w:type="dxa"/>
            <w:shd w:val="clear" w:color="auto" w:fill="auto"/>
            <w:noWrap/>
            <w:vAlign w:val="bottom"/>
            <w:hideMark/>
          </w:tcPr>
          <w:p w:rsidR="00230741" w:rsidRPr="00784154" w:rsidRDefault="00230741" w:rsidP="00D11BA8">
            <w:pPr>
              <w:jc w:val="right"/>
            </w:pPr>
            <w:r w:rsidRPr="00784154">
              <w:t>90%</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2</w:t>
            </w:r>
          </w:p>
        </w:tc>
        <w:tc>
          <w:tcPr>
            <w:tcW w:w="4854" w:type="dxa"/>
            <w:shd w:val="clear" w:color="auto" w:fill="auto"/>
            <w:noWrap/>
            <w:vAlign w:val="bottom"/>
            <w:hideMark/>
          </w:tcPr>
          <w:p w:rsidR="00230741" w:rsidRPr="00784154" w:rsidRDefault="00230741" w:rsidP="00D11BA8">
            <w:r w:rsidRPr="00784154">
              <w:t>ASAABA HARRIET</w:t>
            </w:r>
          </w:p>
        </w:tc>
        <w:tc>
          <w:tcPr>
            <w:tcW w:w="2700" w:type="dxa"/>
            <w:shd w:val="clear" w:color="auto" w:fill="auto"/>
            <w:noWrap/>
            <w:vAlign w:val="bottom"/>
            <w:hideMark/>
          </w:tcPr>
          <w:p w:rsidR="00230741" w:rsidRPr="00784154" w:rsidRDefault="00230741" w:rsidP="00D11BA8">
            <w:r w:rsidRPr="00784154">
              <w:t>GOD IS ABLE</w:t>
            </w:r>
          </w:p>
        </w:tc>
        <w:tc>
          <w:tcPr>
            <w:tcW w:w="1260" w:type="dxa"/>
            <w:shd w:val="clear" w:color="auto" w:fill="auto"/>
            <w:noWrap/>
            <w:vAlign w:val="bottom"/>
            <w:hideMark/>
          </w:tcPr>
          <w:p w:rsidR="00230741" w:rsidRPr="00784154" w:rsidRDefault="00230741" w:rsidP="00D11BA8">
            <w:pPr>
              <w:jc w:val="right"/>
            </w:pPr>
            <w:r w:rsidRPr="00784154">
              <w:t>86%</w:t>
            </w:r>
          </w:p>
        </w:tc>
        <w:tc>
          <w:tcPr>
            <w:tcW w:w="926" w:type="dxa"/>
            <w:shd w:val="clear" w:color="auto" w:fill="auto"/>
            <w:noWrap/>
            <w:vAlign w:val="bottom"/>
            <w:hideMark/>
          </w:tcPr>
          <w:p w:rsidR="00230741" w:rsidRPr="00784154" w:rsidRDefault="00230741" w:rsidP="00D11BA8">
            <w:pPr>
              <w:jc w:val="right"/>
            </w:pPr>
            <w:r w:rsidRPr="00784154">
              <w:t>94%</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3</w:t>
            </w:r>
          </w:p>
        </w:tc>
        <w:tc>
          <w:tcPr>
            <w:tcW w:w="4854" w:type="dxa"/>
            <w:shd w:val="clear" w:color="auto" w:fill="auto"/>
            <w:noWrap/>
            <w:vAlign w:val="bottom"/>
            <w:hideMark/>
          </w:tcPr>
          <w:p w:rsidR="00230741" w:rsidRPr="00784154" w:rsidRDefault="00230741" w:rsidP="00D11BA8">
            <w:r w:rsidRPr="00784154">
              <w:t>ASABA COSTAVIA</w:t>
            </w:r>
          </w:p>
        </w:tc>
        <w:tc>
          <w:tcPr>
            <w:tcW w:w="2700" w:type="dxa"/>
            <w:shd w:val="clear" w:color="auto" w:fill="auto"/>
            <w:noWrap/>
            <w:vAlign w:val="bottom"/>
            <w:hideMark/>
          </w:tcPr>
          <w:p w:rsidR="00230741" w:rsidRPr="00784154" w:rsidRDefault="00230741" w:rsidP="00D11BA8">
            <w:r w:rsidRPr="00784154">
              <w:t>NGUSE</w:t>
            </w:r>
          </w:p>
        </w:tc>
        <w:tc>
          <w:tcPr>
            <w:tcW w:w="1260" w:type="dxa"/>
            <w:shd w:val="clear" w:color="auto" w:fill="auto"/>
            <w:noWrap/>
            <w:vAlign w:val="bottom"/>
            <w:hideMark/>
          </w:tcPr>
          <w:p w:rsidR="00230741" w:rsidRPr="00784154" w:rsidRDefault="00230741" w:rsidP="00D11BA8">
            <w:pPr>
              <w:jc w:val="right"/>
            </w:pPr>
            <w:r w:rsidRPr="00784154">
              <w:t>84%</w:t>
            </w:r>
          </w:p>
        </w:tc>
        <w:tc>
          <w:tcPr>
            <w:tcW w:w="926" w:type="dxa"/>
            <w:shd w:val="clear" w:color="auto" w:fill="auto"/>
            <w:noWrap/>
            <w:vAlign w:val="bottom"/>
            <w:hideMark/>
          </w:tcPr>
          <w:p w:rsidR="00230741" w:rsidRPr="00784154" w:rsidRDefault="00230741" w:rsidP="00D11BA8">
            <w:pPr>
              <w:jc w:val="right"/>
            </w:pPr>
            <w:r w:rsidRPr="00784154">
              <w:t>66%</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4</w:t>
            </w:r>
          </w:p>
        </w:tc>
        <w:tc>
          <w:tcPr>
            <w:tcW w:w="4854" w:type="dxa"/>
            <w:shd w:val="clear" w:color="auto" w:fill="auto"/>
            <w:noWrap/>
            <w:vAlign w:val="bottom"/>
            <w:hideMark/>
          </w:tcPr>
          <w:p w:rsidR="00230741" w:rsidRPr="00784154" w:rsidRDefault="00230741" w:rsidP="00D11BA8">
            <w:r w:rsidRPr="00784154">
              <w:t>ASIIMWE SAMUEL</w:t>
            </w:r>
          </w:p>
        </w:tc>
        <w:tc>
          <w:tcPr>
            <w:tcW w:w="2700" w:type="dxa"/>
            <w:shd w:val="clear" w:color="auto" w:fill="auto"/>
            <w:noWrap/>
            <w:vAlign w:val="bottom"/>
            <w:hideMark/>
          </w:tcPr>
          <w:p w:rsidR="00230741" w:rsidRPr="00784154" w:rsidRDefault="00230741" w:rsidP="00D11BA8">
            <w:r w:rsidRPr="00784154">
              <w:t>CHEMO</w:t>
            </w:r>
          </w:p>
        </w:tc>
        <w:tc>
          <w:tcPr>
            <w:tcW w:w="1260" w:type="dxa"/>
            <w:shd w:val="clear" w:color="auto" w:fill="auto"/>
            <w:noWrap/>
            <w:vAlign w:val="bottom"/>
            <w:hideMark/>
          </w:tcPr>
          <w:p w:rsidR="00230741" w:rsidRPr="00784154" w:rsidRDefault="00230741" w:rsidP="00D11BA8">
            <w:pPr>
              <w:jc w:val="right"/>
            </w:pPr>
            <w:r w:rsidRPr="00784154">
              <w:t>88%</w:t>
            </w:r>
          </w:p>
        </w:tc>
        <w:tc>
          <w:tcPr>
            <w:tcW w:w="926" w:type="dxa"/>
            <w:shd w:val="clear" w:color="auto" w:fill="auto"/>
            <w:noWrap/>
            <w:vAlign w:val="bottom"/>
            <w:hideMark/>
          </w:tcPr>
          <w:p w:rsidR="00230741" w:rsidRPr="00784154" w:rsidRDefault="00230741" w:rsidP="00D11BA8">
            <w:pPr>
              <w:jc w:val="right"/>
            </w:pPr>
            <w:r w:rsidRPr="00784154">
              <w:t>87%</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5</w:t>
            </w:r>
          </w:p>
        </w:tc>
        <w:tc>
          <w:tcPr>
            <w:tcW w:w="4854" w:type="dxa"/>
            <w:shd w:val="clear" w:color="auto" w:fill="auto"/>
            <w:noWrap/>
            <w:vAlign w:val="bottom"/>
            <w:hideMark/>
          </w:tcPr>
          <w:p w:rsidR="00230741" w:rsidRPr="00784154" w:rsidRDefault="00230741" w:rsidP="00D11BA8">
            <w:r w:rsidRPr="00784154">
              <w:t>BALYA ROBINAH</w:t>
            </w:r>
          </w:p>
        </w:tc>
        <w:tc>
          <w:tcPr>
            <w:tcW w:w="2700" w:type="dxa"/>
            <w:shd w:val="clear" w:color="auto" w:fill="auto"/>
            <w:noWrap/>
            <w:vAlign w:val="bottom"/>
            <w:hideMark/>
          </w:tcPr>
          <w:p w:rsidR="00230741" w:rsidRPr="00784154" w:rsidRDefault="00230741" w:rsidP="00D11BA8">
            <w:r w:rsidRPr="00784154">
              <w:t>MWESIGWA</w:t>
            </w:r>
          </w:p>
        </w:tc>
        <w:tc>
          <w:tcPr>
            <w:tcW w:w="1260" w:type="dxa"/>
            <w:shd w:val="clear" w:color="auto" w:fill="auto"/>
            <w:noWrap/>
            <w:vAlign w:val="bottom"/>
            <w:hideMark/>
          </w:tcPr>
          <w:p w:rsidR="00230741" w:rsidRPr="00784154" w:rsidRDefault="00230741" w:rsidP="00D11BA8">
            <w:pPr>
              <w:jc w:val="right"/>
            </w:pPr>
            <w:r w:rsidRPr="00784154">
              <w:t>78%</w:t>
            </w:r>
          </w:p>
        </w:tc>
        <w:tc>
          <w:tcPr>
            <w:tcW w:w="926" w:type="dxa"/>
            <w:shd w:val="clear" w:color="auto" w:fill="auto"/>
            <w:noWrap/>
            <w:vAlign w:val="bottom"/>
            <w:hideMark/>
          </w:tcPr>
          <w:p w:rsidR="00230741" w:rsidRPr="00784154" w:rsidRDefault="00230741" w:rsidP="00D11BA8">
            <w:pPr>
              <w:jc w:val="right"/>
            </w:pPr>
            <w:r w:rsidRPr="00784154">
              <w:t>73%</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6</w:t>
            </w:r>
          </w:p>
        </w:tc>
        <w:tc>
          <w:tcPr>
            <w:tcW w:w="4854" w:type="dxa"/>
            <w:shd w:val="clear" w:color="auto" w:fill="auto"/>
            <w:noWrap/>
            <w:vAlign w:val="bottom"/>
            <w:hideMark/>
          </w:tcPr>
          <w:p w:rsidR="00230741" w:rsidRPr="00784154" w:rsidRDefault="00230741" w:rsidP="00D11BA8">
            <w:r w:rsidRPr="00784154">
              <w:t>BIIRAH MARY</w:t>
            </w:r>
          </w:p>
        </w:tc>
        <w:tc>
          <w:tcPr>
            <w:tcW w:w="2700" w:type="dxa"/>
            <w:shd w:val="clear" w:color="auto" w:fill="auto"/>
            <w:noWrap/>
            <w:vAlign w:val="bottom"/>
            <w:hideMark/>
          </w:tcPr>
          <w:p w:rsidR="00230741" w:rsidRPr="00784154" w:rsidRDefault="00230741" w:rsidP="00D11BA8">
            <w:r w:rsidRPr="00784154">
              <w:t>ST JULIET</w:t>
            </w:r>
          </w:p>
        </w:tc>
        <w:tc>
          <w:tcPr>
            <w:tcW w:w="1260" w:type="dxa"/>
            <w:shd w:val="clear" w:color="auto" w:fill="auto"/>
            <w:noWrap/>
            <w:vAlign w:val="bottom"/>
            <w:hideMark/>
          </w:tcPr>
          <w:p w:rsidR="00230741" w:rsidRPr="00784154" w:rsidRDefault="00230741" w:rsidP="00D11BA8">
            <w:pPr>
              <w:jc w:val="right"/>
            </w:pPr>
            <w:r w:rsidRPr="00784154">
              <w:t>64%</w:t>
            </w:r>
          </w:p>
        </w:tc>
        <w:tc>
          <w:tcPr>
            <w:tcW w:w="926" w:type="dxa"/>
            <w:shd w:val="clear" w:color="auto" w:fill="auto"/>
            <w:noWrap/>
            <w:vAlign w:val="bottom"/>
            <w:hideMark/>
          </w:tcPr>
          <w:p w:rsidR="00230741" w:rsidRPr="00784154" w:rsidRDefault="00230741" w:rsidP="00D11BA8">
            <w:pPr>
              <w:jc w:val="right"/>
            </w:pPr>
            <w:r w:rsidRPr="00784154">
              <w:t>64%</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7</w:t>
            </w:r>
          </w:p>
        </w:tc>
        <w:tc>
          <w:tcPr>
            <w:tcW w:w="4854" w:type="dxa"/>
            <w:shd w:val="clear" w:color="auto" w:fill="auto"/>
            <w:noWrap/>
            <w:vAlign w:val="bottom"/>
            <w:hideMark/>
          </w:tcPr>
          <w:p w:rsidR="00230741" w:rsidRPr="00784154" w:rsidRDefault="00230741" w:rsidP="00D11BA8">
            <w:r w:rsidRPr="00784154">
              <w:t>BIRUNGI GETRUDE</w:t>
            </w:r>
          </w:p>
        </w:tc>
        <w:tc>
          <w:tcPr>
            <w:tcW w:w="2700" w:type="dxa"/>
            <w:shd w:val="clear" w:color="auto" w:fill="auto"/>
            <w:noWrap/>
            <w:vAlign w:val="bottom"/>
            <w:hideMark/>
          </w:tcPr>
          <w:p w:rsidR="00230741" w:rsidRPr="00784154" w:rsidRDefault="00230741" w:rsidP="00D11BA8">
            <w:r w:rsidRPr="00784154">
              <w:t>GREEN VALLEY</w:t>
            </w:r>
          </w:p>
        </w:tc>
        <w:tc>
          <w:tcPr>
            <w:tcW w:w="1260" w:type="dxa"/>
            <w:shd w:val="clear" w:color="auto" w:fill="auto"/>
            <w:noWrap/>
            <w:vAlign w:val="bottom"/>
            <w:hideMark/>
          </w:tcPr>
          <w:p w:rsidR="00230741" w:rsidRPr="00784154" w:rsidRDefault="00230741" w:rsidP="00D11BA8">
            <w:pPr>
              <w:jc w:val="right"/>
            </w:pPr>
            <w:r w:rsidRPr="00784154">
              <w:t>96%</w:t>
            </w:r>
          </w:p>
        </w:tc>
        <w:tc>
          <w:tcPr>
            <w:tcW w:w="926" w:type="dxa"/>
            <w:shd w:val="clear" w:color="auto" w:fill="auto"/>
            <w:noWrap/>
            <w:vAlign w:val="bottom"/>
            <w:hideMark/>
          </w:tcPr>
          <w:p w:rsidR="00230741" w:rsidRPr="00784154" w:rsidRDefault="00230741" w:rsidP="00D11BA8">
            <w:pPr>
              <w:jc w:val="right"/>
            </w:pPr>
            <w:r w:rsidRPr="00784154">
              <w:t>84%</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8</w:t>
            </w:r>
          </w:p>
        </w:tc>
        <w:tc>
          <w:tcPr>
            <w:tcW w:w="4854" w:type="dxa"/>
            <w:shd w:val="clear" w:color="auto" w:fill="auto"/>
            <w:noWrap/>
            <w:vAlign w:val="bottom"/>
            <w:hideMark/>
          </w:tcPr>
          <w:p w:rsidR="00230741" w:rsidRPr="00784154" w:rsidRDefault="00230741" w:rsidP="00D11BA8">
            <w:r w:rsidRPr="00784154">
              <w:t>BUSINGE JOYCE TUMWESIGYE</w:t>
            </w:r>
          </w:p>
        </w:tc>
        <w:tc>
          <w:tcPr>
            <w:tcW w:w="2700" w:type="dxa"/>
            <w:shd w:val="clear" w:color="auto" w:fill="auto"/>
            <w:noWrap/>
            <w:vAlign w:val="bottom"/>
            <w:hideMark/>
          </w:tcPr>
          <w:p w:rsidR="00230741" w:rsidRPr="00784154" w:rsidRDefault="00230741" w:rsidP="00D11BA8">
            <w:r w:rsidRPr="00784154">
              <w:t>SANYU</w:t>
            </w:r>
          </w:p>
        </w:tc>
        <w:tc>
          <w:tcPr>
            <w:tcW w:w="1260" w:type="dxa"/>
            <w:shd w:val="clear" w:color="auto" w:fill="auto"/>
            <w:noWrap/>
            <w:vAlign w:val="bottom"/>
            <w:hideMark/>
          </w:tcPr>
          <w:p w:rsidR="00230741" w:rsidRPr="00784154" w:rsidRDefault="00230741" w:rsidP="00D11BA8">
            <w:pPr>
              <w:jc w:val="right"/>
            </w:pPr>
            <w:r w:rsidRPr="00784154">
              <w:t>96%</w:t>
            </w:r>
          </w:p>
        </w:tc>
        <w:tc>
          <w:tcPr>
            <w:tcW w:w="926" w:type="dxa"/>
            <w:shd w:val="clear" w:color="auto" w:fill="auto"/>
            <w:noWrap/>
            <w:vAlign w:val="bottom"/>
            <w:hideMark/>
          </w:tcPr>
          <w:p w:rsidR="00230741" w:rsidRPr="00784154" w:rsidRDefault="00230741" w:rsidP="00D11BA8">
            <w:pPr>
              <w:jc w:val="right"/>
            </w:pPr>
            <w:r w:rsidRPr="00784154">
              <w:t>79%</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9</w:t>
            </w:r>
          </w:p>
        </w:tc>
        <w:tc>
          <w:tcPr>
            <w:tcW w:w="4854" w:type="dxa"/>
            <w:shd w:val="clear" w:color="auto" w:fill="auto"/>
            <w:noWrap/>
            <w:vAlign w:val="bottom"/>
            <w:hideMark/>
          </w:tcPr>
          <w:p w:rsidR="00230741" w:rsidRPr="00784154" w:rsidRDefault="00230741" w:rsidP="00D11BA8">
            <w:r w:rsidRPr="00784154">
              <w:t>BUSINGE MONICA</w:t>
            </w:r>
          </w:p>
        </w:tc>
        <w:tc>
          <w:tcPr>
            <w:tcW w:w="2700" w:type="dxa"/>
            <w:shd w:val="clear" w:color="auto" w:fill="auto"/>
            <w:noWrap/>
            <w:vAlign w:val="bottom"/>
            <w:hideMark/>
          </w:tcPr>
          <w:p w:rsidR="00230741" w:rsidRPr="00784154" w:rsidRDefault="00230741" w:rsidP="00D11BA8">
            <w:r w:rsidRPr="00784154">
              <w:t>BETHESAIDA</w:t>
            </w:r>
          </w:p>
        </w:tc>
        <w:tc>
          <w:tcPr>
            <w:tcW w:w="1260" w:type="dxa"/>
            <w:shd w:val="clear" w:color="auto" w:fill="auto"/>
            <w:noWrap/>
            <w:vAlign w:val="bottom"/>
            <w:hideMark/>
          </w:tcPr>
          <w:p w:rsidR="00230741" w:rsidRPr="00784154" w:rsidRDefault="00230741" w:rsidP="00D11BA8">
            <w:pPr>
              <w:jc w:val="right"/>
            </w:pPr>
            <w:r w:rsidRPr="00784154">
              <w:t>82%</w:t>
            </w:r>
          </w:p>
        </w:tc>
        <w:tc>
          <w:tcPr>
            <w:tcW w:w="926" w:type="dxa"/>
            <w:shd w:val="clear" w:color="auto" w:fill="auto"/>
            <w:noWrap/>
            <w:vAlign w:val="bottom"/>
            <w:hideMark/>
          </w:tcPr>
          <w:p w:rsidR="00230741" w:rsidRPr="00784154" w:rsidRDefault="00230741" w:rsidP="00D11BA8">
            <w:pPr>
              <w:jc w:val="right"/>
            </w:pPr>
            <w:r w:rsidRPr="00784154">
              <w:t>86%</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10</w:t>
            </w:r>
          </w:p>
        </w:tc>
        <w:tc>
          <w:tcPr>
            <w:tcW w:w="4854" w:type="dxa"/>
            <w:shd w:val="clear" w:color="auto" w:fill="auto"/>
            <w:noWrap/>
            <w:vAlign w:val="bottom"/>
            <w:hideMark/>
          </w:tcPr>
          <w:p w:rsidR="00230741" w:rsidRPr="00784154" w:rsidRDefault="00230741" w:rsidP="00D11BA8">
            <w:r w:rsidRPr="00784154">
              <w:t>HARRIET BATEGEKA</w:t>
            </w:r>
          </w:p>
        </w:tc>
        <w:tc>
          <w:tcPr>
            <w:tcW w:w="2700" w:type="dxa"/>
            <w:shd w:val="clear" w:color="auto" w:fill="auto"/>
            <w:noWrap/>
            <w:vAlign w:val="bottom"/>
            <w:hideMark/>
          </w:tcPr>
          <w:p w:rsidR="00230741" w:rsidRPr="00784154" w:rsidRDefault="00230741" w:rsidP="00D11BA8">
            <w:r w:rsidRPr="00784154">
              <w:t>TALEMWA</w:t>
            </w:r>
          </w:p>
        </w:tc>
        <w:tc>
          <w:tcPr>
            <w:tcW w:w="1260" w:type="dxa"/>
            <w:shd w:val="clear" w:color="auto" w:fill="auto"/>
            <w:noWrap/>
            <w:vAlign w:val="bottom"/>
            <w:hideMark/>
          </w:tcPr>
          <w:p w:rsidR="00230741" w:rsidRPr="00784154" w:rsidRDefault="00230741" w:rsidP="00D11BA8">
            <w:pPr>
              <w:jc w:val="right"/>
            </w:pPr>
            <w:r w:rsidRPr="00784154">
              <w:t>96%</w:t>
            </w:r>
          </w:p>
        </w:tc>
        <w:tc>
          <w:tcPr>
            <w:tcW w:w="926" w:type="dxa"/>
            <w:shd w:val="clear" w:color="auto" w:fill="auto"/>
            <w:noWrap/>
            <w:vAlign w:val="bottom"/>
            <w:hideMark/>
          </w:tcPr>
          <w:p w:rsidR="00230741" w:rsidRPr="00784154" w:rsidRDefault="00230741" w:rsidP="00D11BA8">
            <w:pPr>
              <w:jc w:val="right"/>
            </w:pPr>
            <w:r w:rsidRPr="00784154">
              <w:t>80%</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11</w:t>
            </w:r>
          </w:p>
        </w:tc>
        <w:tc>
          <w:tcPr>
            <w:tcW w:w="4854" w:type="dxa"/>
            <w:shd w:val="clear" w:color="auto" w:fill="auto"/>
            <w:noWrap/>
            <w:vAlign w:val="bottom"/>
            <w:hideMark/>
          </w:tcPr>
          <w:p w:rsidR="00230741" w:rsidRPr="00784154" w:rsidRDefault="00230741" w:rsidP="00D11BA8">
            <w:r w:rsidRPr="00784154">
              <w:t>ITHUNGU LEVENIAH</w:t>
            </w:r>
          </w:p>
        </w:tc>
        <w:tc>
          <w:tcPr>
            <w:tcW w:w="2700" w:type="dxa"/>
            <w:shd w:val="clear" w:color="auto" w:fill="auto"/>
            <w:noWrap/>
            <w:vAlign w:val="bottom"/>
            <w:hideMark/>
          </w:tcPr>
          <w:p w:rsidR="00230741" w:rsidRPr="00784154" w:rsidRDefault="00230741" w:rsidP="00D11BA8">
            <w:r w:rsidRPr="00784154">
              <w:t>BAKURUNGU</w:t>
            </w:r>
          </w:p>
        </w:tc>
        <w:tc>
          <w:tcPr>
            <w:tcW w:w="1260" w:type="dxa"/>
            <w:shd w:val="clear" w:color="auto" w:fill="auto"/>
            <w:noWrap/>
            <w:vAlign w:val="bottom"/>
            <w:hideMark/>
          </w:tcPr>
          <w:p w:rsidR="00230741" w:rsidRPr="00784154" w:rsidRDefault="00230741" w:rsidP="00D11BA8">
            <w:pPr>
              <w:jc w:val="right"/>
            </w:pPr>
            <w:r w:rsidRPr="00784154">
              <w:t>72%</w:t>
            </w:r>
          </w:p>
        </w:tc>
        <w:tc>
          <w:tcPr>
            <w:tcW w:w="926" w:type="dxa"/>
            <w:shd w:val="clear" w:color="auto" w:fill="auto"/>
            <w:noWrap/>
            <w:vAlign w:val="bottom"/>
            <w:hideMark/>
          </w:tcPr>
          <w:p w:rsidR="00230741" w:rsidRPr="00784154" w:rsidRDefault="00230741" w:rsidP="00D11BA8">
            <w:pPr>
              <w:jc w:val="right"/>
            </w:pPr>
            <w:r w:rsidRPr="00784154">
              <w:t>61%</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12</w:t>
            </w:r>
          </w:p>
        </w:tc>
        <w:tc>
          <w:tcPr>
            <w:tcW w:w="4854" w:type="dxa"/>
            <w:shd w:val="clear" w:color="auto" w:fill="auto"/>
            <w:noWrap/>
            <w:vAlign w:val="bottom"/>
            <w:hideMark/>
          </w:tcPr>
          <w:p w:rsidR="00230741" w:rsidRPr="00784154" w:rsidRDefault="00230741" w:rsidP="00D11BA8">
            <w:r w:rsidRPr="00784154">
              <w:t>KABWONGERA LUTIGARD</w:t>
            </w:r>
          </w:p>
        </w:tc>
        <w:tc>
          <w:tcPr>
            <w:tcW w:w="2700" w:type="dxa"/>
            <w:shd w:val="clear" w:color="auto" w:fill="auto"/>
            <w:noWrap/>
            <w:vAlign w:val="bottom"/>
            <w:hideMark/>
          </w:tcPr>
          <w:p w:rsidR="00230741" w:rsidRPr="00784154" w:rsidRDefault="00230741" w:rsidP="00D11BA8">
            <w:r w:rsidRPr="00784154">
              <w:t>KINUNDA</w:t>
            </w:r>
          </w:p>
        </w:tc>
        <w:tc>
          <w:tcPr>
            <w:tcW w:w="1260" w:type="dxa"/>
            <w:shd w:val="clear" w:color="auto" w:fill="auto"/>
            <w:noWrap/>
            <w:vAlign w:val="bottom"/>
            <w:hideMark/>
          </w:tcPr>
          <w:p w:rsidR="00230741" w:rsidRPr="00784154" w:rsidRDefault="00230741" w:rsidP="00D11BA8">
            <w:pPr>
              <w:jc w:val="right"/>
            </w:pPr>
            <w:r w:rsidRPr="00784154">
              <w:t>94%</w:t>
            </w:r>
          </w:p>
        </w:tc>
        <w:tc>
          <w:tcPr>
            <w:tcW w:w="926" w:type="dxa"/>
            <w:shd w:val="clear" w:color="auto" w:fill="auto"/>
            <w:noWrap/>
            <w:vAlign w:val="bottom"/>
            <w:hideMark/>
          </w:tcPr>
          <w:p w:rsidR="00230741" w:rsidRPr="00784154" w:rsidRDefault="00230741" w:rsidP="00D11BA8">
            <w:pPr>
              <w:jc w:val="right"/>
            </w:pPr>
            <w:r w:rsidRPr="00784154">
              <w:t>93%</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13</w:t>
            </w:r>
          </w:p>
        </w:tc>
        <w:tc>
          <w:tcPr>
            <w:tcW w:w="4854" w:type="dxa"/>
            <w:shd w:val="clear" w:color="auto" w:fill="auto"/>
            <w:noWrap/>
            <w:vAlign w:val="bottom"/>
            <w:hideMark/>
          </w:tcPr>
          <w:p w:rsidR="00230741" w:rsidRPr="00784154" w:rsidRDefault="00230741" w:rsidP="00D11BA8">
            <w:r w:rsidRPr="00784154">
              <w:t>KASEMIIRE JACQUELINE</w:t>
            </w:r>
          </w:p>
        </w:tc>
        <w:tc>
          <w:tcPr>
            <w:tcW w:w="2700" w:type="dxa"/>
            <w:shd w:val="clear" w:color="auto" w:fill="auto"/>
            <w:noWrap/>
            <w:vAlign w:val="bottom"/>
            <w:hideMark/>
          </w:tcPr>
          <w:p w:rsidR="00230741" w:rsidRPr="00784154" w:rsidRDefault="00230741" w:rsidP="00D11BA8">
            <w:r w:rsidRPr="00784154">
              <w:t>MOSKA</w:t>
            </w:r>
          </w:p>
        </w:tc>
        <w:tc>
          <w:tcPr>
            <w:tcW w:w="1260" w:type="dxa"/>
            <w:shd w:val="clear" w:color="auto" w:fill="auto"/>
            <w:noWrap/>
            <w:vAlign w:val="bottom"/>
            <w:hideMark/>
          </w:tcPr>
          <w:p w:rsidR="00230741" w:rsidRPr="00784154" w:rsidRDefault="00230741" w:rsidP="00D11BA8">
            <w:pPr>
              <w:jc w:val="right"/>
            </w:pPr>
            <w:r w:rsidRPr="00784154">
              <w:t>82%</w:t>
            </w:r>
          </w:p>
        </w:tc>
        <w:tc>
          <w:tcPr>
            <w:tcW w:w="926" w:type="dxa"/>
            <w:shd w:val="clear" w:color="auto" w:fill="auto"/>
            <w:noWrap/>
            <w:vAlign w:val="bottom"/>
            <w:hideMark/>
          </w:tcPr>
          <w:p w:rsidR="00230741" w:rsidRPr="00784154" w:rsidRDefault="00230741" w:rsidP="00D11BA8">
            <w:pPr>
              <w:jc w:val="right"/>
            </w:pPr>
            <w:r w:rsidRPr="00784154">
              <w:t>69%</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14</w:t>
            </w:r>
          </w:p>
        </w:tc>
        <w:tc>
          <w:tcPr>
            <w:tcW w:w="4854" w:type="dxa"/>
            <w:shd w:val="clear" w:color="auto" w:fill="auto"/>
            <w:noWrap/>
            <w:vAlign w:val="bottom"/>
            <w:hideMark/>
          </w:tcPr>
          <w:p w:rsidR="00230741" w:rsidRPr="00784154" w:rsidRDefault="00230741" w:rsidP="00D11BA8">
            <w:r w:rsidRPr="00784154">
              <w:t>KIIZA AMINAH</w:t>
            </w:r>
          </w:p>
        </w:tc>
        <w:tc>
          <w:tcPr>
            <w:tcW w:w="2700" w:type="dxa"/>
            <w:shd w:val="clear" w:color="auto" w:fill="auto"/>
            <w:noWrap/>
            <w:vAlign w:val="bottom"/>
            <w:hideMark/>
          </w:tcPr>
          <w:p w:rsidR="00230741" w:rsidRPr="00784154" w:rsidRDefault="00230741" w:rsidP="00D11BA8">
            <w:r w:rsidRPr="00784154">
              <w:t>GOOD HOPE</w:t>
            </w:r>
          </w:p>
        </w:tc>
        <w:tc>
          <w:tcPr>
            <w:tcW w:w="1260" w:type="dxa"/>
            <w:shd w:val="clear" w:color="auto" w:fill="auto"/>
            <w:noWrap/>
            <w:vAlign w:val="bottom"/>
            <w:hideMark/>
          </w:tcPr>
          <w:p w:rsidR="00230741" w:rsidRPr="00784154" w:rsidRDefault="00230741" w:rsidP="00D11BA8">
            <w:pPr>
              <w:jc w:val="right"/>
            </w:pPr>
            <w:r w:rsidRPr="00784154">
              <w:t>96%</w:t>
            </w:r>
          </w:p>
        </w:tc>
        <w:tc>
          <w:tcPr>
            <w:tcW w:w="926" w:type="dxa"/>
            <w:shd w:val="clear" w:color="auto" w:fill="auto"/>
            <w:noWrap/>
            <w:vAlign w:val="bottom"/>
            <w:hideMark/>
          </w:tcPr>
          <w:p w:rsidR="00230741" w:rsidRPr="00784154" w:rsidRDefault="00230741" w:rsidP="00D11BA8">
            <w:pPr>
              <w:jc w:val="right"/>
            </w:pPr>
            <w:r w:rsidRPr="00784154">
              <w:t>91%</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15</w:t>
            </w:r>
          </w:p>
        </w:tc>
        <w:tc>
          <w:tcPr>
            <w:tcW w:w="4854" w:type="dxa"/>
            <w:shd w:val="clear" w:color="auto" w:fill="auto"/>
            <w:noWrap/>
            <w:vAlign w:val="bottom"/>
            <w:hideMark/>
          </w:tcPr>
          <w:p w:rsidR="00230741" w:rsidRPr="00784154" w:rsidRDefault="00230741" w:rsidP="00D11BA8">
            <w:r w:rsidRPr="00784154">
              <w:t>KIIZA EVAS</w:t>
            </w:r>
          </w:p>
        </w:tc>
        <w:tc>
          <w:tcPr>
            <w:tcW w:w="2700" w:type="dxa"/>
            <w:shd w:val="clear" w:color="auto" w:fill="auto"/>
            <w:noWrap/>
            <w:vAlign w:val="bottom"/>
            <w:hideMark/>
          </w:tcPr>
          <w:p w:rsidR="00230741" w:rsidRPr="00784154" w:rsidRDefault="00230741" w:rsidP="00D11BA8">
            <w:r w:rsidRPr="00784154">
              <w:t>SANYU</w:t>
            </w:r>
          </w:p>
        </w:tc>
        <w:tc>
          <w:tcPr>
            <w:tcW w:w="1260" w:type="dxa"/>
            <w:shd w:val="clear" w:color="auto" w:fill="auto"/>
            <w:noWrap/>
            <w:vAlign w:val="bottom"/>
            <w:hideMark/>
          </w:tcPr>
          <w:p w:rsidR="00230741" w:rsidRPr="00784154" w:rsidRDefault="00230741" w:rsidP="00D11BA8">
            <w:pPr>
              <w:jc w:val="right"/>
            </w:pPr>
            <w:r w:rsidRPr="00784154">
              <w:t>96%</w:t>
            </w:r>
          </w:p>
        </w:tc>
        <w:tc>
          <w:tcPr>
            <w:tcW w:w="926" w:type="dxa"/>
            <w:shd w:val="clear" w:color="auto" w:fill="auto"/>
            <w:noWrap/>
            <w:vAlign w:val="bottom"/>
            <w:hideMark/>
          </w:tcPr>
          <w:p w:rsidR="00230741" w:rsidRPr="00784154" w:rsidRDefault="00230741" w:rsidP="00D11BA8">
            <w:pPr>
              <w:jc w:val="right"/>
            </w:pPr>
            <w:r w:rsidRPr="00784154">
              <w:t>93%</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16</w:t>
            </w:r>
          </w:p>
        </w:tc>
        <w:tc>
          <w:tcPr>
            <w:tcW w:w="4854" w:type="dxa"/>
            <w:shd w:val="clear" w:color="auto" w:fill="auto"/>
            <w:noWrap/>
            <w:vAlign w:val="bottom"/>
            <w:hideMark/>
          </w:tcPr>
          <w:p w:rsidR="00230741" w:rsidRPr="00784154" w:rsidRDefault="00230741" w:rsidP="00D11BA8">
            <w:r w:rsidRPr="00784154">
              <w:t>KIMULI MARY</w:t>
            </w:r>
          </w:p>
        </w:tc>
        <w:tc>
          <w:tcPr>
            <w:tcW w:w="2700" w:type="dxa"/>
            <w:shd w:val="clear" w:color="auto" w:fill="auto"/>
            <w:noWrap/>
            <w:vAlign w:val="bottom"/>
            <w:hideMark/>
          </w:tcPr>
          <w:p w:rsidR="00230741" w:rsidRPr="00784154" w:rsidRDefault="00230741" w:rsidP="00D11BA8">
            <w:r w:rsidRPr="00784154">
              <w:t>KATONOKO</w:t>
            </w:r>
          </w:p>
        </w:tc>
        <w:tc>
          <w:tcPr>
            <w:tcW w:w="1260" w:type="dxa"/>
            <w:shd w:val="clear" w:color="auto" w:fill="auto"/>
            <w:noWrap/>
            <w:vAlign w:val="bottom"/>
            <w:hideMark/>
          </w:tcPr>
          <w:p w:rsidR="00230741" w:rsidRPr="00784154" w:rsidRDefault="00230741" w:rsidP="00D11BA8">
            <w:pPr>
              <w:jc w:val="right"/>
            </w:pPr>
            <w:r w:rsidRPr="00784154">
              <w:t>90%</w:t>
            </w:r>
          </w:p>
        </w:tc>
        <w:tc>
          <w:tcPr>
            <w:tcW w:w="926" w:type="dxa"/>
            <w:shd w:val="clear" w:color="auto" w:fill="auto"/>
            <w:noWrap/>
            <w:vAlign w:val="bottom"/>
            <w:hideMark/>
          </w:tcPr>
          <w:p w:rsidR="00230741" w:rsidRPr="00784154" w:rsidRDefault="00230741" w:rsidP="00D11BA8">
            <w:pPr>
              <w:jc w:val="right"/>
            </w:pPr>
            <w:r w:rsidRPr="00784154">
              <w:t>83%</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17</w:t>
            </w:r>
          </w:p>
        </w:tc>
        <w:tc>
          <w:tcPr>
            <w:tcW w:w="4854" w:type="dxa"/>
            <w:shd w:val="clear" w:color="auto" w:fill="auto"/>
            <w:noWrap/>
            <w:vAlign w:val="bottom"/>
            <w:hideMark/>
          </w:tcPr>
          <w:p w:rsidR="00230741" w:rsidRPr="00784154" w:rsidRDefault="00230741" w:rsidP="00D11BA8">
            <w:r w:rsidRPr="00784154">
              <w:t>KIZZA PERUTH</w:t>
            </w:r>
          </w:p>
        </w:tc>
        <w:tc>
          <w:tcPr>
            <w:tcW w:w="2700" w:type="dxa"/>
            <w:shd w:val="clear" w:color="auto" w:fill="auto"/>
            <w:noWrap/>
            <w:vAlign w:val="bottom"/>
            <w:hideMark/>
          </w:tcPr>
          <w:p w:rsidR="00230741" w:rsidRPr="00784154" w:rsidRDefault="00230741" w:rsidP="00D11BA8">
            <w:r w:rsidRPr="00784154">
              <w:t>ST FRANCIS</w:t>
            </w:r>
          </w:p>
        </w:tc>
        <w:tc>
          <w:tcPr>
            <w:tcW w:w="1260" w:type="dxa"/>
            <w:shd w:val="clear" w:color="auto" w:fill="auto"/>
            <w:noWrap/>
            <w:vAlign w:val="bottom"/>
            <w:hideMark/>
          </w:tcPr>
          <w:p w:rsidR="00230741" w:rsidRPr="00784154" w:rsidRDefault="00230741" w:rsidP="00D11BA8">
            <w:pPr>
              <w:jc w:val="right"/>
            </w:pPr>
            <w:r w:rsidRPr="00784154">
              <w:t>80%</w:t>
            </w:r>
          </w:p>
        </w:tc>
        <w:tc>
          <w:tcPr>
            <w:tcW w:w="926" w:type="dxa"/>
            <w:shd w:val="clear" w:color="auto" w:fill="auto"/>
            <w:noWrap/>
            <w:vAlign w:val="bottom"/>
            <w:hideMark/>
          </w:tcPr>
          <w:p w:rsidR="00230741" w:rsidRPr="00784154" w:rsidRDefault="00230741" w:rsidP="00D11BA8">
            <w:pPr>
              <w:jc w:val="right"/>
            </w:pPr>
            <w:r w:rsidRPr="00784154">
              <w:t>69%</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18</w:t>
            </w:r>
          </w:p>
        </w:tc>
        <w:tc>
          <w:tcPr>
            <w:tcW w:w="4854" w:type="dxa"/>
            <w:shd w:val="clear" w:color="auto" w:fill="auto"/>
            <w:noWrap/>
            <w:vAlign w:val="bottom"/>
            <w:hideMark/>
          </w:tcPr>
          <w:p w:rsidR="00230741" w:rsidRPr="00784154" w:rsidRDefault="00230741" w:rsidP="00D11BA8">
            <w:r w:rsidRPr="00784154">
              <w:t>KUGONZA DOROTHY</w:t>
            </w:r>
          </w:p>
        </w:tc>
        <w:tc>
          <w:tcPr>
            <w:tcW w:w="2700" w:type="dxa"/>
            <w:shd w:val="clear" w:color="auto" w:fill="auto"/>
            <w:noWrap/>
            <w:vAlign w:val="bottom"/>
            <w:hideMark/>
          </w:tcPr>
          <w:p w:rsidR="00230741" w:rsidRPr="00784154" w:rsidRDefault="00230741" w:rsidP="00D11BA8">
            <w:r w:rsidRPr="00784154">
              <w:t>KAKUMIRO</w:t>
            </w:r>
          </w:p>
        </w:tc>
        <w:tc>
          <w:tcPr>
            <w:tcW w:w="1260" w:type="dxa"/>
            <w:shd w:val="clear" w:color="auto" w:fill="auto"/>
            <w:noWrap/>
            <w:vAlign w:val="bottom"/>
            <w:hideMark/>
          </w:tcPr>
          <w:p w:rsidR="00230741" w:rsidRPr="00784154" w:rsidRDefault="00230741" w:rsidP="00D11BA8">
            <w:pPr>
              <w:jc w:val="right"/>
            </w:pPr>
            <w:r w:rsidRPr="00784154">
              <w:t>84%</w:t>
            </w:r>
          </w:p>
        </w:tc>
        <w:tc>
          <w:tcPr>
            <w:tcW w:w="926" w:type="dxa"/>
            <w:shd w:val="clear" w:color="auto" w:fill="auto"/>
            <w:noWrap/>
            <w:vAlign w:val="bottom"/>
            <w:hideMark/>
          </w:tcPr>
          <w:p w:rsidR="00230741" w:rsidRPr="00784154" w:rsidRDefault="00230741" w:rsidP="00D11BA8">
            <w:pPr>
              <w:jc w:val="right"/>
            </w:pPr>
            <w:r w:rsidRPr="00784154">
              <w:t>86%</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19</w:t>
            </w:r>
          </w:p>
        </w:tc>
        <w:tc>
          <w:tcPr>
            <w:tcW w:w="4854" w:type="dxa"/>
            <w:shd w:val="clear" w:color="auto" w:fill="auto"/>
            <w:noWrap/>
            <w:vAlign w:val="bottom"/>
            <w:hideMark/>
          </w:tcPr>
          <w:p w:rsidR="00230741" w:rsidRPr="00784154" w:rsidRDefault="00230741" w:rsidP="00D11BA8">
            <w:r w:rsidRPr="00784154">
              <w:t>KULE SELEVERIO</w:t>
            </w:r>
          </w:p>
        </w:tc>
        <w:tc>
          <w:tcPr>
            <w:tcW w:w="2700" w:type="dxa"/>
            <w:shd w:val="clear" w:color="auto" w:fill="auto"/>
            <w:noWrap/>
            <w:vAlign w:val="bottom"/>
            <w:hideMark/>
          </w:tcPr>
          <w:p w:rsidR="00230741" w:rsidRPr="00784154" w:rsidRDefault="00230741" w:rsidP="00D11BA8">
            <w:r w:rsidRPr="00784154">
              <w:t>CARE</w:t>
            </w:r>
          </w:p>
        </w:tc>
        <w:tc>
          <w:tcPr>
            <w:tcW w:w="1260" w:type="dxa"/>
            <w:shd w:val="clear" w:color="auto" w:fill="auto"/>
            <w:noWrap/>
            <w:vAlign w:val="bottom"/>
            <w:hideMark/>
          </w:tcPr>
          <w:p w:rsidR="00230741" w:rsidRPr="00784154" w:rsidRDefault="00230741" w:rsidP="00D11BA8">
            <w:pPr>
              <w:jc w:val="right"/>
            </w:pPr>
            <w:r w:rsidRPr="00784154">
              <w:t>98%</w:t>
            </w:r>
          </w:p>
        </w:tc>
        <w:tc>
          <w:tcPr>
            <w:tcW w:w="926" w:type="dxa"/>
            <w:shd w:val="clear" w:color="auto" w:fill="auto"/>
            <w:noWrap/>
            <w:vAlign w:val="bottom"/>
            <w:hideMark/>
          </w:tcPr>
          <w:p w:rsidR="00230741" w:rsidRPr="00784154" w:rsidRDefault="00230741" w:rsidP="00D11BA8">
            <w:pPr>
              <w:jc w:val="right"/>
            </w:pPr>
            <w:r w:rsidRPr="00784154">
              <w:t>90%</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20</w:t>
            </w:r>
          </w:p>
        </w:tc>
        <w:tc>
          <w:tcPr>
            <w:tcW w:w="4854" w:type="dxa"/>
            <w:shd w:val="clear" w:color="auto" w:fill="auto"/>
            <w:noWrap/>
            <w:vAlign w:val="bottom"/>
            <w:hideMark/>
          </w:tcPr>
          <w:p w:rsidR="00230741" w:rsidRPr="00784154" w:rsidRDefault="00230741" w:rsidP="00D11BA8">
            <w:r w:rsidRPr="00784154">
              <w:t>KUSIIMA JOSELYNE</w:t>
            </w:r>
          </w:p>
        </w:tc>
        <w:tc>
          <w:tcPr>
            <w:tcW w:w="2700" w:type="dxa"/>
            <w:shd w:val="clear" w:color="auto" w:fill="auto"/>
            <w:noWrap/>
            <w:vAlign w:val="bottom"/>
            <w:hideMark/>
          </w:tcPr>
          <w:p w:rsidR="00230741" w:rsidRPr="00784154" w:rsidRDefault="00230741" w:rsidP="00D11BA8">
            <w:r w:rsidRPr="00784154">
              <w:t>KIBIITO</w:t>
            </w:r>
          </w:p>
        </w:tc>
        <w:tc>
          <w:tcPr>
            <w:tcW w:w="1260" w:type="dxa"/>
            <w:shd w:val="clear" w:color="auto" w:fill="auto"/>
            <w:noWrap/>
            <w:vAlign w:val="bottom"/>
            <w:hideMark/>
          </w:tcPr>
          <w:p w:rsidR="00230741" w:rsidRPr="00784154" w:rsidRDefault="00230741" w:rsidP="00D11BA8">
            <w:pPr>
              <w:jc w:val="right"/>
            </w:pPr>
            <w:r w:rsidRPr="00784154">
              <w:t>84%</w:t>
            </w:r>
          </w:p>
        </w:tc>
        <w:tc>
          <w:tcPr>
            <w:tcW w:w="926" w:type="dxa"/>
            <w:shd w:val="clear" w:color="auto" w:fill="auto"/>
            <w:noWrap/>
            <w:vAlign w:val="bottom"/>
            <w:hideMark/>
          </w:tcPr>
          <w:p w:rsidR="00230741" w:rsidRPr="00784154" w:rsidRDefault="00230741" w:rsidP="00D11BA8">
            <w:pPr>
              <w:jc w:val="right"/>
            </w:pPr>
            <w:r w:rsidRPr="00784154">
              <w:t>70%</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21</w:t>
            </w:r>
          </w:p>
        </w:tc>
        <w:tc>
          <w:tcPr>
            <w:tcW w:w="4854" w:type="dxa"/>
            <w:shd w:val="clear" w:color="auto" w:fill="auto"/>
            <w:noWrap/>
            <w:vAlign w:val="bottom"/>
            <w:hideMark/>
          </w:tcPr>
          <w:p w:rsidR="00230741" w:rsidRPr="00784154" w:rsidRDefault="00230741" w:rsidP="00D11BA8">
            <w:r w:rsidRPr="00784154">
              <w:t>KYAKUHA EVELYN</w:t>
            </w:r>
          </w:p>
        </w:tc>
        <w:tc>
          <w:tcPr>
            <w:tcW w:w="2700" w:type="dxa"/>
            <w:shd w:val="clear" w:color="auto" w:fill="auto"/>
            <w:noWrap/>
            <w:vAlign w:val="bottom"/>
            <w:hideMark/>
          </w:tcPr>
          <w:p w:rsidR="00230741" w:rsidRPr="00784154" w:rsidRDefault="00230741" w:rsidP="00D11BA8">
            <w:r w:rsidRPr="00784154">
              <w:t>ST CHARLES</w:t>
            </w:r>
          </w:p>
        </w:tc>
        <w:tc>
          <w:tcPr>
            <w:tcW w:w="1260" w:type="dxa"/>
            <w:shd w:val="clear" w:color="auto" w:fill="auto"/>
            <w:noWrap/>
            <w:vAlign w:val="bottom"/>
            <w:hideMark/>
          </w:tcPr>
          <w:p w:rsidR="00230741" w:rsidRPr="00784154" w:rsidRDefault="00230741" w:rsidP="00D11BA8">
            <w:pPr>
              <w:jc w:val="right"/>
            </w:pPr>
            <w:r w:rsidRPr="00784154">
              <w:t>92%</w:t>
            </w:r>
          </w:p>
        </w:tc>
        <w:tc>
          <w:tcPr>
            <w:tcW w:w="926" w:type="dxa"/>
            <w:shd w:val="clear" w:color="auto" w:fill="auto"/>
            <w:noWrap/>
            <w:vAlign w:val="bottom"/>
            <w:hideMark/>
          </w:tcPr>
          <w:p w:rsidR="00230741" w:rsidRPr="00784154" w:rsidRDefault="00230741" w:rsidP="00D11BA8">
            <w:pPr>
              <w:jc w:val="right"/>
            </w:pPr>
            <w:r w:rsidRPr="00784154">
              <w:t>79%</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22</w:t>
            </w:r>
          </w:p>
        </w:tc>
        <w:tc>
          <w:tcPr>
            <w:tcW w:w="4854" w:type="dxa"/>
            <w:shd w:val="clear" w:color="auto" w:fill="auto"/>
            <w:noWrap/>
            <w:vAlign w:val="bottom"/>
            <w:hideMark/>
          </w:tcPr>
          <w:p w:rsidR="00230741" w:rsidRPr="00784154" w:rsidRDefault="00230741" w:rsidP="00D11BA8">
            <w:r w:rsidRPr="00784154">
              <w:t>MBABAZI GRACE</w:t>
            </w:r>
          </w:p>
        </w:tc>
        <w:tc>
          <w:tcPr>
            <w:tcW w:w="2700" w:type="dxa"/>
            <w:shd w:val="clear" w:color="auto" w:fill="auto"/>
            <w:noWrap/>
            <w:vAlign w:val="bottom"/>
            <w:hideMark/>
          </w:tcPr>
          <w:p w:rsidR="00230741" w:rsidRPr="00784154" w:rsidRDefault="00230741" w:rsidP="00D11BA8">
            <w:r w:rsidRPr="00784154">
              <w:t>GOD IS ABLE</w:t>
            </w:r>
          </w:p>
        </w:tc>
        <w:tc>
          <w:tcPr>
            <w:tcW w:w="1260" w:type="dxa"/>
            <w:shd w:val="clear" w:color="auto" w:fill="auto"/>
            <w:noWrap/>
            <w:vAlign w:val="bottom"/>
            <w:hideMark/>
          </w:tcPr>
          <w:p w:rsidR="00230741" w:rsidRPr="00784154" w:rsidRDefault="00230741" w:rsidP="00D11BA8">
            <w:pPr>
              <w:jc w:val="right"/>
            </w:pPr>
            <w:r w:rsidRPr="00784154">
              <w:t>72%</w:t>
            </w:r>
          </w:p>
        </w:tc>
        <w:tc>
          <w:tcPr>
            <w:tcW w:w="926" w:type="dxa"/>
            <w:shd w:val="clear" w:color="auto" w:fill="auto"/>
            <w:noWrap/>
            <w:vAlign w:val="bottom"/>
            <w:hideMark/>
          </w:tcPr>
          <w:p w:rsidR="00230741" w:rsidRPr="00784154" w:rsidRDefault="00230741" w:rsidP="00D11BA8">
            <w:pPr>
              <w:jc w:val="right"/>
            </w:pPr>
            <w:r w:rsidRPr="00784154">
              <w:t>53%</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23</w:t>
            </w:r>
          </w:p>
        </w:tc>
        <w:tc>
          <w:tcPr>
            <w:tcW w:w="4854" w:type="dxa"/>
            <w:shd w:val="clear" w:color="auto" w:fill="auto"/>
            <w:noWrap/>
            <w:vAlign w:val="bottom"/>
            <w:hideMark/>
          </w:tcPr>
          <w:p w:rsidR="00230741" w:rsidRPr="00784154" w:rsidRDefault="00230741" w:rsidP="00D11BA8">
            <w:r w:rsidRPr="00784154">
              <w:t>MBAMBU GLADYS</w:t>
            </w:r>
          </w:p>
        </w:tc>
        <w:tc>
          <w:tcPr>
            <w:tcW w:w="2700" w:type="dxa"/>
            <w:shd w:val="clear" w:color="auto" w:fill="auto"/>
            <w:noWrap/>
            <w:vAlign w:val="bottom"/>
            <w:hideMark/>
          </w:tcPr>
          <w:p w:rsidR="00230741" w:rsidRPr="00784154" w:rsidRDefault="00230741" w:rsidP="00D11BA8">
            <w:r w:rsidRPr="00784154">
              <w:t>B M A</w:t>
            </w:r>
          </w:p>
        </w:tc>
        <w:tc>
          <w:tcPr>
            <w:tcW w:w="1260" w:type="dxa"/>
            <w:shd w:val="clear" w:color="auto" w:fill="auto"/>
            <w:noWrap/>
            <w:vAlign w:val="bottom"/>
            <w:hideMark/>
          </w:tcPr>
          <w:p w:rsidR="00230741" w:rsidRPr="00784154" w:rsidRDefault="00230741" w:rsidP="00D11BA8">
            <w:pPr>
              <w:jc w:val="right"/>
            </w:pPr>
            <w:r w:rsidRPr="00784154">
              <w:t>94%</w:t>
            </w:r>
          </w:p>
        </w:tc>
        <w:tc>
          <w:tcPr>
            <w:tcW w:w="926" w:type="dxa"/>
            <w:shd w:val="clear" w:color="auto" w:fill="auto"/>
            <w:noWrap/>
            <w:vAlign w:val="bottom"/>
            <w:hideMark/>
          </w:tcPr>
          <w:p w:rsidR="00230741" w:rsidRPr="00784154" w:rsidRDefault="00230741" w:rsidP="00D11BA8">
            <w:pPr>
              <w:jc w:val="right"/>
            </w:pPr>
            <w:r w:rsidRPr="00784154">
              <w:t>87%</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24</w:t>
            </w:r>
          </w:p>
        </w:tc>
        <w:tc>
          <w:tcPr>
            <w:tcW w:w="4854" w:type="dxa"/>
            <w:shd w:val="clear" w:color="auto" w:fill="auto"/>
            <w:noWrap/>
            <w:vAlign w:val="bottom"/>
            <w:hideMark/>
          </w:tcPr>
          <w:p w:rsidR="00230741" w:rsidRPr="00784154" w:rsidRDefault="00230741" w:rsidP="00D11BA8">
            <w:r w:rsidRPr="00784154">
              <w:t xml:space="preserve">MBAMBU JENEVA </w:t>
            </w:r>
          </w:p>
        </w:tc>
        <w:tc>
          <w:tcPr>
            <w:tcW w:w="2700" w:type="dxa"/>
            <w:shd w:val="clear" w:color="auto" w:fill="auto"/>
            <w:noWrap/>
            <w:vAlign w:val="bottom"/>
            <w:hideMark/>
          </w:tcPr>
          <w:p w:rsidR="00230741" w:rsidRPr="00784154" w:rsidRDefault="00230741" w:rsidP="00D11BA8">
            <w:r w:rsidRPr="00784154">
              <w:t>KAYI</w:t>
            </w:r>
          </w:p>
        </w:tc>
        <w:tc>
          <w:tcPr>
            <w:tcW w:w="1260" w:type="dxa"/>
            <w:shd w:val="clear" w:color="auto" w:fill="auto"/>
            <w:noWrap/>
            <w:vAlign w:val="bottom"/>
            <w:hideMark/>
          </w:tcPr>
          <w:p w:rsidR="00230741" w:rsidRPr="00784154" w:rsidRDefault="00230741" w:rsidP="00D11BA8">
            <w:pPr>
              <w:jc w:val="right"/>
            </w:pPr>
            <w:r w:rsidRPr="00784154">
              <w:t>84%</w:t>
            </w:r>
          </w:p>
        </w:tc>
        <w:tc>
          <w:tcPr>
            <w:tcW w:w="926" w:type="dxa"/>
            <w:shd w:val="clear" w:color="auto" w:fill="auto"/>
            <w:noWrap/>
            <w:vAlign w:val="bottom"/>
            <w:hideMark/>
          </w:tcPr>
          <w:p w:rsidR="00230741" w:rsidRPr="00784154" w:rsidRDefault="00230741" w:rsidP="00D11BA8">
            <w:pPr>
              <w:jc w:val="right"/>
            </w:pPr>
            <w:r w:rsidRPr="00784154">
              <w:t>86%</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25</w:t>
            </w:r>
          </w:p>
        </w:tc>
        <w:tc>
          <w:tcPr>
            <w:tcW w:w="4854" w:type="dxa"/>
            <w:shd w:val="clear" w:color="auto" w:fill="auto"/>
            <w:noWrap/>
            <w:vAlign w:val="bottom"/>
            <w:hideMark/>
          </w:tcPr>
          <w:p w:rsidR="00230741" w:rsidRPr="00784154" w:rsidRDefault="00230741" w:rsidP="00D11BA8">
            <w:r w:rsidRPr="00784154">
              <w:t>MUKANWERI JANE ROSE</w:t>
            </w:r>
          </w:p>
        </w:tc>
        <w:tc>
          <w:tcPr>
            <w:tcW w:w="2700" w:type="dxa"/>
            <w:shd w:val="clear" w:color="auto" w:fill="auto"/>
            <w:noWrap/>
            <w:vAlign w:val="bottom"/>
            <w:hideMark/>
          </w:tcPr>
          <w:p w:rsidR="00230741" w:rsidRPr="00784154" w:rsidRDefault="00230741" w:rsidP="00D11BA8">
            <w:r w:rsidRPr="00784154">
              <w:t>SAZIKE</w:t>
            </w:r>
          </w:p>
        </w:tc>
        <w:tc>
          <w:tcPr>
            <w:tcW w:w="1260" w:type="dxa"/>
            <w:shd w:val="clear" w:color="auto" w:fill="auto"/>
            <w:noWrap/>
            <w:vAlign w:val="bottom"/>
            <w:hideMark/>
          </w:tcPr>
          <w:p w:rsidR="00230741" w:rsidRPr="00784154" w:rsidRDefault="00230741" w:rsidP="00D11BA8">
            <w:pPr>
              <w:jc w:val="right"/>
            </w:pPr>
            <w:r w:rsidRPr="00784154">
              <w:t>88%</w:t>
            </w:r>
          </w:p>
        </w:tc>
        <w:tc>
          <w:tcPr>
            <w:tcW w:w="926" w:type="dxa"/>
            <w:shd w:val="clear" w:color="auto" w:fill="auto"/>
            <w:noWrap/>
            <w:vAlign w:val="bottom"/>
            <w:hideMark/>
          </w:tcPr>
          <w:p w:rsidR="00230741" w:rsidRPr="00784154" w:rsidRDefault="00230741" w:rsidP="00D11BA8">
            <w:pPr>
              <w:jc w:val="right"/>
            </w:pPr>
            <w:r w:rsidRPr="00784154">
              <w:t>90%</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26</w:t>
            </w:r>
          </w:p>
        </w:tc>
        <w:tc>
          <w:tcPr>
            <w:tcW w:w="4854" w:type="dxa"/>
            <w:shd w:val="clear" w:color="auto" w:fill="auto"/>
            <w:noWrap/>
            <w:vAlign w:val="bottom"/>
            <w:hideMark/>
          </w:tcPr>
          <w:p w:rsidR="00230741" w:rsidRPr="00784154" w:rsidRDefault="00230741" w:rsidP="00D11BA8">
            <w:r w:rsidRPr="00784154">
              <w:t>MUSOKI JESCA</w:t>
            </w:r>
          </w:p>
        </w:tc>
        <w:tc>
          <w:tcPr>
            <w:tcW w:w="2700" w:type="dxa"/>
            <w:shd w:val="clear" w:color="auto" w:fill="auto"/>
            <w:noWrap/>
            <w:vAlign w:val="bottom"/>
            <w:hideMark/>
          </w:tcPr>
          <w:p w:rsidR="00230741" w:rsidRPr="00784154" w:rsidRDefault="00230741" w:rsidP="00D11BA8">
            <w:r w:rsidRPr="00784154">
              <w:t>AKWATA EMPOLA</w:t>
            </w:r>
          </w:p>
        </w:tc>
        <w:tc>
          <w:tcPr>
            <w:tcW w:w="1260" w:type="dxa"/>
            <w:shd w:val="clear" w:color="auto" w:fill="auto"/>
            <w:noWrap/>
            <w:vAlign w:val="bottom"/>
            <w:hideMark/>
          </w:tcPr>
          <w:p w:rsidR="00230741" w:rsidRPr="00784154" w:rsidRDefault="00230741" w:rsidP="00D11BA8">
            <w:pPr>
              <w:jc w:val="right"/>
            </w:pPr>
            <w:r w:rsidRPr="00784154">
              <w:t>94%</w:t>
            </w:r>
          </w:p>
        </w:tc>
        <w:tc>
          <w:tcPr>
            <w:tcW w:w="926" w:type="dxa"/>
            <w:shd w:val="clear" w:color="auto" w:fill="auto"/>
            <w:noWrap/>
            <w:vAlign w:val="bottom"/>
            <w:hideMark/>
          </w:tcPr>
          <w:p w:rsidR="00230741" w:rsidRPr="00784154" w:rsidRDefault="00230741" w:rsidP="00D11BA8">
            <w:pPr>
              <w:jc w:val="right"/>
            </w:pPr>
            <w:r w:rsidRPr="00784154">
              <w:t>91%</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27</w:t>
            </w:r>
          </w:p>
        </w:tc>
        <w:tc>
          <w:tcPr>
            <w:tcW w:w="4854" w:type="dxa"/>
            <w:shd w:val="clear" w:color="auto" w:fill="auto"/>
            <w:noWrap/>
            <w:vAlign w:val="bottom"/>
            <w:hideMark/>
          </w:tcPr>
          <w:p w:rsidR="00230741" w:rsidRPr="00784154" w:rsidRDefault="00230741" w:rsidP="00D11BA8">
            <w:r w:rsidRPr="00784154">
              <w:t>NABIRYE HADIJAH</w:t>
            </w:r>
          </w:p>
        </w:tc>
        <w:tc>
          <w:tcPr>
            <w:tcW w:w="2700" w:type="dxa"/>
            <w:shd w:val="clear" w:color="auto" w:fill="auto"/>
            <w:noWrap/>
            <w:vAlign w:val="bottom"/>
            <w:hideMark/>
          </w:tcPr>
          <w:p w:rsidR="00230741" w:rsidRPr="00784154" w:rsidRDefault="00230741" w:rsidP="00D11BA8">
            <w:r w:rsidRPr="00784154">
              <w:t>TWESIGYE</w:t>
            </w:r>
          </w:p>
        </w:tc>
        <w:tc>
          <w:tcPr>
            <w:tcW w:w="1260" w:type="dxa"/>
            <w:shd w:val="clear" w:color="auto" w:fill="auto"/>
            <w:noWrap/>
            <w:vAlign w:val="bottom"/>
            <w:hideMark/>
          </w:tcPr>
          <w:p w:rsidR="00230741" w:rsidRPr="00784154" w:rsidRDefault="00230741" w:rsidP="00D11BA8">
            <w:pPr>
              <w:jc w:val="right"/>
            </w:pPr>
            <w:r w:rsidRPr="00784154">
              <w:t>94%</w:t>
            </w:r>
          </w:p>
        </w:tc>
        <w:tc>
          <w:tcPr>
            <w:tcW w:w="926" w:type="dxa"/>
            <w:shd w:val="clear" w:color="auto" w:fill="auto"/>
            <w:noWrap/>
            <w:vAlign w:val="bottom"/>
            <w:hideMark/>
          </w:tcPr>
          <w:p w:rsidR="00230741" w:rsidRPr="00784154" w:rsidRDefault="00230741" w:rsidP="00D11BA8">
            <w:pPr>
              <w:jc w:val="right"/>
            </w:pPr>
            <w:r w:rsidRPr="00784154">
              <w:t>74%</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28</w:t>
            </w:r>
          </w:p>
        </w:tc>
        <w:tc>
          <w:tcPr>
            <w:tcW w:w="4854" w:type="dxa"/>
            <w:shd w:val="clear" w:color="auto" w:fill="auto"/>
            <w:noWrap/>
            <w:vAlign w:val="bottom"/>
            <w:hideMark/>
          </w:tcPr>
          <w:p w:rsidR="00230741" w:rsidRPr="00784154" w:rsidRDefault="00230741" w:rsidP="00D11BA8">
            <w:r w:rsidRPr="00784154">
              <w:t>NABISUBI HARRIET</w:t>
            </w:r>
          </w:p>
        </w:tc>
        <w:tc>
          <w:tcPr>
            <w:tcW w:w="2700" w:type="dxa"/>
            <w:shd w:val="clear" w:color="auto" w:fill="auto"/>
            <w:noWrap/>
            <w:vAlign w:val="bottom"/>
            <w:hideMark/>
          </w:tcPr>
          <w:p w:rsidR="00230741" w:rsidRPr="00784154" w:rsidRDefault="00230741" w:rsidP="00D11BA8">
            <w:r w:rsidRPr="00784154">
              <w:t>MOSKA</w:t>
            </w:r>
          </w:p>
        </w:tc>
        <w:tc>
          <w:tcPr>
            <w:tcW w:w="1260" w:type="dxa"/>
            <w:shd w:val="clear" w:color="auto" w:fill="auto"/>
            <w:noWrap/>
            <w:vAlign w:val="bottom"/>
            <w:hideMark/>
          </w:tcPr>
          <w:p w:rsidR="00230741" w:rsidRPr="00784154" w:rsidRDefault="00230741" w:rsidP="00D11BA8">
            <w:pPr>
              <w:jc w:val="right"/>
            </w:pPr>
            <w:r w:rsidRPr="00784154">
              <w:t>80%</w:t>
            </w:r>
          </w:p>
        </w:tc>
        <w:tc>
          <w:tcPr>
            <w:tcW w:w="926" w:type="dxa"/>
            <w:shd w:val="clear" w:color="auto" w:fill="auto"/>
            <w:noWrap/>
            <w:vAlign w:val="bottom"/>
            <w:hideMark/>
          </w:tcPr>
          <w:p w:rsidR="00230741" w:rsidRPr="00784154" w:rsidRDefault="00230741" w:rsidP="00D11BA8">
            <w:pPr>
              <w:jc w:val="right"/>
            </w:pPr>
            <w:r w:rsidRPr="00784154">
              <w:t>67%</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29</w:t>
            </w:r>
          </w:p>
        </w:tc>
        <w:tc>
          <w:tcPr>
            <w:tcW w:w="4854" w:type="dxa"/>
            <w:shd w:val="clear" w:color="auto" w:fill="auto"/>
            <w:noWrap/>
            <w:vAlign w:val="bottom"/>
            <w:hideMark/>
          </w:tcPr>
          <w:p w:rsidR="00230741" w:rsidRPr="00784154" w:rsidRDefault="00230741" w:rsidP="00D11BA8">
            <w:r w:rsidRPr="00784154">
              <w:t xml:space="preserve">NABITOSI SHARON </w:t>
            </w:r>
          </w:p>
        </w:tc>
        <w:tc>
          <w:tcPr>
            <w:tcW w:w="2700" w:type="dxa"/>
            <w:shd w:val="clear" w:color="auto" w:fill="auto"/>
            <w:noWrap/>
            <w:vAlign w:val="bottom"/>
            <w:hideMark/>
          </w:tcPr>
          <w:p w:rsidR="00230741" w:rsidRPr="00784154" w:rsidRDefault="00230741" w:rsidP="00D11BA8">
            <w:r w:rsidRPr="00784154">
              <w:t>MULTICARE</w:t>
            </w:r>
          </w:p>
        </w:tc>
        <w:tc>
          <w:tcPr>
            <w:tcW w:w="1260" w:type="dxa"/>
            <w:shd w:val="clear" w:color="auto" w:fill="auto"/>
            <w:noWrap/>
            <w:vAlign w:val="bottom"/>
            <w:hideMark/>
          </w:tcPr>
          <w:p w:rsidR="00230741" w:rsidRPr="00784154" w:rsidRDefault="00230741" w:rsidP="00D11BA8">
            <w:pPr>
              <w:jc w:val="right"/>
            </w:pPr>
            <w:r w:rsidRPr="00784154">
              <w:t>90%</w:t>
            </w:r>
          </w:p>
        </w:tc>
        <w:tc>
          <w:tcPr>
            <w:tcW w:w="926" w:type="dxa"/>
            <w:shd w:val="clear" w:color="auto" w:fill="auto"/>
            <w:noWrap/>
            <w:vAlign w:val="bottom"/>
            <w:hideMark/>
          </w:tcPr>
          <w:p w:rsidR="00230741" w:rsidRPr="00784154" w:rsidRDefault="00230741" w:rsidP="00D11BA8">
            <w:pPr>
              <w:jc w:val="right"/>
            </w:pPr>
            <w:r w:rsidRPr="00784154">
              <w:t>71%</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30</w:t>
            </w:r>
          </w:p>
        </w:tc>
        <w:tc>
          <w:tcPr>
            <w:tcW w:w="4854" w:type="dxa"/>
            <w:shd w:val="clear" w:color="auto" w:fill="auto"/>
            <w:noWrap/>
            <w:vAlign w:val="bottom"/>
            <w:hideMark/>
          </w:tcPr>
          <w:p w:rsidR="00230741" w:rsidRPr="00784154" w:rsidRDefault="00230741" w:rsidP="00D11BA8">
            <w:r w:rsidRPr="00784154">
              <w:t>NAKATO JANE</w:t>
            </w:r>
          </w:p>
        </w:tc>
        <w:tc>
          <w:tcPr>
            <w:tcW w:w="2700" w:type="dxa"/>
            <w:shd w:val="clear" w:color="auto" w:fill="auto"/>
            <w:noWrap/>
            <w:vAlign w:val="bottom"/>
            <w:hideMark/>
          </w:tcPr>
          <w:p w:rsidR="00230741" w:rsidRPr="00784154" w:rsidRDefault="00230741" w:rsidP="00D11BA8">
            <w:r w:rsidRPr="00784154">
              <w:t>UNIVERSAL</w:t>
            </w:r>
          </w:p>
        </w:tc>
        <w:tc>
          <w:tcPr>
            <w:tcW w:w="1260" w:type="dxa"/>
            <w:shd w:val="clear" w:color="auto" w:fill="auto"/>
            <w:noWrap/>
            <w:vAlign w:val="bottom"/>
            <w:hideMark/>
          </w:tcPr>
          <w:p w:rsidR="00230741" w:rsidRPr="00784154" w:rsidRDefault="00230741" w:rsidP="00D11BA8">
            <w:pPr>
              <w:jc w:val="right"/>
            </w:pPr>
            <w:r w:rsidRPr="00784154">
              <w:t>100%</w:t>
            </w:r>
          </w:p>
        </w:tc>
        <w:tc>
          <w:tcPr>
            <w:tcW w:w="926" w:type="dxa"/>
            <w:shd w:val="clear" w:color="auto" w:fill="auto"/>
            <w:noWrap/>
            <w:vAlign w:val="bottom"/>
            <w:hideMark/>
          </w:tcPr>
          <w:p w:rsidR="00230741" w:rsidRPr="00784154" w:rsidRDefault="00230741" w:rsidP="00D11BA8">
            <w:pPr>
              <w:jc w:val="right"/>
            </w:pPr>
            <w:r w:rsidRPr="00784154">
              <w:t>86%</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31</w:t>
            </w:r>
          </w:p>
        </w:tc>
        <w:tc>
          <w:tcPr>
            <w:tcW w:w="4854" w:type="dxa"/>
            <w:shd w:val="clear" w:color="auto" w:fill="auto"/>
            <w:noWrap/>
            <w:vAlign w:val="bottom"/>
            <w:hideMark/>
          </w:tcPr>
          <w:p w:rsidR="00230741" w:rsidRPr="00784154" w:rsidRDefault="00230741" w:rsidP="00D11BA8">
            <w:r w:rsidRPr="00784154">
              <w:t>NAMARA SHALLON</w:t>
            </w:r>
          </w:p>
        </w:tc>
        <w:tc>
          <w:tcPr>
            <w:tcW w:w="2700" w:type="dxa"/>
            <w:shd w:val="clear" w:color="auto" w:fill="auto"/>
            <w:noWrap/>
            <w:vAlign w:val="bottom"/>
            <w:hideMark/>
          </w:tcPr>
          <w:p w:rsidR="00230741" w:rsidRPr="00784154" w:rsidRDefault="00230741" w:rsidP="00D11BA8">
            <w:r w:rsidRPr="00784154">
              <w:t>PATIENCE</w:t>
            </w:r>
          </w:p>
        </w:tc>
        <w:tc>
          <w:tcPr>
            <w:tcW w:w="1260" w:type="dxa"/>
            <w:shd w:val="clear" w:color="auto" w:fill="auto"/>
            <w:noWrap/>
            <w:vAlign w:val="bottom"/>
            <w:hideMark/>
          </w:tcPr>
          <w:p w:rsidR="00230741" w:rsidRPr="00784154" w:rsidRDefault="00230741" w:rsidP="00D11BA8">
            <w:pPr>
              <w:jc w:val="right"/>
            </w:pPr>
            <w:r w:rsidRPr="00784154">
              <w:t>86%</w:t>
            </w:r>
          </w:p>
        </w:tc>
        <w:tc>
          <w:tcPr>
            <w:tcW w:w="926" w:type="dxa"/>
            <w:shd w:val="clear" w:color="auto" w:fill="auto"/>
            <w:noWrap/>
            <w:vAlign w:val="bottom"/>
            <w:hideMark/>
          </w:tcPr>
          <w:p w:rsidR="00230741" w:rsidRPr="00784154" w:rsidRDefault="00230741" w:rsidP="00D11BA8">
            <w:pPr>
              <w:jc w:val="right"/>
            </w:pPr>
            <w:r w:rsidRPr="00784154">
              <w:t>89%</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32</w:t>
            </w:r>
          </w:p>
        </w:tc>
        <w:tc>
          <w:tcPr>
            <w:tcW w:w="4854" w:type="dxa"/>
            <w:shd w:val="clear" w:color="auto" w:fill="auto"/>
            <w:noWrap/>
            <w:vAlign w:val="bottom"/>
            <w:hideMark/>
          </w:tcPr>
          <w:p w:rsidR="00230741" w:rsidRPr="00784154" w:rsidRDefault="00230741" w:rsidP="00D11BA8">
            <w:r w:rsidRPr="00784154">
              <w:t>NAMBUUSI JOSEPHINE</w:t>
            </w:r>
          </w:p>
        </w:tc>
        <w:tc>
          <w:tcPr>
            <w:tcW w:w="2700" w:type="dxa"/>
            <w:shd w:val="clear" w:color="auto" w:fill="auto"/>
            <w:noWrap/>
            <w:vAlign w:val="bottom"/>
            <w:hideMark/>
          </w:tcPr>
          <w:p w:rsidR="00230741" w:rsidRPr="00784154" w:rsidRDefault="00230741" w:rsidP="00D11BA8">
            <w:r w:rsidRPr="00784154">
              <w:t>ALPHA</w:t>
            </w:r>
          </w:p>
        </w:tc>
        <w:tc>
          <w:tcPr>
            <w:tcW w:w="1260" w:type="dxa"/>
            <w:shd w:val="clear" w:color="auto" w:fill="auto"/>
            <w:noWrap/>
            <w:vAlign w:val="bottom"/>
            <w:hideMark/>
          </w:tcPr>
          <w:p w:rsidR="00230741" w:rsidRPr="00784154" w:rsidRDefault="00230741" w:rsidP="00D11BA8">
            <w:pPr>
              <w:jc w:val="right"/>
            </w:pPr>
            <w:r w:rsidRPr="00784154">
              <w:t>90%</w:t>
            </w:r>
          </w:p>
        </w:tc>
        <w:tc>
          <w:tcPr>
            <w:tcW w:w="926" w:type="dxa"/>
            <w:shd w:val="clear" w:color="auto" w:fill="auto"/>
            <w:noWrap/>
            <w:vAlign w:val="bottom"/>
            <w:hideMark/>
          </w:tcPr>
          <w:p w:rsidR="00230741" w:rsidRPr="00784154" w:rsidRDefault="00230741" w:rsidP="00D11BA8">
            <w:pPr>
              <w:jc w:val="right"/>
            </w:pPr>
            <w:r w:rsidRPr="00784154">
              <w:t>83%</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33</w:t>
            </w:r>
          </w:p>
        </w:tc>
        <w:tc>
          <w:tcPr>
            <w:tcW w:w="4854" w:type="dxa"/>
            <w:shd w:val="clear" w:color="auto" w:fill="auto"/>
            <w:noWrap/>
            <w:vAlign w:val="bottom"/>
            <w:hideMark/>
          </w:tcPr>
          <w:p w:rsidR="00230741" w:rsidRPr="00784154" w:rsidRDefault="00230741" w:rsidP="00D11BA8">
            <w:r w:rsidRPr="00784154">
              <w:t>NANKABIRWA GORRETI</w:t>
            </w:r>
          </w:p>
        </w:tc>
        <w:tc>
          <w:tcPr>
            <w:tcW w:w="2700" w:type="dxa"/>
            <w:shd w:val="clear" w:color="auto" w:fill="auto"/>
            <w:noWrap/>
            <w:vAlign w:val="bottom"/>
            <w:hideMark/>
          </w:tcPr>
          <w:p w:rsidR="00230741" w:rsidRPr="00784154" w:rsidRDefault="00230741" w:rsidP="00D11BA8">
            <w:r w:rsidRPr="00784154">
              <w:t>EQUATOR</w:t>
            </w:r>
          </w:p>
        </w:tc>
        <w:tc>
          <w:tcPr>
            <w:tcW w:w="1260" w:type="dxa"/>
            <w:shd w:val="clear" w:color="auto" w:fill="auto"/>
            <w:noWrap/>
            <w:vAlign w:val="bottom"/>
            <w:hideMark/>
          </w:tcPr>
          <w:p w:rsidR="00230741" w:rsidRPr="00784154" w:rsidRDefault="00230741" w:rsidP="00D11BA8">
            <w:pPr>
              <w:jc w:val="right"/>
            </w:pPr>
            <w:r w:rsidRPr="00784154">
              <w:t>92%</w:t>
            </w:r>
          </w:p>
        </w:tc>
        <w:tc>
          <w:tcPr>
            <w:tcW w:w="926" w:type="dxa"/>
            <w:shd w:val="clear" w:color="auto" w:fill="auto"/>
            <w:noWrap/>
            <w:vAlign w:val="bottom"/>
            <w:hideMark/>
          </w:tcPr>
          <w:p w:rsidR="00230741" w:rsidRPr="00784154" w:rsidRDefault="00230741" w:rsidP="00D11BA8">
            <w:pPr>
              <w:jc w:val="right"/>
            </w:pPr>
            <w:r w:rsidRPr="00784154">
              <w:t>90%</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34</w:t>
            </w:r>
          </w:p>
        </w:tc>
        <w:tc>
          <w:tcPr>
            <w:tcW w:w="4854" w:type="dxa"/>
            <w:shd w:val="clear" w:color="auto" w:fill="auto"/>
            <w:noWrap/>
            <w:vAlign w:val="bottom"/>
            <w:hideMark/>
          </w:tcPr>
          <w:p w:rsidR="00230741" w:rsidRPr="00784154" w:rsidRDefault="00230741" w:rsidP="00D11BA8">
            <w:r w:rsidRPr="00784154">
              <w:t>NARUGO EDITH</w:t>
            </w:r>
          </w:p>
        </w:tc>
        <w:tc>
          <w:tcPr>
            <w:tcW w:w="2700" w:type="dxa"/>
            <w:shd w:val="clear" w:color="auto" w:fill="auto"/>
            <w:noWrap/>
            <w:vAlign w:val="bottom"/>
            <w:hideMark/>
          </w:tcPr>
          <w:p w:rsidR="00230741" w:rsidRPr="00784154" w:rsidRDefault="00230741" w:rsidP="00D11BA8">
            <w:r w:rsidRPr="00784154">
              <w:t>KAGAME</w:t>
            </w:r>
          </w:p>
        </w:tc>
        <w:tc>
          <w:tcPr>
            <w:tcW w:w="1260" w:type="dxa"/>
            <w:shd w:val="clear" w:color="auto" w:fill="auto"/>
            <w:noWrap/>
            <w:vAlign w:val="bottom"/>
            <w:hideMark/>
          </w:tcPr>
          <w:p w:rsidR="00230741" w:rsidRPr="00784154" w:rsidRDefault="00230741" w:rsidP="00D11BA8">
            <w:pPr>
              <w:jc w:val="right"/>
            </w:pPr>
            <w:r w:rsidRPr="00784154">
              <w:t>58%</w:t>
            </w:r>
          </w:p>
        </w:tc>
        <w:tc>
          <w:tcPr>
            <w:tcW w:w="926" w:type="dxa"/>
            <w:shd w:val="clear" w:color="auto" w:fill="auto"/>
            <w:noWrap/>
            <w:vAlign w:val="bottom"/>
            <w:hideMark/>
          </w:tcPr>
          <w:p w:rsidR="00230741" w:rsidRPr="00784154" w:rsidRDefault="00230741" w:rsidP="00D11BA8">
            <w:pPr>
              <w:jc w:val="right"/>
            </w:pPr>
            <w:r w:rsidRPr="00784154">
              <w:t>69%</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35</w:t>
            </w:r>
          </w:p>
        </w:tc>
        <w:tc>
          <w:tcPr>
            <w:tcW w:w="4854" w:type="dxa"/>
            <w:shd w:val="clear" w:color="auto" w:fill="auto"/>
            <w:noWrap/>
            <w:vAlign w:val="bottom"/>
            <w:hideMark/>
          </w:tcPr>
          <w:p w:rsidR="00230741" w:rsidRPr="00784154" w:rsidRDefault="00230741" w:rsidP="00D11BA8">
            <w:r w:rsidRPr="00784154">
              <w:t>NAZZIWA SYLIVIA</w:t>
            </w:r>
          </w:p>
        </w:tc>
        <w:tc>
          <w:tcPr>
            <w:tcW w:w="2700" w:type="dxa"/>
            <w:shd w:val="clear" w:color="auto" w:fill="auto"/>
            <w:noWrap/>
            <w:vAlign w:val="bottom"/>
            <w:hideMark/>
          </w:tcPr>
          <w:p w:rsidR="00230741" w:rsidRPr="00784154" w:rsidRDefault="00230741" w:rsidP="00D11BA8">
            <w:r w:rsidRPr="00784154">
              <w:t>MUSIMENTA</w:t>
            </w:r>
          </w:p>
        </w:tc>
        <w:tc>
          <w:tcPr>
            <w:tcW w:w="1260" w:type="dxa"/>
            <w:shd w:val="clear" w:color="auto" w:fill="auto"/>
            <w:noWrap/>
            <w:vAlign w:val="bottom"/>
            <w:hideMark/>
          </w:tcPr>
          <w:p w:rsidR="00230741" w:rsidRPr="00784154" w:rsidRDefault="00230741" w:rsidP="00D11BA8">
            <w:pPr>
              <w:jc w:val="right"/>
            </w:pPr>
            <w:r w:rsidRPr="00784154">
              <w:t>84%</w:t>
            </w:r>
          </w:p>
        </w:tc>
        <w:tc>
          <w:tcPr>
            <w:tcW w:w="926" w:type="dxa"/>
            <w:shd w:val="clear" w:color="auto" w:fill="auto"/>
            <w:noWrap/>
            <w:vAlign w:val="bottom"/>
            <w:hideMark/>
          </w:tcPr>
          <w:p w:rsidR="00230741" w:rsidRPr="00784154" w:rsidRDefault="00230741" w:rsidP="00D11BA8">
            <w:pPr>
              <w:jc w:val="right"/>
            </w:pPr>
            <w:r w:rsidRPr="00784154">
              <w:t>94%</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36</w:t>
            </w:r>
          </w:p>
        </w:tc>
        <w:tc>
          <w:tcPr>
            <w:tcW w:w="4854" w:type="dxa"/>
            <w:shd w:val="clear" w:color="auto" w:fill="auto"/>
            <w:noWrap/>
            <w:vAlign w:val="bottom"/>
            <w:hideMark/>
          </w:tcPr>
          <w:p w:rsidR="00230741" w:rsidRPr="00784154" w:rsidRDefault="00230741" w:rsidP="00D11BA8">
            <w:r w:rsidRPr="00784154">
              <w:t xml:space="preserve">NYAGOMA CAROLINE </w:t>
            </w:r>
          </w:p>
        </w:tc>
        <w:tc>
          <w:tcPr>
            <w:tcW w:w="2700" w:type="dxa"/>
            <w:shd w:val="clear" w:color="auto" w:fill="auto"/>
            <w:noWrap/>
            <w:vAlign w:val="bottom"/>
            <w:hideMark/>
          </w:tcPr>
          <w:p w:rsidR="00230741" w:rsidRPr="00784154" w:rsidRDefault="00230741" w:rsidP="00D11BA8">
            <w:r w:rsidRPr="00784154">
              <w:t>EMMYS</w:t>
            </w:r>
          </w:p>
        </w:tc>
        <w:tc>
          <w:tcPr>
            <w:tcW w:w="1260" w:type="dxa"/>
            <w:shd w:val="clear" w:color="auto" w:fill="auto"/>
            <w:noWrap/>
            <w:vAlign w:val="bottom"/>
            <w:hideMark/>
          </w:tcPr>
          <w:p w:rsidR="00230741" w:rsidRPr="00784154" w:rsidRDefault="00230741" w:rsidP="00D11BA8">
            <w:pPr>
              <w:jc w:val="right"/>
            </w:pPr>
            <w:r w:rsidRPr="00784154">
              <w:t>84%</w:t>
            </w:r>
          </w:p>
        </w:tc>
        <w:tc>
          <w:tcPr>
            <w:tcW w:w="926" w:type="dxa"/>
            <w:shd w:val="clear" w:color="auto" w:fill="auto"/>
            <w:noWrap/>
            <w:vAlign w:val="bottom"/>
            <w:hideMark/>
          </w:tcPr>
          <w:p w:rsidR="00230741" w:rsidRPr="00784154" w:rsidRDefault="00230741" w:rsidP="00D11BA8">
            <w:pPr>
              <w:jc w:val="right"/>
            </w:pPr>
            <w:r w:rsidRPr="00784154">
              <w:t>83%</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37</w:t>
            </w:r>
          </w:p>
        </w:tc>
        <w:tc>
          <w:tcPr>
            <w:tcW w:w="4854" w:type="dxa"/>
            <w:shd w:val="clear" w:color="auto" w:fill="auto"/>
            <w:noWrap/>
            <w:vAlign w:val="bottom"/>
            <w:hideMark/>
          </w:tcPr>
          <w:p w:rsidR="00230741" w:rsidRPr="00784154" w:rsidRDefault="00230741" w:rsidP="00D11BA8">
            <w:r w:rsidRPr="00784154">
              <w:t>NYAKAISIKI GORRET</w:t>
            </w:r>
          </w:p>
        </w:tc>
        <w:tc>
          <w:tcPr>
            <w:tcW w:w="2700" w:type="dxa"/>
            <w:shd w:val="clear" w:color="auto" w:fill="auto"/>
            <w:noWrap/>
            <w:vAlign w:val="bottom"/>
            <w:hideMark/>
          </w:tcPr>
          <w:p w:rsidR="00230741" w:rsidRPr="00784154" w:rsidRDefault="00230741" w:rsidP="00D11BA8">
            <w:r w:rsidRPr="00784154">
              <w:t>GOD CARES</w:t>
            </w:r>
          </w:p>
        </w:tc>
        <w:tc>
          <w:tcPr>
            <w:tcW w:w="1260" w:type="dxa"/>
            <w:shd w:val="clear" w:color="auto" w:fill="auto"/>
            <w:noWrap/>
            <w:vAlign w:val="bottom"/>
            <w:hideMark/>
          </w:tcPr>
          <w:p w:rsidR="00230741" w:rsidRPr="00784154" w:rsidRDefault="00230741" w:rsidP="00D11BA8">
            <w:pPr>
              <w:jc w:val="right"/>
            </w:pPr>
            <w:r w:rsidRPr="00784154">
              <w:t>88%</w:t>
            </w:r>
          </w:p>
        </w:tc>
        <w:tc>
          <w:tcPr>
            <w:tcW w:w="926" w:type="dxa"/>
            <w:shd w:val="clear" w:color="auto" w:fill="auto"/>
            <w:noWrap/>
            <w:vAlign w:val="bottom"/>
            <w:hideMark/>
          </w:tcPr>
          <w:p w:rsidR="00230741" w:rsidRPr="00784154" w:rsidRDefault="00230741" w:rsidP="00D11BA8">
            <w:pPr>
              <w:jc w:val="right"/>
            </w:pPr>
            <w:r w:rsidRPr="00784154">
              <w:t>83%</w:t>
            </w:r>
          </w:p>
        </w:tc>
      </w:tr>
      <w:tr w:rsidR="00230741" w:rsidRPr="00784154" w:rsidTr="0040209C">
        <w:trPr>
          <w:trHeight w:val="300"/>
        </w:trPr>
        <w:tc>
          <w:tcPr>
            <w:tcW w:w="636" w:type="dxa"/>
            <w:shd w:val="clear" w:color="auto" w:fill="auto"/>
            <w:noWrap/>
            <w:vAlign w:val="bottom"/>
            <w:hideMark/>
          </w:tcPr>
          <w:p w:rsidR="00230741" w:rsidRPr="00784154" w:rsidRDefault="00230741" w:rsidP="00D11BA8">
            <w:pPr>
              <w:jc w:val="right"/>
              <w:rPr>
                <w:color w:val="000000"/>
              </w:rPr>
            </w:pPr>
            <w:r w:rsidRPr="00784154">
              <w:rPr>
                <w:color w:val="000000"/>
              </w:rPr>
              <w:t>38</w:t>
            </w:r>
          </w:p>
        </w:tc>
        <w:tc>
          <w:tcPr>
            <w:tcW w:w="4854" w:type="dxa"/>
            <w:shd w:val="clear" w:color="auto" w:fill="auto"/>
            <w:noWrap/>
            <w:vAlign w:val="bottom"/>
            <w:hideMark/>
          </w:tcPr>
          <w:p w:rsidR="00230741" w:rsidRPr="00784154" w:rsidRDefault="00230741" w:rsidP="00D11BA8">
            <w:r w:rsidRPr="00784154">
              <w:t>NYANJURA KUSERANTA</w:t>
            </w:r>
          </w:p>
        </w:tc>
        <w:tc>
          <w:tcPr>
            <w:tcW w:w="2700" w:type="dxa"/>
            <w:shd w:val="clear" w:color="auto" w:fill="auto"/>
            <w:noWrap/>
            <w:vAlign w:val="bottom"/>
            <w:hideMark/>
          </w:tcPr>
          <w:p w:rsidR="00230741" w:rsidRPr="00784154" w:rsidRDefault="00230741" w:rsidP="00D11BA8">
            <w:r w:rsidRPr="00784154">
              <w:t>FAITH</w:t>
            </w:r>
          </w:p>
        </w:tc>
        <w:tc>
          <w:tcPr>
            <w:tcW w:w="1260" w:type="dxa"/>
            <w:shd w:val="clear" w:color="auto" w:fill="auto"/>
            <w:noWrap/>
            <w:vAlign w:val="bottom"/>
            <w:hideMark/>
          </w:tcPr>
          <w:p w:rsidR="00230741" w:rsidRPr="00784154" w:rsidRDefault="00230741" w:rsidP="00D11BA8">
            <w:pPr>
              <w:jc w:val="right"/>
            </w:pPr>
            <w:r w:rsidRPr="00784154">
              <w:t>86%</w:t>
            </w:r>
          </w:p>
        </w:tc>
        <w:tc>
          <w:tcPr>
            <w:tcW w:w="926" w:type="dxa"/>
            <w:shd w:val="clear" w:color="auto" w:fill="auto"/>
            <w:noWrap/>
            <w:vAlign w:val="bottom"/>
            <w:hideMark/>
          </w:tcPr>
          <w:p w:rsidR="00230741" w:rsidRPr="00784154" w:rsidRDefault="00230741" w:rsidP="00D11BA8">
            <w:pPr>
              <w:jc w:val="right"/>
            </w:pPr>
            <w:r w:rsidRPr="00784154">
              <w:t>73%</w:t>
            </w:r>
          </w:p>
        </w:tc>
      </w:tr>
    </w:tbl>
    <w:p w:rsidR="00330485" w:rsidRDefault="00330485" w:rsidP="00D93ED1">
      <w:pPr>
        <w:rPr>
          <w:szCs w:val="24"/>
        </w:rPr>
      </w:pPr>
    </w:p>
    <w:sectPr w:rsidR="00330485" w:rsidSect="000D3CC6">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E75" w:rsidRDefault="00F44E75">
      <w:r>
        <w:separator/>
      </w:r>
    </w:p>
  </w:endnote>
  <w:endnote w:type="continuationSeparator" w:id="0">
    <w:p w:rsidR="00F44E75" w:rsidRDefault="00F44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AD" w:rsidRPr="00BA27F2" w:rsidRDefault="00DF6034" w:rsidP="00BA27F2">
    <w:pPr>
      <w:pStyle w:val="Footer"/>
      <w:pBdr>
        <w:top w:val="single" w:sz="4" w:space="1" w:color="auto"/>
      </w:pBdr>
      <w:jc w:val="center"/>
      <w:rPr>
        <w:b/>
        <w:i/>
        <w:sz w:val="20"/>
      </w:rPr>
    </w:pPr>
    <w:r w:rsidRPr="00BA27F2">
      <w:rPr>
        <w:b/>
        <w:i/>
        <w:sz w:val="20"/>
      </w:rPr>
      <w:fldChar w:fldCharType="begin"/>
    </w:r>
    <w:r w:rsidR="000F44AD" w:rsidRPr="00BA27F2">
      <w:rPr>
        <w:b/>
        <w:i/>
        <w:sz w:val="20"/>
      </w:rPr>
      <w:instrText xml:space="preserve"> PAGE   \* MERGEFORMAT </w:instrText>
    </w:r>
    <w:r w:rsidRPr="00BA27F2">
      <w:rPr>
        <w:b/>
        <w:i/>
        <w:sz w:val="20"/>
      </w:rPr>
      <w:fldChar w:fldCharType="separate"/>
    </w:r>
    <w:r w:rsidR="00C5223D">
      <w:rPr>
        <w:b/>
        <w:i/>
        <w:noProof/>
        <w:sz w:val="20"/>
      </w:rPr>
      <w:t>12</w:t>
    </w:r>
    <w:r w:rsidRPr="00BA27F2">
      <w:rPr>
        <w:b/>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AD" w:rsidRPr="00777617" w:rsidRDefault="00DF6034" w:rsidP="00777617">
    <w:pPr>
      <w:pStyle w:val="Footer"/>
      <w:pBdr>
        <w:top w:val="single" w:sz="4" w:space="1" w:color="auto"/>
      </w:pBdr>
      <w:jc w:val="center"/>
      <w:rPr>
        <w:b/>
        <w:i/>
        <w:sz w:val="20"/>
      </w:rPr>
    </w:pPr>
    <w:r w:rsidRPr="00777617">
      <w:rPr>
        <w:b/>
        <w:i/>
        <w:sz w:val="20"/>
      </w:rPr>
      <w:fldChar w:fldCharType="begin"/>
    </w:r>
    <w:r w:rsidR="000F44AD" w:rsidRPr="00777617">
      <w:rPr>
        <w:b/>
        <w:i/>
        <w:sz w:val="20"/>
      </w:rPr>
      <w:instrText xml:space="preserve"> PAGE   \* MERGEFORMAT </w:instrText>
    </w:r>
    <w:r w:rsidRPr="00777617">
      <w:rPr>
        <w:b/>
        <w:i/>
        <w:sz w:val="20"/>
      </w:rPr>
      <w:fldChar w:fldCharType="separate"/>
    </w:r>
    <w:r w:rsidR="00C5223D">
      <w:rPr>
        <w:b/>
        <w:i/>
        <w:noProof/>
        <w:sz w:val="20"/>
      </w:rPr>
      <w:t>13</w:t>
    </w:r>
    <w:r w:rsidRPr="00777617">
      <w:rPr>
        <w:b/>
        <w:i/>
        <w:sz w:val="20"/>
      </w:rPr>
      <w:fldChar w:fldCharType="end"/>
    </w:r>
  </w:p>
  <w:p w:rsidR="000F44AD" w:rsidRDefault="000F44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AD" w:rsidRPr="00DD3548" w:rsidRDefault="00DF6034" w:rsidP="00DD3548">
    <w:pPr>
      <w:pStyle w:val="Footer"/>
      <w:pBdr>
        <w:top w:val="single" w:sz="4" w:space="1" w:color="auto"/>
      </w:pBdr>
      <w:jc w:val="center"/>
      <w:rPr>
        <w:b/>
        <w:i/>
        <w:sz w:val="20"/>
      </w:rPr>
    </w:pPr>
    <w:r w:rsidRPr="00BA27F2">
      <w:rPr>
        <w:b/>
        <w:i/>
        <w:sz w:val="20"/>
      </w:rPr>
      <w:fldChar w:fldCharType="begin"/>
    </w:r>
    <w:r w:rsidR="000F44AD" w:rsidRPr="00BA27F2">
      <w:rPr>
        <w:b/>
        <w:i/>
        <w:sz w:val="20"/>
      </w:rPr>
      <w:instrText xml:space="preserve"> PAGE   \* MERGEFORMAT </w:instrText>
    </w:r>
    <w:r w:rsidRPr="00BA27F2">
      <w:rPr>
        <w:b/>
        <w:i/>
        <w:sz w:val="20"/>
      </w:rPr>
      <w:fldChar w:fldCharType="separate"/>
    </w:r>
    <w:r w:rsidR="00C5223D">
      <w:rPr>
        <w:b/>
        <w:i/>
        <w:noProof/>
        <w:sz w:val="20"/>
      </w:rPr>
      <w:t>iii</w:t>
    </w:r>
    <w:r w:rsidRPr="00BA27F2">
      <w:rPr>
        <w:b/>
        <w:i/>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AD" w:rsidRPr="00BA27F2" w:rsidRDefault="00DF6034" w:rsidP="00BA27F2">
    <w:pPr>
      <w:pStyle w:val="Footer"/>
      <w:pBdr>
        <w:top w:val="single" w:sz="4" w:space="1" w:color="auto"/>
      </w:pBdr>
      <w:jc w:val="center"/>
      <w:rPr>
        <w:b/>
        <w:i/>
        <w:sz w:val="20"/>
      </w:rPr>
    </w:pPr>
    <w:r w:rsidRPr="00777617">
      <w:rPr>
        <w:b/>
        <w:i/>
        <w:sz w:val="20"/>
      </w:rPr>
      <w:fldChar w:fldCharType="begin"/>
    </w:r>
    <w:r w:rsidR="000F44AD" w:rsidRPr="00777617">
      <w:rPr>
        <w:b/>
        <w:i/>
        <w:sz w:val="20"/>
      </w:rPr>
      <w:instrText xml:space="preserve"> PAGE   \* MERGEFORMAT </w:instrText>
    </w:r>
    <w:r w:rsidRPr="00777617">
      <w:rPr>
        <w:b/>
        <w:i/>
        <w:sz w:val="20"/>
      </w:rPr>
      <w:fldChar w:fldCharType="separate"/>
    </w:r>
    <w:r w:rsidR="00C5223D">
      <w:rPr>
        <w:b/>
        <w:i/>
        <w:noProof/>
        <w:sz w:val="20"/>
      </w:rPr>
      <w:t>iv</w:t>
    </w:r>
    <w:r w:rsidRPr="00777617">
      <w:rPr>
        <w:b/>
        <w:i/>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AD" w:rsidRPr="00BA27F2" w:rsidRDefault="00DF6034" w:rsidP="00BA27F2">
    <w:pPr>
      <w:pStyle w:val="Footer"/>
      <w:pBdr>
        <w:top w:val="single" w:sz="4" w:space="1" w:color="auto"/>
      </w:pBdr>
      <w:jc w:val="center"/>
      <w:rPr>
        <w:b/>
        <w:i/>
        <w:sz w:val="20"/>
      </w:rPr>
    </w:pPr>
    <w:r w:rsidRPr="00777617">
      <w:rPr>
        <w:b/>
        <w:i/>
        <w:sz w:val="20"/>
      </w:rPr>
      <w:fldChar w:fldCharType="begin"/>
    </w:r>
    <w:r w:rsidR="000F44AD" w:rsidRPr="00777617">
      <w:rPr>
        <w:b/>
        <w:i/>
        <w:sz w:val="20"/>
      </w:rPr>
      <w:instrText xml:space="preserve"> PAGE   \* MERGEFORMAT </w:instrText>
    </w:r>
    <w:r w:rsidRPr="00777617">
      <w:rPr>
        <w:b/>
        <w:i/>
        <w:sz w:val="20"/>
      </w:rPr>
      <w:fldChar w:fldCharType="separate"/>
    </w:r>
    <w:r w:rsidR="00C5223D">
      <w:rPr>
        <w:b/>
        <w:i/>
        <w:noProof/>
        <w:sz w:val="20"/>
      </w:rPr>
      <w:t>2</w:t>
    </w:r>
    <w:r w:rsidRPr="00777617">
      <w:rPr>
        <w:b/>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E75" w:rsidRDefault="00F44E75">
      <w:r>
        <w:separator/>
      </w:r>
    </w:p>
  </w:footnote>
  <w:footnote w:type="continuationSeparator" w:id="0">
    <w:p w:rsidR="00F44E75" w:rsidRDefault="00F44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AD" w:rsidRPr="00834606" w:rsidRDefault="000F44AD" w:rsidP="00834606">
    <w:pPr>
      <w:pStyle w:val="Header"/>
    </w:pPr>
    <w:r>
      <w:t>Accredited drug sellers training in Kibale district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AD" w:rsidRPr="00FC21E4" w:rsidRDefault="000F44AD" w:rsidP="00834606">
    <w:pPr>
      <w:pStyle w:val="Header"/>
    </w:pPr>
    <w:r>
      <w:t>Accredited drug sellers training in Kibale district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AD" w:rsidRDefault="000F44AD" w:rsidP="0083460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AD" w:rsidRDefault="000F44AD" w:rsidP="00834606">
    <w:pPr>
      <w:pStyle w:val="Header"/>
      <w:rPr>
        <w:rStyle w:val="PageNumber"/>
      </w:rPr>
    </w:pPr>
  </w:p>
  <w:p w:rsidR="000F44AD" w:rsidRDefault="000F44AD" w:rsidP="00834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12"/>
      </v:shape>
    </w:pict>
  </w:numPicBullet>
  <w:abstractNum w:abstractNumId="0">
    <w:nsid w:val="30E20604"/>
    <w:multiLevelType w:val="hybridMultilevel"/>
    <w:tmpl w:val="F698EA9C"/>
    <w:lvl w:ilvl="0" w:tplc="BB66EDFE">
      <w:start w:val="1"/>
      <w:numFmt w:val="bullet"/>
      <w:lvlText w:val=""/>
      <w:lvlJc w:val="left"/>
      <w:pPr>
        <w:tabs>
          <w:tab w:val="num" w:pos="360"/>
        </w:tabs>
        <w:ind w:left="360" w:hanging="360"/>
      </w:pPr>
      <w:rPr>
        <w:rFonts w:ascii="Symbol" w:hAnsi="Symbol" w:hint="default"/>
        <w:sz w:val="24"/>
        <w:szCs w:val="20"/>
      </w:rPr>
    </w:lvl>
    <w:lvl w:ilvl="1" w:tplc="BB66EDFE">
      <w:start w:val="1"/>
      <w:numFmt w:val="bullet"/>
      <w:lvlText w:val=""/>
      <w:lvlJc w:val="left"/>
      <w:pPr>
        <w:tabs>
          <w:tab w:val="num" w:pos="1080"/>
        </w:tabs>
        <w:ind w:left="1080" w:hanging="360"/>
      </w:pPr>
      <w:rPr>
        <w:rFonts w:ascii="Symbol" w:hAnsi="Symbol" w:hint="default"/>
        <w:sz w:val="24"/>
        <w:szCs w:val="20"/>
      </w:rPr>
    </w:lvl>
    <w:lvl w:ilvl="2" w:tplc="0409001B">
      <w:start w:val="1"/>
      <w:numFmt w:val="lowerRoman"/>
      <w:lvlText w:val="%3."/>
      <w:lvlJc w:val="right"/>
      <w:pPr>
        <w:tabs>
          <w:tab w:val="num" w:pos="1800"/>
        </w:tabs>
        <w:ind w:left="1800" w:hanging="180"/>
      </w:pPr>
    </w:lvl>
    <w:lvl w:ilvl="3" w:tplc="04090007">
      <w:start w:val="1"/>
      <w:numFmt w:val="bullet"/>
      <w:lvlText w:val=""/>
      <w:lvlPicBulletId w:val="0"/>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30E4118"/>
    <w:multiLevelType w:val="hybridMultilevel"/>
    <w:tmpl w:val="50B839F2"/>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283C84"/>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1B4AF8"/>
    <w:rsid w:val="00000759"/>
    <w:rsid w:val="00003A49"/>
    <w:rsid w:val="00031E4C"/>
    <w:rsid w:val="00040CB1"/>
    <w:rsid w:val="00041FB8"/>
    <w:rsid w:val="0005786F"/>
    <w:rsid w:val="00060DD9"/>
    <w:rsid w:val="00072D64"/>
    <w:rsid w:val="000918E9"/>
    <w:rsid w:val="000919BD"/>
    <w:rsid w:val="000955E6"/>
    <w:rsid w:val="000A240D"/>
    <w:rsid w:val="000A45D4"/>
    <w:rsid w:val="000A6672"/>
    <w:rsid w:val="000C4939"/>
    <w:rsid w:val="000C495C"/>
    <w:rsid w:val="000C56F2"/>
    <w:rsid w:val="000D3CC6"/>
    <w:rsid w:val="000E241C"/>
    <w:rsid w:val="000E2867"/>
    <w:rsid w:val="000F25F9"/>
    <w:rsid w:val="000F3451"/>
    <w:rsid w:val="000F44AD"/>
    <w:rsid w:val="00101D41"/>
    <w:rsid w:val="00102371"/>
    <w:rsid w:val="0012270D"/>
    <w:rsid w:val="00124873"/>
    <w:rsid w:val="001518A0"/>
    <w:rsid w:val="00157E30"/>
    <w:rsid w:val="00172B44"/>
    <w:rsid w:val="00177C27"/>
    <w:rsid w:val="00181128"/>
    <w:rsid w:val="00182988"/>
    <w:rsid w:val="00185D69"/>
    <w:rsid w:val="0019063D"/>
    <w:rsid w:val="00191624"/>
    <w:rsid w:val="00192E2F"/>
    <w:rsid w:val="00193239"/>
    <w:rsid w:val="001A1288"/>
    <w:rsid w:val="001A3CD3"/>
    <w:rsid w:val="001B4117"/>
    <w:rsid w:val="001B4AF8"/>
    <w:rsid w:val="001B5989"/>
    <w:rsid w:val="001D68DE"/>
    <w:rsid w:val="001E08BF"/>
    <w:rsid w:val="001E62AD"/>
    <w:rsid w:val="001F5CEE"/>
    <w:rsid w:val="002024BF"/>
    <w:rsid w:val="002101F9"/>
    <w:rsid w:val="00212C8E"/>
    <w:rsid w:val="002229F4"/>
    <w:rsid w:val="00230741"/>
    <w:rsid w:val="00240771"/>
    <w:rsid w:val="002557F6"/>
    <w:rsid w:val="00262CBB"/>
    <w:rsid w:val="00270C82"/>
    <w:rsid w:val="00274A0C"/>
    <w:rsid w:val="00282B2E"/>
    <w:rsid w:val="00284156"/>
    <w:rsid w:val="002A4A90"/>
    <w:rsid w:val="002C2C8C"/>
    <w:rsid w:val="002E57F9"/>
    <w:rsid w:val="002E6243"/>
    <w:rsid w:val="002F5162"/>
    <w:rsid w:val="00304311"/>
    <w:rsid w:val="00330485"/>
    <w:rsid w:val="00343421"/>
    <w:rsid w:val="00354A53"/>
    <w:rsid w:val="00360611"/>
    <w:rsid w:val="003670AD"/>
    <w:rsid w:val="003833A8"/>
    <w:rsid w:val="003A3119"/>
    <w:rsid w:val="003A66A3"/>
    <w:rsid w:val="003B06ED"/>
    <w:rsid w:val="003C4C43"/>
    <w:rsid w:val="003C7D48"/>
    <w:rsid w:val="003D5C14"/>
    <w:rsid w:val="004002B7"/>
    <w:rsid w:val="0040209C"/>
    <w:rsid w:val="00406A58"/>
    <w:rsid w:val="00417934"/>
    <w:rsid w:val="0043441B"/>
    <w:rsid w:val="00440EA7"/>
    <w:rsid w:val="004460B2"/>
    <w:rsid w:val="00454D59"/>
    <w:rsid w:val="00457898"/>
    <w:rsid w:val="00461E21"/>
    <w:rsid w:val="00467F67"/>
    <w:rsid w:val="00471A0D"/>
    <w:rsid w:val="00487776"/>
    <w:rsid w:val="00493BBB"/>
    <w:rsid w:val="00494D0C"/>
    <w:rsid w:val="004964E3"/>
    <w:rsid w:val="00496E02"/>
    <w:rsid w:val="004A15B9"/>
    <w:rsid w:val="004B190C"/>
    <w:rsid w:val="004C10CC"/>
    <w:rsid w:val="00507C0C"/>
    <w:rsid w:val="00511071"/>
    <w:rsid w:val="005248F7"/>
    <w:rsid w:val="00525C7E"/>
    <w:rsid w:val="00531E08"/>
    <w:rsid w:val="00545FD1"/>
    <w:rsid w:val="00551DAF"/>
    <w:rsid w:val="0056152D"/>
    <w:rsid w:val="005853A3"/>
    <w:rsid w:val="005A1D4C"/>
    <w:rsid w:val="005A3799"/>
    <w:rsid w:val="005A37F2"/>
    <w:rsid w:val="005B1BA8"/>
    <w:rsid w:val="005D0B66"/>
    <w:rsid w:val="005D42BC"/>
    <w:rsid w:val="005E11F7"/>
    <w:rsid w:val="005F0269"/>
    <w:rsid w:val="005F0547"/>
    <w:rsid w:val="00615930"/>
    <w:rsid w:val="0062048C"/>
    <w:rsid w:val="00620EDD"/>
    <w:rsid w:val="00621D89"/>
    <w:rsid w:val="00632F65"/>
    <w:rsid w:val="00671071"/>
    <w:rsid w:val="0067334D"/>
    <w:rsid w:val="00680574"/>
    <w:rsid w:val="0068553B"/>
    <w:rsid w:val="006A3221"/>
    <w:rsid w:val="006B2D94"/>
    <w:rsid w:val="006D5C3D"/>
    <w:rsid w:val="006E3498"/>
    <w:rsid w:val="0070705B"/>
    <w:rsid w:val="007301D3"/>
    <w:rsid w:val="00751326"/>
    <w:rsid w:val="007737DC"/>
    <w:rsid w:val="00777617"/>
    <w:rsid w:val="00796CD7"/>
    <w:rsid w:val="007F067E"/>
    <w:rsid w:val="00815F55"/>
    <w:rsid w:val="008173B1"/>
    <w:rsid w:val="00826E06"/>
    <w:rsid w:val="00827320"/>
    <w:rsid w:val="00827DA2"/>
    <w:rsid w:val="00833E1F"/>
    <w:rsid w:val="00834606"/>
    <w:rsid w:val="008707F6"/>
    <w:rsid w:val="0087253D"/>
    <w:rsid w:val="0087621B"/>
    <w:rsid w:val="00881319"/>
    <w:rsid w:val="008843ED"/>
    <w:rsid w:val="00893B87"/>
    <w:rsid w:val="008C1293"/>
    <w:rsid w:val="008C2CBD"/>
    <w:rsid w:val="008E0B16"/>
    <w:rsid w:val="008E12DF"/>
    <w:rsid w:val="008F4D10"/>
    <w:rsid w:val="00925F20"/>
    <w:rsid w:val="00926399"/>
    <w:rsid w:val="0093041C"/>
    <w:rsid w:val="009318BB"/>
    <w:rsid w:val="00934963"/>
    <w:rsid w:val="009352DC"/>
    <w:rsid w:val="009526D4"/>
    <w:rsid w:val="00995C41"/>
    <w:rsid w:val="009A71F7"/>
    <w:rsid w:val="009B0013"/>
    <w:rsid w:val="009C2E8F"/>
    <w:rsid w:val="009C34CC"/>
    <w:rsid w:val="009C6096"/>
    <w:rsid w:val="009D5D02"/>
    <w:rsid w:val="009E51D8"/>
    <w:rsid w:val="009F560D"/>
    <w:rsid w:val="00A10C86"/>
    <w:rsid w:val="00A130F1"/>
    <w:rsid w:val="00A30A5D"/>
    <w:rsid w:val="00A31517"/>
    <w:rsid w:val="00A32806"/>
    <w:rsid w:val="00A41A06"/>
    <w:rsid w:val="00A444F4"/>
    <w:rsid w:val="00A514F1"/>
    <w:rsid w:val="00A54AB0"/>
    <w:rsid w:val="00A5619A"/>
    <w:rsid w:val="00A57C37"/>
    <w:rsid w:val="00A662FC"/>
    <w:rsid w:val="00A6664F"/>
    <w:rsid w:val="00A75ADD"/>
    <w:rsid w:val="00A76A69"/>
    <w:rsid w:val="00A87B2B"/>
    <w:rsid w:val="00A94186"/>
    <w:rsid w:val="00AA12A4"/>
    <w:rsid w:val="00AA7198"/>
    <w:rsid w:val="00AB5FB9"/>
    <w:rsid w:val="00AC731A"/>
    <w:rsid w:val="00AD0B3C"/>
    <w:rsid w:val="00B00523"/>
    <w:rsid w:val="00B10246"/>
    <w:rsid w:val="00B117D7"/>
    <w:rsid w:val="00B13B00"/>
    <w:rsid w:val="00B31329"/>
    <w:rsid w:val="00B37AB2"/>
    <w:rsid w:val="00B4251E"/>
    <w:rsid w:val="00B6626C"/>
    <w:rsid w:val="00B70457"/>
    <w:rsid w:val="00BA27F2"/>
    <w:rsid w:val="00BA2AB0"/>
    <w:rsid w:val="00BA424B"/>
    <w:rsid w:val="00BB4820"/>
    <w:rsid w:val="00BC1706"/>
    <w:rsid w:val="00BC4091"/>
    <w:rsid w:val="00BD3C48"/>
    <w:rsid w:val="00BF3CE5"/>
    <w:rsid w:val="00C22A33"/>
    <w:rsid w:val="00C5223D"/>
    <w:rsid w:val="00C533FB"/>
    <w:rsid w:val="00C53A7A"/>
    <w:rsid w:val="00C611FA"/>
    <w:rsid w:val="00C64B91"/>
    <w:rsid w:val="00C77E17"/>
    <w:rsid w:val="00C87D7D"/>
    <w:rsid w:val="00C9331A"/>
    <w:rsid w:val="00C96CAD"/>
    <w:rsid w:val="00CA5773"/>
    <w:rsid w:val="00CA7B21"/>
    <w:rsid w:val="00CC2E05"/>
    <w:rsid w:val="00CC57F9"/>
    <w:rsid w:val="00CD2DEC"/>
    <w:rsid w:val="00CE3CA0"/>
    <w:rsid w:val="00D019D6"/>
    <w:rsid w:val="00D14308"/>
    <w:rsid w:val="00D73102"/>
    <w:rsid w:val="00D758C0"/>
    <w:rsid w:val="00D75C9A"/>
    <w:rsid w:val="00D93ED1"/>
    <w:rsid w:val="00DA338D"/>
    <w:rsid w:val="00DA4910"/>
    <w:rsid w:val="00DB191D"/>
    <w:rsid w:val="00DB6430"/>
    <w:rsid w:val="00DD3548"/>
    <w:rsid w:val="00DF4DB0"/>
    <w:rsid w:val="00DF5C62"/>
    <w:rsid w:val="00DF6034"/>
    <w:rsid w:val="00DF6DF3"/>
    <w:rsid w:val="00DF775F"/>
    <w:rsid w:val="00E00169"/>
    <w:rsid w:val="00E10241"/>
    <w:rsid w:val="00E30A56"/>
    <w:rsid w:val="00E378B2"/>
    <w:rsid w:val="00E72D81"/>
    <w:rsid w:val="00E72E87"/>
    <w:rsid w:val="00E92966"/>
    <w:rsid w:val="00EA5D37"/>
    <w:rsid w:val="00EA7510"/>
    <w:rsid w:val="00EB1E25"/>
    <w:rsid w:val="00EB4A58"/>
    <w:rsid w:val="00EC0F4D"/>
    <w:rsid w:val="00EC2352"/>
    <w:rsid w:val="00ED0CB8"/>
    <w:rsid w:val="00ED289D"/>
    <w:rsid w:val="00EE5D3E"/>
    <w:rsid w:val="00EF38E6"/>
    <w:rsid w:val="00EF4109"/>
    <w:rsid w:val="00F11765"/>
    <w:rsid w:val="00F15C9E"/>
    <w:rsid w:val="00F202C5"/>
    <w:rsid w:val="00F420CE"/>
    <w:rsid w:val="00F44E75"/>
    <w:rsid w:val="00F75669"/>
    <w:rsid w:val="00F771E3"/>
    <w:rsid w:val="00F80CF9"/>
    <w:rsid w:val="00F82E7D"/>
    <w:rsid w:val="00F93BEA"/>
    <w:rsid w:val="00FA6B16"/>
    <w:rsid w:val="00FB19A8"/>
    <w:rsid w:val="00FC21E4"/>
    <w:rsid w:val="00FD0558"/>
    <w:rsid w:val="00FF604D"/>
    <w:rsid w:val="00FF6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26C"/>
    <w:rPr>
      <w:sz w:val="24"/>
    </w:rPr>
  </w:style>
  <w:style w:type="paragraph" w:styleId="Heading1">
    <w:name w:val="heading 1"/>
    <w:basedOn w:val="Normal"/>
    <w:next w:val="Normal"/>
    <w:autoRedefine/>
    <w:qFormat/>
    <w:rsid w:val="00E92966"/>
    <w:pPr>
      <w:keepNext/>
      <w:outlineLvl w:val="0"/>
    </w:pPr>
    <w:rPr>
      <w:bCs/>
      <w:kern w:val="28"/>
      <w:u w:val="single"/>
    </w:rPr>
  </w:style>
  <w:style w:type="paragraph" w:styleId="Heading2">
    <w:name w:val="heading 2"/>
    <w:basedOn w:val="Heading1"/>
    <w:next w:val="Normal"/>
    <w:autoRedefine/>
    <w:qFormat/>
    <w:rsid w:val="008707F6"/>
    <w:pPr>
      <w:keepLines/>
      <w:outlineLvl w:val="1"/>
    </w:pPr>
    <w:rPr>
      <w:caps/>
    </w:rPr>
  </w:style>
  <w:style w:type="paragraph" w:styleId="Heading6">
    <w:name w:val="heading 6"/>
    <w:basedOn w:val="Normal"/>
    <w:next w:val="Normal"/>
    <w:qFormat/>
    <w:rsid w:val="00B6626C"/>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 3"/>
    <w:basedOn w:val="Normal"/>
    <w:autoRedefine/>
    <w:qFormat/>
    <w:rsid w:val="00834606"/>
    <w:pPr>
      <w:pBdr>
        <w:bottom w:val="single" w:sz="4" w:space="1" w:color="auto"/>
      </w:pBdr>
      <w:tabs>
        <w:tab w:val="center" w:pos="4320"/>
        <w:tab w:val="right" w:pos="8640"/>
      </w:tabs>
    </w:pPr>
    <w:rPr>
      <w:i/>
      <w:sz w:val="20"/>
      <w:szCs w:val="24"/>
    </w:rPr>
  </w:style>
  <w:style w:type="paragraph" w:styleId="Title">
    <w:name w:val="Title"/>
    <w:basedOn w:val="Heading1"/>
    <w:next w:val="Normal"/>
    <w:qFormat/>
    <w:rsid w:val="00B6626C"/>
    <w:rPr>
      <w:smallCaps/>
    </w:rPr>
  </w:style>
  <w:style w:type="paragraph" w:styleId="Footer">
    <w:name w:val="footer"/>
    <w:basedOn w:val="Normal"/>
    <w:link w:val="FooterChar"/>
    <w:uiPriority w:val="99"/>
    <w:rsid w:val="00B6626C"/>
    <w:pPr>
      <w:tabs>
        <w:tab w:val="center" w:pos="4320"/>
        <w:tab w:val="right" w:pos="8640"/>
      </w:tabs>
    </w:pPr>
  </w:style>
  <w:style w:type="character" w:styleId="PageNumber">
    <w:name w:val="page number"/>
    <w:basedOn w:val="DefaultParagraphFont"/>
    <w:rsid w:val="00B37AB2"/>
    <w:rPr>
      <w:rFonts w:ascii="Times New Roman" w:hAnsi="Times New Roman"/>
      <w:b/>
      <w:i/>
      <w:sz w:val="20"/>
    </w:rPr>
  </w:style>
  <w:style w:type="paragraph" w:styleId="Subtitle">
    <w:name w:val="Subtitle"/>
    <w:basedOn w:val="Normal"/>
    <w:qFormat/>
    <w:rsid w:val="00B6626C"/>
    <w:pPr>
      <w:jc w:val="center"/>
    </w:pPr>
    <w:rPr>
      <w:b/>
      <w:sz w:val="28"/>
    </w:rPr>
  </w:style>
  <w:style w:type="paragraph" w:styleId="TOC1">
    <w:name w:val="toc 1"/>
    <w:basedOn w:val="Normal"/>
    <w:next w:val="Normal"/>
    <w:uiPriority w:val="39"/>
    <w:qFormat/>
    <w:rsid w:val="00B70457"/>
    <w:pPr>
      <w:spacing w:before="240"/>
    </w:pPr>
  </w:style>
  <w:style w:type="paragraph" w:styleId="TOC2">
    <w:name w:val="toc 2"/>
    <w:basedOn w:val="Normal"/>
    <w:next w:val="Normal"/>
    <w:uiPriority w:val="39"/>
    <w:qFormat/>
    <w:rsid w:val="00B6626C"/>
    <w:pPr>
      <w:ind w:left="240"/>
    </w:pPr>
  </w:style>
  <w:style w:type="paragraph" w:styleId="TOC3">
    <w:name w:val="toc 3"/>
    <w:basedOn w:val="Normal"/>
    <w:next w:val="Normal"/>
    <w:autoRedefine/>
    <w:uiPriority w:val="39"/>
    <w:semiHidden/>
    <w:qFormat/>
    <w:rsid w:val="00B6626C"/>
    <w:pPr>
      <w:ind w:left="480"/>
    </w:pPr>
  </w:style>
  <w:style w:type="paragraph" w:styleId="TOC4">
    <w:name w:val="toc 4"/>
    <w:basedOn w:val="Normal"/>
    <w:next w:val="Normal"/>
    <w:autoRedefine/>
    <w:semiHidden/>
    <w:rsid w:val="00B6626C"/>
    <w:pPr>
      <w:ind w:left="720"/>
    </w:pPr>
  </w:style>
  <w:style w:type="paragraph" w:styleId="TOC5">
    <w:name w:val="toc 5"/>
    <w:basedOn w:val="Normal"/>
    <w:next w:val="Normal"/>
    <w:autoRedefine/>
    <w:semiHidden/>
    <w:rsid w:val="00B6626C"/>
    <w:pPr>
      <w:ind w:left="960"/>
    </w:pPr>
  </w:style>
  <w:style w:type="paragraph" w:styleId="TOC6">
    <w:name w:val="toc 6"/>
    <w:basedOn w:val="Normal"/>
    <w:next w:val="Normal"/>
    <w:autoRedefine/>
    <w:semiHidden/>
    <w:rsid w:val="00B6626C"/>
    <w:pPr>
      <w:ind w:left="1200"/>
    </w:pPr>
  </w:style>
  <w:style w:type="paragraph" w:styleId="TOC7">
    <w:name w:val="toc 7"/>
    <w:basedOn w:val="Normal"/>
    <w:next w:val="Normal"/>
    <w:autoRedefine/>
    <w:semiHidden/>
    <w:rsid w:val="00B6626C"/>
    <w:pPr>
      <w:ind w:left="1440"/>
    </w:pPr>
  </w:style>
  <w:style w:type="paragraph" w:styleId="TOC8">
    <w:name w:val="toc 8"/>
    <w:basedOn w:val="Normal"/>
    <w:next w:val="Normal"/>
    <w:autoRedefine/>
    <w:semiHidden/>
    <w:rsid w:val="00B6626C"/>
    <w:pPr>
      <w:ind w:left="1680"/>
    </w:pPr>
  </w:style>
  <w:style w:type="paragraph" w:styleId="TOC9">
    <w:name w:val="toc 9"/>
    <w:basedOn w:val="Normal"/>
    <w:next w:val="Normal"/>
    <w:autoRedefine/>
    <w:semiHidden/>
    <w:rsid w:val="00B6626C"/>
    <w:pPr>
      <w:ind w:left="1920"/>
    </w:pPr>
  </w:style>
  <w:style w:type="character" w:styleId="Hyperlink">
    <w:name w:val="Hyperlink"/>
    <w:basedOn w:val="DefaultParagraphFont"/>
    <w:uiPriority w:val="99"/>
    <w:rsid w:val="0062048C"/>
    <w:rPr>
      <w:color w:val="0000FF"/>
      <w:u w:val="single"/>
    </w:rPr>
  </w:style>
  <w:style w:type="paragraph" w:customStyle="1" w:styleId="H1">
    <w:name w:val="H1"/>
    <w:basedOn w:val="Normal"/>
    <w:rsid w:val="00B37AB2"/>
    <w:pPr>
      <w:jc w:val="center"/>
    </w:pPr>
    <w:rPr>
      <w:rFonts w:ascii="Arial" w:hAnsi="Arial" w:cs="Arial"/>
      <w:b/>
      <w:caps/>
      <w:szCs w:val="24"/>
    </w:rPr>
  </w:style>
  <w:style w:type="paragraph" w:customStyle="1" w:styleId="H2">
    <w:name w:val="H2"/>
    <w:basedOn w:val="Heading2"/>
    <w:rsid w:val="00454D59"/>
    <w:pPr>
      <w:keepNext w:val="0"/>
      <w:keepLines w:val="0"/>
    </w:pPr>
    <w:rPr>
      <w:rFonts w:ascii="Arial" w:hAnsi="Arial" w:cs="Arial"/>
    </w:rPr>
  </w:style>
  <w:style w:type="paragraph" w:styleId="BalloonText">
    <w:name w:val="Balloon Text"/>
    <w:basedOn w:val="Normal"/>
    <w:semiHidden/>
    <w:rsid w:val="00B70457"/>
    <w:rPr>
      <w:rFonts w:ascii="Tahoma" w:hAnsi="Tahoma" w:cs="Tahoma"/>
      <w:sz w:val="16"/>
      <w:szCs w:val="16"/>
    </w:rPr>
  </w:style>
  <w:style w:type="character" w:styleId="CommentReference">
    <w:name w:val="annotation reference"/>
    <w:basedOn w:val="DefaultParagraphFont"/>
    <w:semiHidden/>
    <w:rsid w:val="001518A0"/>
    <w:rPr>
      <w:sz w:val="16"/>
      <w:szCs w:val="16"/>
    </w:rPr>
  </w:style>
  <w:style w:type="paragraph" w:styleId="CommentText">
    <w:name w:val="annotation text"/>
    <w:basedOn w:val="Normal"/>
    <w:link w:val="CommentTextChar"/>
    <w:semiHidden/>
    <w:rsid w:val="001518A0"/>
    <w:rPr>
      <w:sz w:val="20"/>
    </w:rPr>
  </w:style>
  <w:style w:type="paragraph" w:customStyle="1" w:styleId="StyleHeading1Bold1">
    <w:name w:val="Style Heading 1 + Bold1"/>
    <w:basedOn w:val="Heading1"/>
    <w:rsid w:val="00360611"/>
    <w:pPr>
      <w:spacing w:line="360" w:lineRule="auto"/>
    </w:pPr>
    <w:rPr>
      <w:rFonts w:ascii="Arial" w:hAnsi="Arial"/>
      <w:bCs w:val="0"/>
      <w:caps/>
      <w:szCs w:val="24"/>
    </w:rPr>
  </w:style>
  <w:style w:type="character" w:customStyle="1" w:styleId="headline11">
    <w:name w:val="headline11"/>
    <w:basedOn w:val="DefaultParagraphFont"/>
    <w:semiHidden/>
    <w:rsid w:val="000919BD"/>
    <w:rPr>
      <w:rFonts w:ascii="Georgia" w:hAnsi="Georgia" w:hint="default"/>
      <w:b w:val="0"/>
      <w:bCs w:val="0"/>
      <w:i w:val="0"/>
      <w:iCs w:val="0"/>
      <w:strike w:val="0"/>
      <w:dstrike w:val="0"/>
      <w:color w:val="993300"/>
      <w:spacing w:val="405"/>
      <w:sz w:val="32"/>
      <w:szCs w:val="32"/>
      <w:u w:val="none"/>
      <w:effect w:val="none"/>
    </w:rPr>
  </w:style>
  <w:style w:type="paragraph" w:customStyle="1" w:styleId="ProposalSections">
    <w:name w:val="Proposal Sections"/>
    <w:basedOn w:val="Normal"/>
    <w:link w:val="ProposalSectionsChar"/>
    <w:rsid w:val="000919BD"/>
    <w:rPr>
      <w:rFonts w:ascii="Verdana" w:hAnsi="Verdana" w:cs="Tahoma"/>
      <w:color w:val="993300"/>
      <w:sz w:val="28"/>
    </w:rPr>
  </w:style>
  <w:style w:type="character" w:customStyle="1" w:styleId="ProposalSectionsChar">
    <w:name w:val="Proposal Sections Char"/>
    <w:basedOn w:val="DefaultParagraphFont"/>
    <w:link w:val="ProposalSections"/>
    <w:rsid w:val="000919BD"/>
    <w:rPr>
      <w:rFonts w:ascii="Verdana" w:hAnsi="Verdana" w:cs="Tahoma"/>
      <w:color w:val="993300"/>
      <w:sz w:val="28"/>
      <w:lang w:val="en-US" w:eastAsia="en-US" w:bidi="ar-SA"/>
    </w:rPr>
  </w:style>
  <w:style w:type="paragraph" w:styleId="CommentSubject">
    <w:name w:val="annotation subject"/>
    <w:basedOn w:val="CommentText"/>
    <w:next w:val="CommentText"/>
    <w:link w:val="CommentSubjectChar"/>
    <w:rsid w:val="009A71F7"/>
    <w:rPr>
      <w:b/>
      <w:bCs/>
    </w:rPr>
  </w:style>
  <w:style w:type="character" w:customStyle="1" w:styleId="CommentTextChar">
    <w:name w:val="Comment Text Char"/>
    <w:basedOn w:val="DefaultParagraphFont"/>
    <w:link w:val="CommentText"/>
    <w:semiHidden/>
    <w:rsid w:val="009A71F7"/>
  </w:style>
  <w:style w:type="character" w:customStyle="1" w:styleId="CommentSubjectChar">
    <w:name w:val="Comment Subject Char"/>
    <w:basedOn w:val="CommentTextChar"/>
    <w:link w:val="CommentSubject"/>
    <w:rsid w:val="009A71F7"/>
  </w:style>
  <w:style w:type="paragraph" w:styleId="Revision">
    <w:name w:val="Revision"/>
    <w:hidden/>
    <w:uiPriority w:val="99"/>
    <w:semiHidden/>
    <w:rsid w:val="00EC0F4D"/>
    <w:rPr>
      <w:sz w:val="24"/>
    </w:rPr>
  </w:style>
  <w:style w:type="character" w:customStyle="1" w:styleId="FooterChar">
    <w:name w:val="Footer Char"/>
    <w:basedOn w:val="DefaultParagraphFont"/>
    <w:link w:val="Footer"/>
    <w:uiPriority w:val="99"/>
    <w:rsid w:val="00C87D7D"/>
    <w:rPr>
      <w:sz w:val="24"/>
    </w:rPr>
  </w:style>
  <w:style w:type="paragraph" w:customStyle="1" w:styleId="H3">
    <w:name w:val="H3"/>
    <w:basedOn w:val="Normal"/>
    <w:link w:val="H3Char"/>
    <w:qFormat/>
    <w:rsid w:val="00FC21E4"/>
    <w:rPr>
      <w:rFonts w:ascii="Arial" w:hAnsi="Arial" w:cs="Arial"/>
      <w:b/>
      <w:i/>
    </w:rPr>
  </w:style>
  <w:style w:type="paragraph" w:styleId="BodyTextIndent">
    <w:name w:val="Body Text Indent"/>
    <w:basedOn w:val="Normal"/>
    <w:rsid w:val="00B00523"/>
    <w:pPr>
      <w:ind w:left="1440" w:hanging="1440"/>
    </w:pPr>
    <w:rPr>
      <w:szCs w:val="24"/>
    </w:rPr>
  </w:style>
  <w:style w:type="character" w:customStyle="1" w:styleId="H3Char">
    <w:name w:val="H3 Char"/>
    <w:basedOn w:val="DefaultParagraphFont"/>
    <w:link w:val="H3"/>
    <w:rsid w:val="00FC21E4"/>
    <w:rPr>
      <w:rFonts w:ascii="Arial" w:hAnsi="Arial" w:cs="Arial"/>
      <w:b/>
      <w:i/>
      <w:sz w:val="24"/>
    </w:rPr>
  </w:style>
  <w:style w:type="table" w:styleId="TableGrid">
    <w:name w:val="Table Grid"/>
    <w:basedOn w:val="TableNormal"/>
    <w:rsid w:val="00551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74A0C"/>
    <w:pPr>
      <w:keepLines/>
      <w:spacing w:before="480" w:line="276" w:lineRule="auto"/>
      <w:outlineLvl w:val="9"/>
    </w:pPr>
    <w:rPr>
      <w:rFonts w:ascii="Cambria" w:hAnsi="Cambria"/>
      <w:b/>
      <w:color w:val="365F91"/>
      <w:kern w:val="0"/>
      <w:sz w:val="28"/>
      <w:szCs w:val="28"/>
      <w:u w:val="none"/>
    </w:rPr>
  </w:style>
  <w:style w:type="numbering" w:styleId="111111">
    <w:name w:val="Outline List 2"/>
    <w:basedOn w:val="NoList"/>
    <w:rsid w:val="00A57C37"/>
    <w:pPr>
      <w:numPr>
        <w:numId w:val="2"/>
      </w:numPr>
    </w:pPr>
  </w:style>
  <w:style w:type="paragraph" w:styleId="ListParagraph">
    <w:name w:val="List Paragraph"/>
    <w:basedOn w:val="Normal"/>
    <w:uiPriority w:val="34"/>
    <w:qFormat/>
    <w:rsid w:val="00471A0D"/>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m@msh.org"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age\My%20Documents\MSH\REPORTS\SPS%20Report%20Template_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SPS Report Template_2007</Template>
  <TotalTime>2</TotalTime>
  <Pages>17</Pages>
  <Words>3327</Words>
  <Characters>17253</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Title of Trip Report</vt:lpstr>
    </vt:vector>
  </TitlesOfParts>
  <Company>msh.org</Company>
  <LinksUpToDate>false</LinksUpToDate>
  <CharactersWithSpaces>20539</CharactersWithSpaces>
  <SharedDoc>false</SharedDoc>
  <HLinks>
    <vt:vector size="66" baseType="variant">
      <vt:variant>
        <vt:i4>1900595</vt:i4>
      </vt:variant>
      <vt:variant>
        <vt:i4>59</vt:i4>
      </vt:variant>
      <vt:variant>
        <vt:i4>0</vt:i4>
      </vt:variant>
      <vt:variant>
        <vt:i4>5</vt:i4>
      </vt:variant>
      <vt:variant>
        <vt:lpwstr/>
      </vt:variant>
      <vt:variant>
        <vt:lpwstr>_Toc206406781</vt:lpwstr>
      </vt:variant>
      <vt:variant>
        <vt:i4>1900595</vt:i4>
      </vt:variant>
      <vt:variant>
        <vt:i4>53</vt:i4>
      </vt:variant>
      <vt:variant>
        <vt:i4>0</vt:i4>
      </vt:variant>
      <vt:variant>
        <vt:i4>5</vt:i4>
      </vt:variant>
      <vt:variant>
        <vt:lpwstr/>
      </vt:variant>
      <vt:variant>
        <vt:lpwstr>_Toc206406780</vt:lpwstr>
      </vt:variant>
      <vt:variant>
        <vt:i4>1179699</vt:i4>
      </vt:variant>
      <vt:variant>
        <vt:i4>47</vt:i4>
      </vt:variant>
      <vt:variant>
        <vt:i4>0</vt:i4>
      </vt:variant>
      <vt:variant>
        <vt:i4>5</vt:i4>
      </vt:variant>
      <vt:variant>
        <vt:lpwstr/>
      </vt:variant>
      <vt:variant>
        <vt:lpwstr>_Toc206406779</vt:lpwstr>
      </vt:variant>
      <vt:variant>
        <vt:i4>1179699</vt:i4>
      </vt:variant>
      <vt:variant>
        <vt:i4>41</vt:i4>
      </vt:variant>
      <vt:variant>
        <vt:i4>0</vt:i4>
      </vt:variant>
      <vt:variant>
        <vt:i4>5</vt:i4>
      </vt:variant>
      <vt:variant>
        <vt:lpwstr/>
      </vt:variant>
      <vt:variant>
        <vt:lpwstr>_Toc206406778</vt:lpwstr>
      </vt:variant>
      <vt:variant>
        <vt:i4>1179699</vt:i4>
      </vt:variant>
      <vt:variant>
        <vt:i4>35</vt:i4>
      </vt:variant>
      <vt:variant>
        <vt:i4>0</vt:i4>
      </vt:variant>
      <vt:variant>
        <vt:i4>5</vt:i4>
      </vt:variant>
      <vt:variant>
        <vt:lpwstr/>
      </vt:variant>
      <vt:variant>
        <vt:lpwstr>_Toc206406777</vt:lpwstr>
      </vt:variant>
      <vt:variant>
        <vt:i4>1179699</vt:i4>
      </vt:variant>
      <vt:variant>
        <vt:i4>29</vt:i4>
      </vt:variant>
      <vt:variant>
        <vt:i4>0</vt:i4>
      </vt:variant>
      <vt:variant>
        <vt:i4>5</vt:i4>
      </vt:variant>
      <vt:variant>
        <vt:lpwstr/>
      </vt:variant>
      <vt:variant>
        <vt:lpwstr>_Toc206406776</vt:lpwstr>
      </vt:variant>
      <vt:variant>
        <vt:i4>1179699</vt:i4>
      </vt:variant>
      <vt:variant>
        <vt:i4>23</vt:i4>
      </vt:variant>
      <vt:variant>
        <vt:i4>0</vt:i4>
      </vt:variant>
      <vt:variant>
        <vt:i4>5</vt:i4>
      </vt:variant>
      <vt:variant>
        <vt:lpwstr/>
      </vt:variant>
      <vt:variant>
        <vt:lpwstr>_Toc206406775</vt:lpwstr>
      </vt:variant>
      <vt:variant>
        <vt:i4>1179699</vt:i4>
      </vt:variant>
      <vt:variant>
        <vt:i4>17</vt:i4>
      </vt:variant>
      <vt:variant>
        <vt:i4>0</vt:i4>
      </vt:variant>
      <vt:variant>
        <vt:i4>5</vt:i4>
      </vt:variant>
      <vt:variant>
        <vt:lpwstr/>
      </vt:variant>
      <vt:variant>
        <vt:lpwstr>_Toc206406774</vt:lpwstr>
      </vt:variant>
      <vt:variant>
        <vt:i4>1179699</vt:i4>
      </vt:variant>
      <vt:variant>
        <vt:i4>11</vt:i4>
      </vt:variant>
      <vt:variant>
        <vt:i4>0</vt:i4>
      </vt:variant>
      <vt:variant>
        <vt:i4>5</vt:i4>
      </vt:variant>
      <vt:variant>
        <vt:lpwstr/>
      </vt:variant>
      <vt:variant>
        <vt:lpwstr>_Toc206406773</vt:lpwstr>
      </vt:variant>
      <vt:variant>
        <vt:i4>1179699</vt:i4>
      </vt:variant>
      <vt:variant>
        <vt:i4>5</vt:i4>
      </vt:variant>
      <vt:variant>
        <vt:i4>0</vt:i4>
      </vt:variant>
      <vt:variant>
        <vt:i4>5</vt:i4>
      </vt:variant>
      <vt:variant>
        <vt:lpwstr/>
      </vt:variant>
      <vt:variant>
        <vt:lpwstr>_Toc206406772</vt:lpwstr>
      </vt:variant>
      <vt:variant>
        <vt:i4>6357077</vt:i4>
      </vt:variant>
      <vt:variant>
        <vt:i4>0</vt:i4>
      </vt:variant>
      <vt:variant>
        <vt:i4>0</vt:i4>
      </vt:variant>
      <vt:variant>
        <vt:i4>5</vt:i4>
      </vt:variant>
      <vt:variant>
        <vt:lpwstr>mailto:cpm@msh.org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Trip Report</dc:title>
  <dc:subject/>
  <dc:creator>Aziz Maija</dc:creator>
  <cp:keywords/>
  <cp:lastModifiedBy>MEmbrey</cp:lastModifiedBy>
  <cp:revision>3</cp:revision>
  <cp:lastPrinted>2008-06-23T07:23:00Z</cp:lastPrinted>
  <dcterms:created xsi:type="dcterms:W3CDTF">2009-11-16T20:59:00Z</dcterms:created>
  <dcterms:modified xsi:type="dcterms:W3CDTF">2011-03-11T18:38:00Z</dcterms:modified>
</cp:coreProperties>
</file>